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C746" w14:textId="77777777" w:rsidR="006F7E91" w:rsidRDefault="006F7E91" w:rsidP="006F7E91">
      <w:pPr>
        <w:jc w:val="both"/>
        <w:rPr>
          <w:rFonts w:ascii="Arial" w:hAnsi="Arial" w:cs="Arial"/>
          <w:sz w:val="24"/>
          <w:szCs w:val="24"/>
        </w:rPr>
      </w:pPr>
    </w:p>
    <w:p w14:paraId="4E4D802F" w14:textId="49E51CC5" w:rsidR="006F7E91" w:rsidRPr="006F7E91" w:rsidRDefault="006F7E91" w:rsidP="006F7E91">
      <w:pPr>
        <w:jc w:val="both"/>
        <w:rPr>
          <w:rFonts w:ascii="Arial" w:hAnsi="Arial" w:cs="Arial"/>
          <w:sz w:val="24"/>
          <w:szCs w:val="24"/>
        </w:rPr>
      </w:pPr>
      <w:r w:rsidRPr="006F7E91">
        <w:rPr>
          <w:rFonts w:ascii="Arial" w:hAnsi="Arial" w:cs="Arial"/>
          <w:sz w:val="24"/>
          <w:szCs w:val="24"/>
        </w:rPr>
        <w:t xml:space="preserve">Załączniki do decyzji </w:t>
      </w:r>
      <w:r>
        <w:rPr>
          <w:rFonts w:ascii="Arial" w:hAnsi="Arial" w:cs="Arial"/>
          <w:sz w:val="24"/>
          <w:szCs w:val="24"/>
        </w:rPr>
        <w:t xml:space="preserve">Starosty Częstochowskiego Nr </w:t>
      </w:r>
      <w:r w:rsidRPr="006F7E91">
        <w:rPr>
          <w:rFonts w:ascii="Arial" w:hAnsi="Arial" w:cs="Arial"/>
          <w:sz w:val="24"/>
          <w:szCs w:val="24"/>
        </w:rPr>
        <w:t>GN.</w:t>
      </w:r>
      <w:r w:rsidR="00336BA8">
        <w:rPr>
          <w:rFonts w:ascii="Arial" w:hAnsi="Arial" w:cs="Arial"/>
          <w:sz w:val="24"/>
          <w:szCs w:val="24"/>
        </w:rPr>
        <w:t>661.3.3.2022</w:t>
      </w:r>
      <w:r w:rsidRPr="006F7E91">
        <w:rPr>
          <w:rFonts w:ascii="Arial" w:hAnsi="Arial" w:cs="Arial"/>
          <w:sz w:val="24"/>
          <w:szCs w:val="24"/>
        </w:rPr>
        <w:t>.JD</w:t>
      </w:r>
      <w:r>
        <w:rPr>
          <w:rFonts w:ascii="Arial" w:hAnsi="Arial" w:cs="Arial"/>
          <w:sz w:val="24"/>
          <w:szCs w:val="24"/>
        </w:rPr>
        <w:t xml:space="preserve"> z dnia</w:t>
      </w:r>
      <w:r w:rsidRPr="006F7E91">
        <w:rPr>
          <w:rFonts w:ascii="Arial" w:hAnsi="Arial" w:cs="Arial"/>
          <w:sz w:val="24"/>
          <w:szCs w:val="24"/>
        </w:rPr>
        <w:t xml:space="preserve"> </w:t>
      </w:r>
      <w:r w:rsidR="00336BA8">
        <w:rPr>
          <w:rFonts w:ascii="Arial" w:hAnsi="Arial" w:cs="Arial"/>
          <w:sz w:val="24"/>
          <w:szCs w:val="24"/>
        </w:rPr>
        <w:t>17.05.2024r</w:t>
      </w:r>
      <w:r>
        <w:rPr>
          <w:rFonts w:ascii="Arial" w:hAnsi="Arial" w:cs="Arial"/>
          <w:sz w:val="24"/>
          <w:szCs w:val="24"/>
        </w:rPr>
        <w:t>., zatwierdzającej projekt scalenia gruntów</w:t>
      </w:r>
      <w:r w:rsidR="00336BA8">
        <w:rPr>
          <w:rFonts w:ascii="Arial" w:hAnsi="Arial" w:cs="Arial"/>
          <w:sz w:val="24"/>
          <w:szCs w:val="24"/>
        </w:rPr>
        <w:t xml:space="preserve"> w części dotyczącej dróg dojazdowych do gruntów rolnych i leśnych</w:t>
      </w:r>
      <w:r>
        <w:rPr>
          <w:rFonts w:ascii="Arial" w:hAnsi="Arial" w:cs="Arial"/>
          <w:sz w:val="24"/>
          <w:szCs w:val="24"/>
        </w:rPr>
        <w:t xml:space="preserve"> </w:t>
      </w:r>
      <w:r w:rsidR="00336BA8">
        <w:rPr>
          <w:rFonts w:ascii="Arial" w:hAnsi="Arial" w:cs="Arial"/>
          <w:sz w:val="24"/>
          <w:szCs w:val="24"/>
        </w:rPr>
        <w:t>obrębów</w:t>
      </w:r>
      <w:r w:rsidRPr="006F7E91">
        <w:rPr>
          <w:rFonts w:ascii="Arial" w:hAnsi="Arial" w:cs="Arial"/>
          <w:sz w:val="24"/>
          <w:szCs w:val="24"/>
        </w:rPr>
        <w:t xml:space="preserve"> </w:t>
      </w:r>
      <w:r w:rsidR="00336BA8">
        <w:rPr>
          <w:rFonts w:ascii="Arial" w:hAnsi="Arial" w:cs="Arial"/>
          <w:sz w:val="24"/>
          <w:szCs w:val="24"/>
        </w:rPr>
        <w:t xml:space="preserve">Stanisławów, </w:t>
      </w:r>
      <w:proofErr w:type="spellStart"/>
      <w:r w:rsidR="00336BA8">
        <w:rPr>
          <w:rFonts w:ascii="Arial" w:hAnsi="Arial" w:cs="Arial"/>
          <w:sz w:val="24"/>
          <w:szCs w:val="24"/>
        </w:rPr>
        <w:t>Zarębice</w:t>
      </w:r>
      <w:proofErr w:type="spellEnd"/>
      <w:r w:rsidR="00336BA8">
        <w:rPr>
          <w:rFonts w:ascii="Arial" w:hAnsi="Arial" w:cs="Arial"/>
          <w:sz w:val="24"/>
          <w:szCs w:val="24"/>
        </w:rPr>
        <w:t>, gmina Przyrów</w:t>
      </w:r>
      <w:r>
        <w:rPr>
          <w:rFonts w:ascii="Arial" w:hAnsi="Arial" w:cs="Arial"/>
          <w:sz w:val="24"/>
          <w:szCs w:val="24"/>
        </w:rPr>
        <w:t xml:space="preserve">, dostępne są do wglądu w siedzibie Starostwa Powiatowego w Częstochowie, </w:t>
      </w:r>
      <w:r>
        <w:rPr>
          <w:rFonts w:ascii="Arial" w:hAnsi="Arial" w:cs="Arial"/>
          <w:sz w:val="24"/>
          <w:szCs w:val="24"/>
        </w:rPr>
        <w:br/>
        <w:t xml:space="preserve">ul. Sobieskiego </w:t>
      </w:r>
      <w:r w:rsidR="00336BA8">
        <w:rPr>
          <w:rFonts w:ascii="Arial" w:hAnsi="Arial" w:cs="Arial"/>
          <w:sz w:val="24"/>
          <w:szCs w:val="24"/>
        </w:rPr>
        <w:t>9, 42-217 Częstochowa, pok. 130 w godzinach pracy urzędu.</w:t>
      </w:r>
    </w:p>
    <w:p w14:paraId="3F9B0F32" w14:textId="0E3B6990" w:rsidR="001227F3" w:rsidRPr="006F7E91" w:rsidRDefault="006F7E91" w:rsidP="006F7E91">
      <w:pPr>
        <w:rPr>
          <w:rFonts w:ascii="Arial" w:hAnsi="Arial" w:cs="Arial"/>
          <w:sz w:val="24"/>
          <w:szCs w:val="24"/>
        </w:rPr>
      </w:pP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1227F3" w:rsidRPr="006F7E91" w:rsidSect="002455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1DBD"/>
    <w:rsid w:val="00234D0F"/>
    <w:rsid w:val="0024550A"/>
    <w:rsid w:val="00294D6F"/>
    <w:rsid w:val="0029778A"/>
    <w:rsid w:val="00297951"/>
    <w:rsid w:val="002A1E2E"/>
    <w:rsid w:val="002B0F3A"/>
    <w:rsid w:val="003108CF"/>
    <w:rsid w:val="00314554"/>
    <w:rsid w:val="00336BA8"/>
    <w:rsid w:val="00340988"/>
    <w:rsid w:val="0035423D"/>
    <w:rsid w:val="003660F0"/>
    <w:rsid w:val="003718CD"/>
    <w:rsid w:val="003A1C66"/>
    <w:rsid w:val="003C1F15"/>
    <w:rsid w:val="004342A1"/>
    <w:rsid w:val="00441776"/>
    <w:rsid w:val="004474DD"/>
    <w:rsid w:val="0046499C"/>
    <w:rsid w:val="00487B08"/>
    <w:rsid w:val="004D590E"/>
    <w:rsid w:val="004F4E3C"/>
    <w:rsid w:val="00525FC8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A3EC3"/>
    <w:rsid w:val="006F2785"/>
    <w:rsid w:val="006F312B"/>
    <w:rsid w:val="006F7E91"/>
    <w:rsid w:val="007409A0"/>
    <w:rsid w:val="00743A7F"/>
    <w:rsid w:val="007E48A2"/>
    <w:rsid w:val="007E7D14"/>
    <w:rsid w:val="00823D86"/>
    <w:rsid w:val="008277B1"/>
    <w:rsid w:val="00833EA3"/>
    <w:rsid w:val="008611D0"/>
    <w:rsid w:val="008759B4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AF4A3B"/>
    <w:rsid w:val="00B17F9A"/>
    <w:rsid w:val="00B2369C"/>
    <w:rsid w:val="00B35213"/>
    <w:rsid w:val="00B62934"/>
    <w:rsid w:val="00B95720"/>
    <w:rsid w:val="00BE028B"/>
    <w:rsid w:val="00C14126"/>
    <w:rsid w:val="00C353A2"/>
    <w:rsid w:val="00C606BB"/>
    <w:rsid w:val="00CB2040"/>
    <w:rsid w:val="00CB693B"/>
    <w:rsid w:val="00D12483"/>
    <w:rsid w:val="00D448A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A2E1B"/>
    <w:rsid w:val="00FD5AEA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  <w15:docId w15:val="{BB783184-E04F-4663-AC25-95F0172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Marta Wysmołek</cp:lastModifiedBy>
  <cp:revision>3</cp:revision>
  <cp:lastPrinted>2022-08-31T08:38:00Z</cp:lastPrinted>
  <dcterms:created xsi:type="dcterms:W3CDTF">2024-06-05T07:11:00Z</dcterms:created>
  <dcterms:modified xsi:type="dcterms:W3CDTF">2024-06-05T07:13:00Z</dcterms:modified>
</cp:coreProperties>
</file>