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86B" w:rsidRPr="00AD0812" w:rsidRDefault="0010386B" w:rsidP="0010386B">
      <w:pPr>
        <w:spacing w:before="100" w:beforeAutospacing="1" w:after="100" w:afterAutospacing="1" w:line="240" w:lineRule="auto"/>
        <w:jc w:val="center"/>
        <w:rPr>
          <w:rFonts w:ascii="Times New Roman" w:eastAsia="Times New Roman" w:hAnsi="Times New Roman" w:cs="Times New Roman"/>
          <w:bCs/>
          <w:sz w:val="16"/>
          <w:szCs w:val="16"/>
          <w:lang w:eastAsia="pl-PL"/>
        </w:rPr>
      </w:pPr>
      <w:r w:rsidRPr="00AD0812">
        <w:rPr>
          <w:rFonts w:ascii="Times New Roman" w:eastAsia="Times New Roman" w:hAnsi="Times New Roman" w:cs="Times New Roman"/>
          <w:bCs/>
          <w:noProof/>
          <w:sz w:val="16"/>
          <w:szCs w:val="16"/>
          <w:lang w:eastAsia="pl-PL"/>
        </w:rPr>
        <mc:AlternateContent>
          <mc:Choice Requires="wps">
            <w:drawing>
              <wp:anchor distT="0" distB="0" distL="114300" distR="114300" simplePos="0" relativeHeight="251661312" behindDoc="0" locked="0" layoutInCell="1" allowOverlap="1" wp14:anchorId="13155BE6" wp14:editId="35733A08">
                <wp:simplePos x="0" y="0"/>
                <wp:positionH relativeFrom="column">
                  <wp:posOffset>-41910</wp:posOffset>
                </wp:positionH>
                <wp:positionV relativeFrom="paragraph">
                  <wp:posOffset>-106680</wp:posOffset>
                </wp:positionV>
                <wp:extent cx="1892935" cy="760730"/>
                <wp:effectExtent l="0" t="0" r="12065" b="2032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760730"/>
                        </a:xfrm>
                        <a:prstGeom prst="rect">
                          <a:avLst/>
                        </a:prstGeom>
                        <a:solidFill>
                          <a:srgbClr val="FFFFFF"/>
                        </a:solidFill>
                        <a:ln w="9525">
                          <a:solidFill>
                            <a:srgbClr val="000000"/>
                          </a:solidFill>
                          <a:prstDash val="sysDot"/>
                          <a:miter lim="800000"/>
                          <a:headEnd/>
                          <a:tailEnd/>
                        </a:ln>
                      </wps:spPr>
                      <wps:txbx>
                        <w:txbxContent>
                          <w:p w:rsidR="002A489A" w:rsidRPr="00201806" w:rsidRDefault="002A489A" w:rsidP="0010386B">
                            <w:pPr>
                              <w:rPr>
                                <w:sz w:val="16"/>
                                <w:szCs w:val="16"/>
                              </w:rPr>
                            </w:pPr>
                          </w:p>
                          <w:p w:rsidR="002A489A" w:rsidRDefault="002A489A" w:rsidP="0010386B"/>
                          <w:p w:rsidR="002A489A" w:rsidRDefault="002A489A" w:rsidP="0010386B"/>
                          <w:p w:rsidR="002A489A" w:rsidRPr="00201806" w:rsidRDefault="002A489A" w:rsidP="0010386B">
                            <w:pPr>
                              <w:rPr>
                                <w:sz w:val="16"/>
                                <w:szCs w:val="16"/>
                              </w:rPr>
                            </w:pPr>
                          </w:p>
                          <w:p w:rsidR="002A489A" w:rsidRPr="00201806" w:rsidRDefault="002A489A" w:rsidP="0010386B">
                            <w:pPr>
                              <w:jc w:val="center"/>
                              <w:rPr>
                                <w:sz w:val="16"/>
                                <w:szCs w:val="16"/>
                              </w:rPr>
                            </w:pPr>
                            <w:r w:rsidRPr="00201806">
                              <w:rPr>
                                <w:sz w:val="16"/>
                                <w:szCs w:val="16"/>
                              </w:rPr>
                              <w:t>Pieczęć Zamawiającego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155BE6" id="_x0000_t202" coordsize="21600,21600" o:spt="202" path="m,l,21600r21600,l21600,xe">
                <v:stroke joinstyle="miter"/>
                <v:path gradientshapeok="t" o:connecttype="rect"/>
              </v:shapetype>
              <v:shape id="Pole tekstowe 6" o:spid="_x0000_s1026" type="#_x0000_t202" style="position:absolute;left:0;text-align:left;margin-left:-3.3pt;margin-top:-8.4pt;width:149.05pt;height: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">
                <v:stroke dashstyle="1 1"/>
                <v:textbox>
                  <w:txbxContent>
                    <w:p w:rsidR="002A489A" w:rsidRPr="00201806" w:rsidRDefault="002A489A" w:rsidP="0010386B">
                      <w:pPr>
                        <w:rPr>
                          <w:sz w:val="16"/>
                          <w:szCs w:val="16"/>
                        </w:rPr>
                      </w:pPr>
                    </w:p>
                    <w:p w:rsidR="002A489A" w:rsidRDefault="002A489A" w:rsidP="0010386B"/>
                    <w:p w:rsidR="002A489A" w:rsidRDefault="002A489A" w:rsidP="0010386B"/>
                    <w:p w:rsidR="002A489A" w:rsidRPr="00201806" w:rsidRDefault="002A489A" w:rsidP="0010386B">
                      <w:pPr>
                        <w:rPr>
                          <w:sz w:val="16"/>
                          <w:szCs w:val="16"/>
                        </w:rPr>
                      </w:pPr>
                    </w:p>
                    <w:p w:rsidR="002A489A" w:rsidRPr="00201806" w:rsidRDefault="002A489A" w:rsidP="0010386B">
                      <w:pPr>
                        <w:jc w:val="center"/>
                        <w:rPr>
                          <w:sz w:val="16"/>
                          <w:szCs w:val="16"/>
                        </w:rPr>
                      </w:pPr>
                      <w:r w:rsidRPr="00201806">
                        <w:rPr>
                          <w:sz w:val="16"/>
                          <w:szCs w:val="16"/>
                        </w:rPr>
                        <w:t>Pieczęć Zamawiającego</w:t>
                      </w:r>
                    </w:p>
                  </w:txbxContent>
                </v:textbox>
              </v:shape>
            </w:pict>
          </mc:Fallback>
        </mc:AlternateContent>
      </w:r>
    </w:p>
    <w:p w:rsidR="0010386B" w:rsidRPr="00AD0812" w:rsidRDefault="0010386B" w:rsidP="0010386B">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10386B" w:rsidRPr="00AD0812" w:rsidRDefault="0010386B" w:rsidP="0010386B">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POSTĘPOWANIE O UDZIELENIE ZAMÓWIENIA PUBLICZNEGO </w:t>
      </w: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NA DOSTAWY</w:t>
      </w: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PROWADZONEGO W TRYBIE PRZETARGU NIEOGRANICZONEGO</w:t>
      </w: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color w:val="000000"/>
          <w:sz w:val="24"/>
          <w:szCs w:val="24"/>
          <w:lang w:eastAsia="pl-PL"/>
        </w:rPr>
      </w:pPr>
      <w:r w:rsidRPr="00AD0812">
        <w:rPr>
          <w:rFonts w:ascii="Times New Roman" w:eastAsia="Times New Roman" w:hAnsi="Times New Roman" w:cs="Times New Roman"/>
          <w:bCs/>
          <w:sz w:val="24"/>
          <w:szCs w:val="24"/>
          <w:lang w:eastAsia="pl-PL"/>
        </w:rPr>
        <w:t xml:space="preserve">o wartości mniejszej niż kwoty określone w przepisach wydanych na podstawie art. 11 ust. 8 ustawy z dnia </w:t>
      </w:r>
      <w:r w:rsidRPr="00AD0812">
        <w:rPr>
          <w:rFonts w:ascii="Times New Roman" w:eastAsia="Times New Roman" w:hAnsi="Times New Roman" w:cs="Times New Roman"/>
          <w:bCs/>
          <w:color w:val="000000"/>
          <w:sz w:val="24"/>
          <w:szCs w:val="24"/>
          <w:lang w:eastAsia="pl-PL"/>
        </w:rPr>
        <w:t>29 stycznia 2004 r. – Prawo zamówień publicznych (Dz. U. z 201</w:t>
      </w:r>
      <w:r>
        <w:rPr>
          <w:rFonts w:ascii="Times New Roman" w:eastAsia="Times New Roman" w:hAnsi="Times New Roman" w:cs="Times New Roman"/>
          <w:bCs/>
          <w:color w:val="000000"/>
          <w:sz w:val="24"/>
          <w:szCs w:val="24"/>
          <w:lang w:eastAsia="pl-PL"/>
        </w:rPr>
        <w:t>8</w:t>
      </w:r>
      <w:r w:rsidRPr="00AD0812">
        <w:rPr>
          <w:rFonts w:ascii="Times New Roman" w:eastAsia="Times New Roman" w:hAnsi="Times New Roman" w:cs="Times New Roman"/>
          <w:bCs/>
          <w:color w:val="000000"/>
          <w:sz w:val="24"/>
          <w:szCs w:val="24"/>
          <w:lang w:eastAsia="pl-PL"/>
        </w:rPr>
        <w:t>r., poz. 1</w:t>
      </w:r>
      <w:r>
        <w:rPr>
          <w:rFonts w:ascii="Times New Roman" w:eastAsia="Times New Roman" w:hAnsi="Times New Roman" w:cs="Times New Roman"/>
          <w:bCs/>
          <w:color w:val="000000"/>
          <w:sz w:val="24"/>
          <w:szCs w:val="24"/>
          <w:lang w:eastAsia="pl-PL"/>
        </w:rPr>
        <w:t>986</w:t>
      </w:r>
      <w:r w:rsidRPr="00AD0812">
        <w:rPr>
          <w:rFonts w:ascii="Times New Roman" w:eastAsia="Times New Roman" w:hAnsi="Times New Roman" w:cs="Times New Roman"/>
          <w:bCs/>
          <w:color w:val="000000"/>
          <w:sz w:val="24"/>
          <w:szCs w:val="24"/>
          <w:lang w:eastAsia="pl-PL"/>
        </w:rPr>
        <w:t xml:space="preserve">  </w:t>
      </w:r>
      <w:proofErr w:type="spellStart"/>
      <w:r w:rsidRPr="00AD0812">
        <w:rPr>
          <w:rFonts w:ascii="Times New Roman" w:eastAsia="Times New Roman" w:hAnsi="Times New Roman" w:cs="Times New Roman"/>
          <w:bCs/>
          <w:color w:val="000000"/>
          <w:sz w:val="24"/>
          <w:szCs w:val="24"/>
          <w:lang w:eastAsia="pl-PL"/>
        </w:rPr>
        <w:t>późn</w:t>
      </w:r>
      <w:proofErr w:type="spellEnd"/>
      <w:r w:rsidRPr="00AD0812">
        <w:rPr>
          <w:rFonts w:ascii="Times New Roman" w:eastAsia="Times New Roman" w:hAnsi="Times New Roman" w:cs="Times New Roman"/>
          <w:bCs/>
          <w:color w:val="000000"/>
          <w:sz w:val="24"/>
          <w:szCs w:val="24"/>
          <w:lang w:eastAsia="pl-PL"/>
        </w:rPr>
        <w:t xml:space="preserve">. zm.) - zwanej dalej </w:t>
      </w:r>
      <w:r w:rsidRPr="00AD0812">
        <w:rPr>
          <w:rFonts w:ascii="Times New Roman" w:eastAsia="Times New Roman" w:hAnsi="Times New Roman" w:cs="Times New Roman"/>
          <w:bCs/>
          <w:i/>
          <w:color w:val="000000"/>
          <w:sz w:val="24"/>
          <w:szCs w:val="24"/>
          <w:lang w:eastAsia="pl-PL"/>
        </w:rPr>
        <w:t>”ustawą”</w:t>
      </w: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SPECYFIKACJA ISTOTNYCH WARUNKÓW ZAMÓWIENIA (SIWZ) pn.: </w:t>
      </w:r>
    </w:p>
    <w:p w:rsidR="0010386B" w:rsidRPr="00AD0812" w:rsidRDefault="0010386B" w:rsidP="0010386B">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4"/>
          <w:szCs w:val="24"/>
          <w:lang w:eastAsia="pl-PL"/>
        </w:rPr>
      </w:pPr>
    </w:p>
    <w:p w:rsidR="0010386B" w:rsidRPr="00BF54D3" w:rsidRDefault="0010386B" w:rsidP="0010386B">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color w:val="4472C4" w:themeColor="accent1"/>
          <w:sz w:val="26"/>
          <w:szCs w:val="26"/>
          <w:lang w:eastAsia="pl-PL"/>
        </w:rPr>
      </w:pPr>
      <w:r w:rsidRPr="00BF54D3">
        <w:rPr>
          <w:rFonts w:ascii="Times New Roman" w:eastAsia="Times New Roman" w:hAnsi="Times New Roman" w:cs="Times New Roman"/>
          <w:b/>
          <w:bCs/>
          <w:color w:val="4472C4" w:themeColor="accent1"/>
          <w:sz w:val="26"/>
          <w:szCs w:val="26"/>
          <w:lang w:eastAsia="pl-PL"/>
        </w:rPr>
        <w:t xml:space="preserve">„Dostawa </w:t>
      </w:r>
      <w:r>
        <w:rPr>
          <w:rFonts w:ascii="Times New Roman" w:eastAsia="Times New Roman" w:hAnsi="Times New Roman" w:cs="Times New Roman"/>
          <w:b/>
          <w:bCs/>
          <w:color w:val="4472C4" w:themeColor="accent1"/>
          <w:sz w:val="26"/>
          <w:szCs w:val="26"/>
          <w:lang w:eastAsia="pl-PL"/>
        </w:rPr>
        <w:t>mebli</w:t>
      </w:r>
      <w:r w:rsidRPr="00BF54D3">
        <w:rPr>
          <w:rFonts w:ascii="Times New Roman" w:eastAsia="Times New Roman" w:hAnsi="Times New Roman" w:cs="Times New Roman"/>
          <w:b/>
          <w:bCs/>
          <w:color w:val="4472C4" w:themeColor="accent1"/>
          <w:sz w:val="26"/>
          <w:szCs w:val="26"/>
          <w:lang w:eastAsia="pl-PL"/>
        </w:rPr>
        <w:t xml:space="preserve"> </w:t>
      </w:r>
      <w:r w:rsidR="00B137A1">
        <w:rPr>
          <w:rFonts w:ascii="Times New Roman" w:eastAsia="Times New Roman" w:hAnsi="Times New Roman" w:cs="Times New Roman"/>
          <w:b/>
          <w:bCs/>
          <w:color w:val="4472C4" w:themeColor="accent1"/>
          <w:sz w:val="26"/>
          <w:szCs w:val="26"/>
          <w:lang w:eastAsia="pl-PL"/>
        </w:rPr>
        <w:t xml:space="preserve">biurowych </w:t>
      </w:r>
      <w:r w:rsidRPr="00BF54D3">
        <w:rPr>
          <w:rFonts w:ascii="Times New Roman" w:eastAsia="Times New Roman" w:hAnsi="Times New Roman" w:cs="Times New Roman"/>
          <w:b/>
          <w:bCs/>
          <w:color w:val="4472C4" w:themeColor="accent1"/>
          <w:sz w:val="26"/>
          <w:szCs w:val="26"/>
          <w:lang w:eastAsia="pl-PL"/>
        </w:rPr>
        <w:t xml:space="preserve">do siedziby Starostwa Powiatowego </w:t>
      </w:r>
      <w:r w:rsidRPr="00BF54D3">
        <w:rPr>
          <w:rFonts w:ascii="Times New Roman" w:eastAsia="Times New Roman" w:hAnsi="Times New Roman" w:cs="Times New Roman"/>
          <w:b/>
          <w:bCs/>
          <w:color w:val="4472C4" w:themeColor="accent1"/>
          <w:sz w:val="26"/>
          <w:szCs w:val="26"/>
          <w:lang w:eastAsia="pl-PL"/>
        </w:rPr>
        <w:br/>
        <w:t>w Częstochowie”</w:t>
      </w:r>
    </w:p>
    <w:p w:rsidR="0010386B" w:rsidRPr="00AD0812" w:rsidRDefault="0010386B" w:rsidP="0010386B">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6"/>
          <w:szCs w:val="26"/>
          <w:lang w:eastAsia="pl-PL"/>
        </w:rPr>
      </w:pPr>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0"/>
          <w:szCs w:val="20"/>
          <w:lang w:eastAsia="pl-PL"/>
        </w:rPr>
      </w:pPr>
    </w:p>
    <w:p w:rsidR="0010386B" w:rsidRPr="00AD0812" w:rsidRDefault="0010386B" w:rsidP="0010386B">
      <w:pPr>
        <w:autoSpaceDE w:val="0"/>
        <w:autoSpaceDN w:val="0"/>
        <w:spacing w:after="0" w:line="240" w:lineRule="auto"/>
        <w:jc w:val="both"/>
        <w:rPr>
          <w:rFonts w:ascii="Times New Roman" w:eastAsia="Times New Roman" w:hAnsi="Times New Roman" w:cs="Times New Roman"/>
          <w:b/>
          <w:bCs/>
          <w:iCs/>
          <w:sz w:val="28"/>
          <w:szCs w:val="24"/>
          <w:lang w:eastAsia="pl-PL"/>
        </w:rPr>
      </w:pPr>
    </w:p>
    <w:p w:rsidR="0010386B" w:rsidRPr="00AD0812" w:rsidRDefault="0010386B" w:rsidP="0010386B">
      <w:pPr>
        <w:autoSpaceDE w:val="0"/>
        <w:autoSpaceDN w:val="0"/>
        <w:spacing w:after="0" w:line="240" w:lineRule="auto"/>
        <w:jc w:val="both"/>
        <w:rPr>
          <w:rFonts w:ascii="Times New Roman" w:eastAsia="Times New Roman" w:hAnsi="Times New Roman" w:cs="Times New Roman"/>
          <w:b/>
          <w:bCs/>
          <w:iCs/>
          <w:sz w:val="28"/>
          <w:szCs w:val="24"/>
          <w:lang w:eastAsia="pl-PL"/>
        </w:rPr>
      </w:pPr>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iCs/>
          <w:sz w:val="24"/>
          <w:szCs w:val="24"/>
          <w:lang w:eastAsia="pl-PL"/>
        </w:rPr>
        <w:t>Nazwa Zamawiającego:</w:t>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sz w:val="24"/>
          <w:szCs w:val="24"/>
          <w:lang w:eastAsia="pl-PL"/>
        </w:rPr>
        <w:t>Powiat Częstochowski z siedzibą w Częstochowie</w:t>
      </w:r>
    </w:p>
    <w:p w:rsidR="0010386B" w:rsidRPr="00AD0812" w:rsidRDefault="0010386B" w:rsidP="0010386B">
      <w:pPr>
        <w:spacing w:after="0" w:line="240" w:lineRule="auto"/>
        <w:jc w:val="both"/>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iCs/>
          <w:sz w:val="24"/>
          <w:szCs w:val="24"/>
          <w:lang w:eastAsia="pl-PL"/>
        </w:rPr>
        <w:t>REGON:</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152180837</w:t>
      </w:r>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iCs/>
          <w:sz w:val="24"/>
          <w:szCs w:val="24"/>
          <w:lang w:eastAsia="pl-PL"/>
        </w:rPr>
        <w:t>NIP: </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573 27 88 125</w:t>
      </w:r>
    </w:p>
    <w:p w:rsidR="0010386B" w:rsidRPr="00AD0812" w:rsidRDefault="0010386B" w:rsidP="0010386B">
      <w:pPr>
        <w:autoSpaceDE w:val="0"/>
        <w:autoSpaceDN w:val="0"/>
        <w:spacing w:after="0" w:line="240" w:lineRule="auto"/>
        <w:jc w:val="both"/>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iCs/>
          <w:sz w:val="24"/>
          <w:szCs w:val="24"/>
          <w:lang w:eastAsia="pl-PL"/>
        </w:rPr>
        <w:t>Adres:</w:t>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sz w:val="24"/>
          <w:szCs w:val="24"/>
          <w:lang w:eastAsia="pl-PL"/>
        </w:rPr>
        <w:t>42-200 Częstochowa</w:t>
      </w:r>
      <w:r w:rsidRPr="00AD0812">
        <w:rPr>
          <w:rFonts w:ascii="Times New Roman" w:eastAsia="Times New Roman" w:hAnsi="Times New Roman" w:cs="Times New Roman"/>
          <w:b/>
          <w:sz w:val="24"/>
          <w:szCs w:val="24"/>
          <w:lang w:eastAsia="pl-PL"/>
        </w:rPr>
        <w:t xml:space="preserve">, </w:t>
      </w:r>
      <w:r w:rsidRPr="00AD0812">
        <w:rPr>
          <w:rFonts w:ascii="Times New Roman" w:eastAsia="Times New Roman" w:hAnsi="Times New Roman" w:cs="Times New Roman"/>
          <w:sz w:val="24"/>
          <w:szCs w:val="24"/>
          <w:lang w:eastAsia="pl-PL"/>
        </w:rPr>
        <w:t>ul.</w:t>
      </w:r>
      <w:r w:rsidRPr="00AD0812">
        <w:rPr>
          <w:rFonts w:ascii="Times New Roman" w:eastAsia="Times New Roman" w:hAnsi="Times New Roman" w:cs="Times New Roman"/>
          <w:b/>
          <w:sz w:val="24"/>
          <w:szCs w:val="24"/>
          <w:lang w:eastAsia="pl-PL"/>
        </w:rPr>
        <w:t xml:space="preserve"> </w:t>
      </w:r>
      <w:r w:rsidRPr="00AD0812">
        <w:rPr>
          <w:rFonts w:ascii="Times New Roman" w:eastAsia="Times New Roman" w:hAnsi="Times New Roman" w:cs="Times New Roman"/>
          <w:sz w:val="24"/>
          <w:szCs w:val="24"/>
          <w:lang w:eastAsia="pl-PL"/>
        </w:rPr>
        <w:t>Jana III Sobieskiego 9</w:t>
      </w:r>
    </w:p>
    <w:p w:rsidR="0010386B" w:rsidRPr="00AD0812" w:rsidRDefault="0010386B" w:rsidP="0010386B">
      <w:pPr>
        <w:autoSpaceDE w:val="0"/>
        <w:autoSpaceDN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iCs/>
          <w:sz w:val="24"/>
          <w:szCs w:val="24"/>
          <w:lang w:eastAsia="pl-PL"/>
        </w:rPr>
        <w:t>Strona internetowa:</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www.czestochowa.powiat.pl</w:t>
      </w:r>
    </w:p>
    <w:p w:rsidR="0010386B" w:rsidRPr="00AD0812" w:rsidRDefault="0010386B" w:rsidP="0010386B">
      <w:pPr>
        <w:autoSpaceDE w:val="0"/>
        <w:autoSpaceDN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iCs/>
          <w:sz w:val="24"/>
          <w:szCs w:val="24"/>
          <w:lang w:eastAsia="pl-PL"/>
        </w:rPr>
        <w:t>Godziny urzędowania:</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poniedziałek, środa, czwartek:</w:t>
      </w:r>
      <w:r w:rsidRPr="00AD0812">
        <w:rPr>
          <w:rFonts w:ascii="Times New Roman" w:eastAsia="Times New Roman" w:hAnsi="Times New Roman" w:cs="Times New Roman"/>
          <w:bCs/>
          <w:sz w:val="24"/>
          <w:szCs w:val="24"/>
          <w:vertAlign w:val="superscript"/>
          <w:lang w:eastAsia="pl-PL"/>
        </w:rPr>
        <w:t xml:space="preserve">  </w:t>
      </w:r>
      <w:r w:rsidRPr="00AD0812">
        <w:rPr>
          <w:rFonts w:ascii="Times New Roman" w:eastAsia="Times New Roman" w:hAnsi="Times New Roman" w:cs="Times New Roman"/>
          <w:bCs/>
          <w:sz w:val="24"/>
          <w:szCs w:val="24"/>
          <w:lang w:eastAsia="pl-PL"/>
        </w:rPr>
        <w:t>w godzinach 7</w:t>
      </w:r>
      <w:r w:rsidRPr="00AD0812">
        <w:rPr>
          <w:rFonts w:ascii="Times New Roman" w:eastAsia="Times New Roman" w:hAnsi="Times New Roman" w:cs="Times New Roman"/>
          <w:bCs/>
          <w:sz w:val="24"/>
          <w:szCs w:val="24"/>
          <w:vertAlign w:val="superscript"/>
          <w:lang w:eastAsia="pl-PL"/>
        </w:rPr>
        <w:t>30</w:t>
      </w:r>
      <w:r w:rsidRPr="00AD0812">
        <w:rPr>
          <w:rFonts w:ascii="Times New Roman" w:eastAsia="Times New Roman" w:hAnsi="Times New Roman" w:cs="Times New Roman"/>
          <w:bCs/>
          <w:sz w:val="24"/>
          <w:szCs w:val="24"/>
          <w:lang w:eastAsia="pl-PL"/>
        </w:rPr>
        <w:t xml:space="preserve"> - 15</w:t>
      </w:r>
      <w:r w:rsidRPr="00AD0812">
        <w:rPr>
          <w:rFonts w:ascii="Times New Roman" w:eastAsia="Times New Roman" w:hAnsi="Times New Roman" w:cs="Times New Roman"/>
          <w:bCs/>
          <w:sz w:val="24"/>
          <w:szCs w:val="24"/>
          <w:vertAlign w:val="superscript"/>
          <w:lang w:eastAsia="pl-PL"/>
        </w:rPr>
        <w:t>30</w:t>
      </w:r>
    </w:p>
    <w:p w:rsidR="0010386B" w:rsidRPr="00AD0812" w:rsidRDefault="0010386B" w:rsidP="0010386B">
      <w:pPr>
        <w:autoSpaceDE w:val="0"/>
        <w:autoSpaceDN w:val="0"/>
        <w:spacing w:after="0" w:line="240" w:lineRule="auto"/>
        <w:ind w:left="2124" w:firstLine="708"/>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wtorek</w:t>
      </w:r>
      <w:r w:rsidRPr="00AD0812">
        <w:rPr>
          <w:rFonts w:ascii="Times New Roman" w:eastAsia="Times New Roman" w:hAnsi="Times New Roman" w:cs="Times New Roman"/>
          <w:bCs/>
          <w:sz w:val="24"/>
          <w:szCs w:val="24"/>
          <w:vertAlign w:val="superscript"/>
          <w:lang w:eastAsia="pl-PL"/>
        </w:rPr>
        <w:t xml:space="preserve">  </w:t>
      </w:r>
      <w:r w:rsidRPr="00AD0812">
        <w:rPr>
          <w:rFonts w:ascii="Times New Roman" w:eastAsia="Times New Roman" w:hAnsi="Times New Roman" w:cs="Times New Roman"/>
          <w:bCs/>
          <w:sz w:val="24"/>
          <w:szCs w:val="24"/>
          <w:lang w:eastAsia="pl-PL"/>
        </w:rPr>
        <w:t>w godzinach 7</w:t>
      </w:r>
      <w:r w:rsidRPr="00AD0812">
        <w:rPr>
          <w:rFonts w:ascii="Times New Roman" w:eastAsia="Times New Roman" w:hAnsi="Times New Roman" w:cs="Times New Roman"/>
          <w:bCs/>
          <w:sz w:val="24"/>
          <w:szCs w:val="24"/>
          <w:vertAlign w:val="superscript"/>
          <w:lang w:eastAsia="pl-PL"/>
        </w:rPr>
        <w:t>30</w:t>
      </w:r>
      <w:r w:rsidRPr="00AD0812">
        <w:rPr>
          <w:rFonts w:ascii="Times New Roman" w:eastAsia="Times New Roman" w:hAnsi="Times New Roman" w:cs="Times New Roman"/>
          <w:bCs/>
          <w:sz w:val="24"/>
          <w:szCs w:val="24"/>
          <w:lang w:eastAsia="pl-PL"/>
        </w:rPr>
        <w:t xml:space="preserve"> – 16</w:t>
      </w:r>
      <w:r w:rsidRPr="00AD0812">
        <w:rPr>
          <w:rFonts w:ascii="Times New Roman" w:eastAsia="Times New Roman" w:hAnsi="Times New Roman" w:cs="Times New Roman"/>
          <w:bCs/>
          <w:sz w:val="24"/>
          <w:szCs w:val="24"/>
          <w:vertAlign w:val="superscript"/>
          <w:lang w:eastAsia="pl-PL"/>
        </w:rPr>
        <w:t>00</w:t>
      </w:r>
    </w:p>
    <w:p w:rsidR="0010386B" w:rsidRPr="00AD0812" w:rsidRDefault="0010386B" w:rsidP="0010386B">
      <w:pPr>
        <w:autoSpaceDE w:val="0"/>
        <w:autoSpaceDN w:val="0"/>
        <w:spacing w:after="0" w:line="240" w:lineRule="auto"/>
        <w:ind w:left="2124" w:firstLine="708"/>
        <w:jc w:val="both"/>
        <w:rPr>
          <w:rFonts w:ascii="Times New Roman" w:eastAsia="Times New Roman" w:hAnsi="Times New Roman" w:cs="Times New Roman"/>
          <w:bCs/>
          <w:sz w:val="24"/>
          <w:szCs w:val="24"/>
          <w:vertAlign w:val="superscript"/>
          <w:lang w:eastAsia="pl-PL"/>
        </w:rPr>
      </w:pPr>
      <w:r w:rsidRPr="00AD0812">
        <w:rPr>
          <w:rFonts w:ascii="Times New Roman" w:eastAsia="Times New Roman" w:hAnsi="Times New Roman" w:cs="Times New Roman"/>
          <w:bCs/>
          <w:sz w:val="24"/>
          <w:szCs w:val="24"/>
          <w:lang w:eastAsia="pl-PL"/>
        </w:rPr>
        <w:t>piątek w godzinach 7</w:t>
      </w:r>
      <w:r w:rsidRPr="00AD0812">
        <w:rPr>
          <w:rFonts w:ascii="Times New Roman" w:eastAsia="Times New Roman" w:hAnsi="Times New Roman" w:cs="Times New Roman"/>
          <w:bCs/>
          <w:sz w:val="24"/>
          <w:szCs w:val="24"/>
          <w:vertAlign w:val="superscript"/>
          <w:lang w:eastAsia="pl-PL"/>
        </w:rPr>
        <w:t>30</w:t>
      </w:r>
      <w:r w:rsidRPr="00AD0812">
        <w:rPr>
          <w:rFonts w:ascii="Times New Roman" w:eastAsia="Times New Roman" w:hAnsi="Times New Roman" w:cs="Times New Roman"/>
          <w:bCs/>
          <w:sz w:val="24"/>
          <w:szCs w:val="24"/>
          <w:lang w:eastAsia="pl-PL"/>
        </w:rPr>
        <w:t xml:space="preserve"> – 15</w:t>
      </w:r>
      <w:r w:rsidRPr="00AD0812">
        <w:rPr>
          <w:rFonts w:ascii="Times New Roman" w:eastAsia="Times New Roman" w:hAnsi="Times New Roman" w:cs="Times New Roman"/>
          <w:bCs/>
          <w:sz w:val="24"/>
          <w:szCs w:val="24"/>
          <w:vertAlign w:val="superscript"/>
          <w:lang w:eastAsia="pl-PL"/>
        </w:rPr>
        <w:t>00</w:t>
      </w:r>
    </w:p>
    <w:p w:rsidR="0010386B" w:rsidRPr="00AD0812" w:rsidRDefault="0010386B" w:rsidP="0010386B">
      <w:pPr>
        <w:autoSpaceDE w:val="0"/>
        <w:autoSpaceDN w:val="0"/>
        <w:spacing w:after="0" w:line="240" w:lineRule="auto"/>
        <w:jc w:val="both"/>
        <w:rPr>
          <w:rFonts w:ascii="Times New Roman" w:eastAsia="Times New Roman" w:hAnsi="Times New Roman" w:cs="Times New Roman"/>
          <w:bCs/>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bCs/>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bCs/>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bCs/>
          <w:sz w:val="24"/>
          <w:szCs w:val="24"/>
          <w:u w:val="single"/>
          <w:lang w:eastAsia="pl-PL"/>
        </w:rPr>
      </w:pPr>
      <w:r w:rsidRPr="00AD0812">
        <w:rPr>
          <w:rFonts w:ascii="Times New Roman" w:eastAsia="Times New Roman" w:hAnsi="Times New Roman" w:cs="Times New Roman"/>
          <w:b/>
          <w:bCs/>
          <w:sz w:val="24"/>
          <w:szCs w:val="24"/>
          <w:u w:val="single"/>
          <w:lang w:eastAsia="pl-PL"/>
        </w:rPr>
        <w:t>Wszelką korespondencję związaną z niniejszym postępowaniem należy adresować:</w:t>
      </w:r>
    </w:p>
    <w:p w:rsidR="0010386B" w:rsidRPr="00AD0812" w:rsidRDefault="0010386B" w:rsidP="0010386B">
      <w:pPr>
        <w:spacing w:after="0" w:line="240" w:lineRule="auto"/>
        <w:rPr>
          <w:rFonts w:ascii="Times New Roman" w:eastAsia="Times New Roman" w:hAnsi="Times New Roman" w:cs="Times New Roman"/>
          <w:bCs/>
          <w:sz w:val="24"/>
          <w:szCs w:val="24"/>
          <w:lang w:eastAsia="pl-PL"/>
        </w:rPr>
      </w:pPr>
    </w:p>
    <w:p w:rsidR="0010386B" w:rsidRPr="00AD0812" w:rsidRDefault="0010386B" w:rsidP="0010386B">
      <w:pPr>
        <w:spacing w:after="0" w:line="240" w:lineRule="auto"/>
        <w:rPr>
          <w:rFonts w:ascii="Times New Roman" w:eastAsia="Times New Roman" w:hAnsi="Times New Roman" w:cs="Times New Roman"/>
          <w:bCs/>
          <w:sz w:val="24"/>
          <w:szCs w:val="24"/>
          <w:lang w:eastAsia="pl-PL"/>
        </w:rPr>
      </w:pPr>
    </w:p>
    <w:p w:rsidR="0010386B" w:rsidRPr="00AD0812" w:rsidRDefault="0010386B" w:rsidP="0010386B">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AD0812">
        <w:rPr>
          <w:rFonts w:ascii="Times New Roman" w:eastAsia="Times New Roman" w:hAnsi="Times New Roman" w:cs="Times New Roman"/>
          <w:bCs/>
          <w:color w:val="000000"/>
          <w:kern w:val="28"/>
          <w:sz w:val="28"/>
          <w:szCs w:val="28"/>
          <w:lang w:eastAsia="pl-PL"/>
        </w:rPr>
        <w:t>Powiat Częstochowski</w:t>
      </w:r>
    </w:p>
    <w:p w:rsidR="0010386B" w:rsidRPr="00AD0812" w:rsidRDefault="0010386B" w:rsidP="0010386B">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AD0812">
        <w:rPr>
          <w:rFonts w:ascii="Times New Roman" w:eastAsia="Times New Roman" w:hAnsi="Times New Roman" w:cs="Times New Roman"/>
          <w:bCs/>
          <w:color w:val="000000"/>
          <w:kern w:val="28"/>
          <w:sz w:val="28"/>
          <w:szCs w:val="28"/>
          <w:lang w:eastAsia="pl-PL"/>
        </w:rPr>
        <w:t>ul. Jana III Sobieskiego 9</w:t>
      </w:r>
    </w:p>
    <w:p w:rsidR="0010386B" w:rsidRPr="00AD0812" w:rsidRDefault="0010386B" w:rsidP="0010386B">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AD0812">
        <w:rPr>
          <w:rFonts w:ascii="Times New Roman" w:eastAsia="Times New Roman" w:hAnsi="Times New Roman" w:cs="Times New Roman"/>
          <w:bCs/>
          <w:color w:val="000000"/>
          <w:kern w:val="28"/>
          <w:sz w:val="28"/>
          <w:szCs w:val="28"/>
          <w:lang w:eastAsia="pl-PL"/>
        </w:rPr>
        <w:t>42-217 Częstochowa</w:t>
      </w:r>
    </w:p>
    <w:p w:rsidR="0010386B" w:rsidRPr="00AD0812" w:rsidRDefault="0010386B" w:rsidP="0010386B">
      <w:pPr>
        <w:widowControl w:val="0"/>
        <w:spacing w:after="0" w:line="240" w:lineRule="auto"/>
        <w:rPr>
          <w:rFonts w:ascii="Arial" w:eastAsia="Times New Roman" w:hAnsi="Arial" w:cs="Arial"/>
          <w:b/>
          <w:bCs/>
          <w:color w:val="000000"/>
          <w:kern w:val="28"/>
          <w:sz w:val="24"/>
          <w:szCs w:val="24"/>
          <w:lang w:eastAsia="pl-PL"/>
        </w:rPr>
      </w:pPr>
    </w:p>
    <w:p w:rsidR="0010386B" w:rsidRPr="00AD0812" w:rsidRDefault="0010386B" w:rsidP="0010386B">
      <w:pPr>
        <w:widowControl w:val="0"/>
        <w:spacing w:after="0" w:line="240" w:lineRule="auto"/>
        <w:rPr>
          <w:rFonts w:ascii="Arial" w:eastAsia="Times New Roman" w:hAnsi="Arial" w:cs="Arial"/>
          <w:b/>
          <w:bCs/>
          <w:color w:val="000000"/>
          <w:kern w:val="28"/>
          <w:sz w:val="24"/>
          <w:szCs w:val="24"/>
          <w:lang w:eastAsia="pl-PL"/>
        </w:rPr>
      </w:pPr>
      <w:r w:rsidRPr="00AD0812">
        <w:rPr>
          <w:rFonts w:ascii="Arial" w:eastAsia="Times New Roman" w:hAnsi="Arial" w:cs="Arial"/>
          <w:b/>
          <w:bCs/>
          <w:color w:val="000000"/>
          <w:kern w:val="28"/>
          <w:sz w:val="24"/>
          <w:szCs w:val="24"/>
          <w:lang w:eastAsia="pl-PL"/>
        </w:rPr>
        <w:t>  </w:t>
      </w:r>
    </w:p>
    <w:p w:rsidR="0010386B" w:rsidRPr="00AD0812" w:rsidRDefault="0010386B" w:rsidP="0010386B">
      <w:pPr>
        <w:widowControl w:val="0"/>
        <w:spacing w:after="0" w:line="240" w:lineRule="auto"/>
        <w:rPr>
          <w:rFonts w:ascii="Arial" w:eastAsia="Times New Roman" w:hAnsi="Arial" w:cs="Arial"/>
          <w:b/>
          <w:bCs/>
          <w:color w:val="000000"/>
          <w:kern w:val="28"/>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sz w:val="24"/>
          <w:szCs w:val="20"/>
          <w:lang w:eastAsia="pl-PL"/>
        </w:rPr>
      </w:pPr>
      <w:r w:rsidRPr="00AD0812">
        <w:rPr>
          <w:rFonts w:ascii="Times New Roman" w:eastAsia="Times New Roman" w:hAnsi="Times New Roman" w:cs="Times New Roman"/>
          <w:bCs/>
          <w:sz w:val="24"/>
          <w:szCs w:val="24"/>
          <w:lang w:eastAsia="pl-PL"/>
        </w:rPr>
        <w:t xml:space="preserve">znak postępowania: </w:t>
      </w:r>
      <w:r w:rsidRPr="00AD0812">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
          <w:sz w:val="24"/>
          <w:szCs w:val="20"/>
          <w:lang w:eastAsia="pl-PL"/>
        </w:rPr>
        <w:t>OK.272</w:t>
      </w:r>
      <w:r>
        <w:rPr>
          <w:rFonts w:ascii="Times New Roman" w:eastAsia="Times New Roman" w:hAnsi="Times New Roman" w:cs="Times New Roman"/>
          <w:b/>
          <w:sz w:val="24"/>
          <w:szCs w:val="20"/>
          <w:lang w:eastAsia="pl-PL"/>
        </w:rPr>
        <w:t>.2</w:t>
      </w:r>
      <w:r w:rsidR="00812FFE">
        <w:rPr>
          <w:rFonts w:ascii="Times New Roman" w:eastAsia="Times New Roman" w:hAnsi="Times New Roman" w:cs="Times New Roman"/>
          <w:b/>
          <w:sz w:val="24"/>
          <w:szCs w:val="20"/>
          <w:lang w:eastAsia="pl-PL"/>
        </w:rPr>
        <w:t>2</w:t>
      </w:r>
      <w:r>
        <w:rPr>
          <w:rFonts w:ascii="Times New Roman" w:eastAsia="Times New Roman" w:hAnsi="Times New Roman" w:cs="Times New Roman"/>
          <w:b/>
          <w:sz w:val="24"/>
          <w:szCs w:val="20"/>
          <w:lang w:eastAsia="pl-PL"/>
        </w:rPr>
        <w:t>.</w:t>
      </w:r>
      <w:r w:rsidRPr="00AD0812">
        <w:rPr>
          <w:rFonts w:ascii="Times New Roman" w:eastAsia="Times New Roman" w:hAnsi="Times New Roman" w:cs="Times New Roman"/>
          <w:b/>
          <w:sz w:val="24"/>
          <w:szCs w:val="20"/>
          <w:lang w:eastAsia="pl-PL"/>
        </w:rPr>
        <w:t>201</w:t>
      </w:r>
      <w:r>
        <w:rPr>
          <w:rFonts w:ascii="Times New Roman" w:eastAsia="Times New Roman" w:hAnsi="Times New Roman" w:cs="Times New Roman"/>
          <w:b/>
          <w:sz w:val="24"/>
          <w:szCs w:val="20"/>
          <w:lang w:eastAsia="pl-PL"/>
        </w:rPr>
        <w:t>9</w:t>
      </w:r>
    </w:p>
    <w:p w:rsidR="0010386B" w:rsidRPr="00AD0812" w:rsidRDefault="0010386B" w:rsidP="0010386B">
      <w:pPr>
        <w:spacing w:after="0" w:line="240" w:lineRule="auto"/>
        <w:jc w:val="center"/>
        <w:rPr>
          <w:rFonts w:ascii="Times New Roman" w:eastAsia="Times New Roman" w:hAnsi="Times New Roman" w:cs="Times New Roman"/>
          <w:b/>
          <w:sz w:val="24"/>
          <w:szCs w:val="20"/>
          <w:lang w:eastAsia="pl-PL"/>
        </w:rPr>
      </w:pPr>
    </w:p>
    <w:p w:rsidR="0010386B" w:rsidRPr="00AD0812" w:rsidRDefault="0010386B" w:rsidP="0010386B">
      <w:pPr>
        <w:spacing w:after="0" w:line="240" w:lineRule="auto"/>
        <w:jc w:val="center"/>
        <w:rPr>
          <w:rFonts w:ascii="Times New Roman" w:eastAsia="Times New Roman" w:hAnsi="Times New Roman" w:cs="Times New Roman"/>
          <w:b/>
          <w:bCs/>
          <w:sz w:val="24"/>
          <w:szCs w:val="24"/>
          <w:lang w:eastAsia="pl-PL"/>
        </w:rPr>
      </w:pPr>
    </w:p>
    <w:p w:rsidR="0010386B" w:rsidRPr="00AD0812" w:rsidRDefault="0010386B" w:rsidP="0010386B">
      <w:pPr>
        <w:tabs>
          <w:tab w:val="left" w:pos="930"/>
        </w:tabs>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ab/>
      </w:r>
    </w:p>
    <w:p w:rsidR="0010386B" w:rsidRPr="00AD0812" w:rsidRDefault="0010386B" w:rsidP="0010386B">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0" w:name="_Toc192580964"/>
      <w:bookmarkStart w:id="1" w:name="_Toc154823342"/>
      <w:bookmarkStart w:id="2" w:name="_Toc137824127"/>
      <w:r w:rsidRPr="00AD0812">
        <w:rPr>
          <w:rFonts w:ascii="Times New Roman" w:eastAsia="Times New Roman" w:hAnsi="Times New Roman" w:cs="Times New Roman"/>
          <w:b/>
          <w:bCs/>
          <w:i/>
          <w:iCs/>
          <w:sz w:val="24"/>
          <w:szCs w:val="24"/>
          <w:lang w:eastAsia="pl-PL"/>
        </w:rPr>
        <w:lastRenderedPageBreak/>
        <w:t>Tryb udzielenia zamówienia publicznego oraz miejsca, w których zostało zamieszczone ogłoszenie o zamówieniu</w:t>
      </w:r>
      <w:bookmarkEnd w:id="0"/>
      <w:bookmarkEnd w:id="1"/>
      <w:bookmarkEnd w:id="2"/>
    </w:p>
    <w:p w:rsidR="0010386B" w:rsidRPr="00AD0812" w:rsidRDefault="0010386B" w:rsidP="0010386B">
      <w:pPr>
        <w:spacing w:after="0" w:line="240" w:lineRule="auto"/>
        <w:ind w:left="360" w:hanging="360"/>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w:t>
      </w:r>
    </w:p>
    <w:p w:rsidR="0010386B" w:rsidRPr="00AD0812" w:rsidRDefault="0010386B" w:rsidP="0010386B">
      <w:pPr>
        <w:numPr>
          <w:ilvl w:val="0"/>
          <w:numId w:val="2"/>
        </w:numPr>
        <w:spacing w:after="0" w:line="240" w:lineRule="auto"/>
        <w:ind w:left="360" w:right="-290" w:hanging="36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Postępowanie o udzielanie zamówienia publicznego prowadzone jest w trybie </w:t>
      </w:r>
      <w:r w:rsidRPr="00AD0812">
        <w:rPr>
          <w:rFonts w:ascii="Times New Roman" w:eastAsia="Times New Roman" w:hAnsi="Times New Roman" w:cs="Times New Roman"/>
          <w:b/>
          <w:sz w:val="24"/>
          <w:szCs w:val="24"/>
          <w:lang w:eastAsia="pl-PL"/>
        </w:rPr>
        <w:t>przetargu nieograniczonego,</w:t>
      </w:r>
      <w:r w:rsidRPr="00AD0812">
        <w:rPr>
          <w:rFonts w:ascii="Times New Roman" w:eastAsia="Times New Roman" w:hAnsi="Times New Roman" w:cs="Times New Roman"/>
          <w:sz w:val="24"/>
          <w:szCs w:val="24"/>
          <w:lang w:eastAsia="pl-PL"/>
        </w:rPr>
        <w:t xml:space="preserve"> zgodnie z przepisami ustawy z dnia  29 stycznia 2004 r. Prawo zamówień </w:t>
      </w:r>
      <w:r w:rsidRPr="00AD0812">
        <w:rPr>
          <w:rFonts w:ascii="Times New Roman" w:eastAsia="Times New Roman" w:hAnsi="Times New Roman" w:cs="Times New Roman"/>
          <w:color w:val="000000"/>
          <w:sz w:val="24"/>
          <w:szCs w:val="24"/>
          <w:lang w:eastAsia="pl-PL"/>
        </w:rPr>
        <w:t>publicznych (Dz. U. z 20</w:t>
      </w:r>
      <w:r>
        <w:rPr>
          <w:rFonts w:ascii="Times New Roman" w:eastAsia="Times New Roman" w:hAnsi="Times New Roman" w:cs="Times New Roman"/>
          <w:color w:val="000000"/>
          <w:sz w:val="24"/>
          <w:szCs w:val="24"/>
          <w:lang w:eastAsia="pl-PL"/>
        </w:rPr>
        <w:t>18</w:t>
      </w:r>
      <w:r w:rsidRPr="00AD0812">
        <w:rPr>
          <w:rFonts w:ascii="Times New Roman" w:eastAsia="Times New Roman" w:hAnsi="Times New Roman" w:cs="Times New Roman"/>
          <w:color w:val="000000"/>
          <w:sz w:val="24"/>
          <w:szCs w:val="24"/>
          <w:lang w:eastAsia="pl-PL"/>
        </w:rPr>
        <w:t>r. poz., 1</w:t>
      </w:r>
      <w:r>
        <w:rPr>
          <w:rFonts w:ascii="Times New Roman" w:eastAsia="Times New Roman" w:hAnsi="Times New Roman" w:cs="Times New Roman"/>
          <w:color w:val="000000"/>
          <w:sz w:val="24"/>
          <w:szCs w:val="24"/>
          <w:lang w:eastAsia="pl-PL"/>
        </w:rPr>
        <w:t>986</w:t>
      </w:r>
      <w:r w:rsidRPr="00AD0812">
        <w:rPr>
          <w:rFonts w:ascii="Times New Roman" w:eastAsia="Times New Roman" w:hAnsi="Times New Roman" w:cs="Times New Roman"/>
          <w:color w:val="000000"/>
          <w:sz w:val="24"/>
          <w:szCs w:val="24"/>
          <w:lang w:eastAsia="pl-PL"/>
        </w:rPr>
        <w:t xml:space="preserve"> z </w:t>
      </w:r>
      <w:proofErr w:type="spellStart"/>
      <w:r w:rsidRPr="00AD0812">
        <w:rPr>
          <w:rFonts w:ascii="Times New Roman" w:eastAsia="Times New Roman" w:hAnsi="Times New Roman" w:cs="Times New Roman"/>
          <w:color w:val="000000"/>
          <w:sz w:val="24"/>
          <w:szCs w:val="24"/>
          <w:lang w:eastAsia="pl-PL"/>
        </w:rPr>
        <w:t>późn</w:t>
      </w:r>
      <w:proofErr w:type="spellEnd"/>
      <w:r w:rsidRPr="00AD0812">
        <w:rPr>
          <w:rFonts w:ascii="Times New Roman" w:eastAsia="Times New Roman" w:hAnsi="Times New Roman" w:cs="Times New Roman"/>
          <w:color w:val="000000"/>
          <w:sz w:val="24"/>
          <w:szCs w:val="24"/>
          <w:lang w:eastAsia="pl-PL"/>
        </w:rPr>
        <w:t>. zm.), zwanej dalej ustawą oraz aktów wykonawczych</w:t>
      </w:r>
      <w:r w:rsidRPr="00AD0812">
        <w:rPr>
          <w:rFonts w:ascii="Times New Roman" w:eastAsia="Times New Roman" w:hAnsi="Times New Roman" w:cs="Times New Roman"/>
          <w:sz w:val="24"/>
          <w:szCs w:val="24"/>
          <w:lang w:eastAsia="pl-PL"/>
        </w:rPr>
        <w:t xml:space="preserve"> do ustawy.</w:t>
      </w:r>
    </w:p>
    <w:p w:rsidR="0010386B" w:rsidRPr="00AD0812" w:rsidRDefault="0010386B" w:rsidP="0010386B">
      <w:pPr>
        <w:numPr>
          <w:ilvl w:val="0"/>
          <w:numId w:val="2"/>
        </w:numPr>
        <w:spacing w:after="0" w:line="240" w:lineRule="auto"/>
        <w:ind w:right="-29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Miejsce publikacji ogłoszenia o przetargu:</w:t>
      </w:r>
    </w:p>
    <w:p w:rsidR="0010386B" w:rsidRPr="00AD0812" w:rsidRDefault="0010386B" w:rsidP="0010386B">
      <w:pPr>
        <w:numPr>
          <w:ilvl w:val="0"/>
          <w:numId w:val="3"/>
        </w:numPr>
        <w:spacing w:after="0" w:line="240" w:lineRule="auto"/>
        <w:ind w:left="540" w:hanging="540"/>
        <w:jc w:val="both"/>
        <w:rPr>
          <w:rFonts w:ascii="Times New Roman" w:eastAsia="Times New Roman" w:hAnsi="Times New Roman" w:cs="Times New Roman"/>
          <w:color w:val="000000"/>
          <w:lang w:eastAsia="pl-PL"/>
        </w:rPr>
      </w:pPr>
      <w:r w:rsidRPr="00AD0812">
        <w:rPr>
          <w:rFonts w:ascii="Times New Roman" w:eastAsia="Times New Roman" w:hAnsi="Times New Roman" w:cs="Times New Roman"/>
          <w:sz w:val="24"/>
          <w:szCs w:val="24"/>
          <w:lang w:eastAsia="pl-PL"/>
        </w:rPr>
        <w:t>Biuletyn Zamówień Publicznych</w:t>
      </w:r>
      <w:r w:rsidRPr="00AD0812">
        <w:rPr>
          <w:rFonts w:ascii="Times New Roman" w:eastAsia="Times New Roman" w:hAnsi="Times New Roman" w:cs="Times New Roman"/>
          <w:b/>
          <w:sz w:val="24"/>
          <w:szCs w:val="24"/>
          <w:lang w:eastAsia="pl-PL"/>
        </w:rPr>
        <w:t xml:space="preserve">: </w:t>
      </w:r>
      <w:r w:rsidR="0076698A">
        <w:rPr>
          <w:rFonts w:ascii="Times New Roman" w:eastAsia="Calibri" w:hAnsi="Times New Roman" w:cs="Times New Roman"/>
          <w:b/>
          <w:bCs/>
          <w:sz w:val="24"/>
          <w:szCs w:val="24"/>
        </w:rPr>
        <w:t>544701</w:t>
      </w:r>
      <w:r w:rsidRPr="00D53E38">
        <w:rPr>
          <w:rFonts w:ascii="Times New Roman" w:eastAsia="Calibri" w:hAnsi="Times New Roman" w:cs="Times New Roman"/>
          <w:b/>
          <w:bCs/>
          <w:sz w:val="24"/>
          <w:szCs w:val="24"/>
        </w:rPr>
        <w:t xml:space="preserve">-N- </w:t>
      </w:r>
      <w:r w:rsidRPr="00D53E38">
        <w:rPr>
          <w:rFonts w:ascii="Times New Roman" w:eastAsia="Times New Roman" w:hAnsi="Times New Roman" w:cs="Times New Roman"/>
          <w:b/>
          <w:bCs/>
          <w:sz w:val="24"/>
          <w:szCs w:val="24"/>
          <w:lang w:eastAsia="pl-PL"/>
        </w:rPr>
        <w:t>2019</w:t>
      </w:r>
      <w:r w:rsidRPr="00D53E38">
        <w:rPr>
          <w:rFonts w:ascii="Times New Roman" w:eastAsia="Times New Roman" w:hAnsi="Times New Roman" w:cs="Times New Roman"/>
          <w:b/>
          <w:bCs/>
          <w:color w:val="000000"/>
          <w:sz w:val="24"/>
          <w:szCs w:val="24"/>
          <w:lang w:eastAsia="pl-PL"/>
        </w:rPr>
        <w:t xml:space="preserve">; data zamieszczenia: </w:t>
      </w:r>
      <w:r w:rsidR="0076698A">
        <w:rPr>
          <w:rFonts w:ascii="Times New Roman" w:eastAsia="Times New Roman" w:hAnsi="Times New Roman" w:cs="Times New Roman"/>
          <w:b/>
          <w:bCs/>
          <w:color w:val="000000"/>
          <w:sz w:val="24"/>
          <w:szCs w:val="24"/>
          <w:lang w:eastAsia="pl-PL"/>
        </w:rPr>
        <w:t>08.05.</w:t>
      </w:r>
      <w:r w:rsidRPr="00D53E38">
        <w:rPr>
          <w:rFonts w:ascii="Times New Roman" w:eastAsia="Times New Roman" w:hAnsi="Times New Roman" w:cs="Times New Roman"/>
          <w:b/>
          <w:bCs/>
          <w:sz w:val="24"/>
          <w:szCs w:val="24"/>
          <w:lang w:eastAsia="pl-PL"/>
        </w:rPr>
        <w:t>2019r</w:t>
      </w:r>
      <w:r w:rsidRPr="00D53E38">
        <w:rPr>
          <w:rFonts w:ascii="Times New Roman" w:eastAsia="Times New Roman" w:hAnsi="Times New Roman" w:cs="Times New Roman"/>
          <w:b/>
          <w:bCs/>
          <w:color w:val="000000"/>
          <w:sz w:val="24"/>
          <w:szCs w:val="24"/>
          <w:lang w:eastAsia="pl-PL"/>
        </w:rPr>
        <w:t>.</w:t>
      </w:r>
    </w:p>
    <w:p w:rsidR="0010386B" w:rsidRPr="00AD0812" w:rsidRDefault="0010386B" w:rsidP="0010386B">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strona internetowa Zamawiającego – www.powiat-czestochowski.4bip.pl </w:t>
      </w:r>
    </w:p>
    <w:p w:rsidR="0010386B" w:rsidRPr="00AD0812" w:rsidRDefault="0010386B" w:rsidP="0010386B">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tablica ogłoszeń w miejscu publicznie dostępnym w siedzibie Zamawiającego.</w:t>
      </w:r>
    </w:p>
    <w:p w:rsidR="0010386B" w:rsidRPr="00AD0812" w:rsidRDefault="0010386B" w:rsidP="0010386B">
      <w:pPr>
        <w:numPr>
          <w:ilvl w:val="0"/>
          <w:numId w:val="2"/>
        </w:numPr>
        <w:tabs>
          <w:tab w:val="left" w:pos="400"/>
          <w:tab w:val="left" w:pos="3976"/>
          <w:tab w:val="center" w:pos="8228"/>
          <w:tab w:val="right" w:pos="12764"/>
        </w:tabs>
        <w:spacing w:after="0" w:line="240" w:lineRule="auto"/>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val="x-none" w:eastAsia="pl-PL"/>
        </w:rPr>
        <w:t>Zamawiający będzie stosował procedurę, o której mowa w art. 24aa ust. 1 ustawy Prawo zamówień publicznych.</w:t>
      </w:r>
    </w:p>
    <w:p w:rsidR="0010386B" w:rsidRPr="0087420C" w:rsidRDefault="0010386B" w:rsidP="0010386B">
      <w:pPr>
        <w:numPr>
          <w:ilvl w:val="0"/>
          <w:numId w:val="2"/>
        </w:numPr>
        <w:tabs>
          <w:tab w:val="num" w:pos="0"/>
          <w:tab w:val="num" w:pos="2574"/>
        </w:tabs>
        <w:autoSpaceDE w:val="0"/>
        <w:autoSpaceDN w:val="0"/>
        <w:adjustRightInd w:val="0"/>
        <w:spacing w:after="0" w:line="240" w:lineRule="auto"/>
        <w:contextualSpacing/>
        <w:jc w:val="both"/>
        <w:rPr>
          <w:rFonts w:ascii="Times New Roman" w:eastAsia="Arial Unicode MS" w:hAnsi="Times New Roman" w:cs="Times New Roman"/>
          <w:color w:val="000000" w:themeColor="text1"/>
          <w:sz w:val="24"/>
          <w:szCs w:val="24"/>
          <w:shd w:val="clear" w:color="auto" w:fill="FFFFFF"/>
        </w:rPr>
      </w:pPr>
      <w:r w:rsidRPr="00925810">
        <w:rPr>
          <w:rFonts w:ascii="Times New Roman" w:eastAsia="Calibri" w:hAnsi="Times New Roman" w:cs="Times New Roman"/>
          <w:b/>
          <w:color w:val="000000"/>
          <w:sz w:val="24"/>
          <w:szCs w:val="24"/>
        </w:rPr>
        <w:t xml:space="preserve">CPV:    </w:t>
      </w:r>
      <w:r w:rsidRPr="00472CA0">
        <w:rPr>
          <w:rFonts w:ascii="Times New Roman" w:hAnsi="Times New Roman" w:cs="Times New Roman"/>
          <w:sz w:val="24"/>
          <w:szCs w:val="24"/>
        </w:rPr>
        <w:t xml:space="preserve">39130000-2 Meble biurowe </w:t>
      </w:r>
      <w:r w:rsidR="0087420C">
        <w:rPr>
          <w:rFonts w:ascii="Times New Roman" w:hAnsi="Times New Roman" w:cs="Times New Roman"/>
          <w:sz w:val="24"/>
          <w:szCs w:val="24"/>
        </w:rPr>
        <w:t xml:space="preserve">, 39100000-3 Meble, </w:t>
      </w:r>
      <w:hyperlink r:id="rId7" w:history="1">
        <w:r w:rsidR="0087420C" w:rsidRPr="0087420C">
          <w:rPr>
            <w:rStyle w:val="Hipercze"/>
            <w:rFonts w:ascii="Times New Roman" w:hAnsi="Times New Roman" w:cs="Times New Roman"/>
            <w:color w:val="000000" w:themeColor="text1"/>
            <w:sz w:val="24"/>
            <w:szCs w:val="24"/>
            <w:u w:val="none"/>
          </w:rPr>
          <w:t>39110000-6 Siedziska, krzesła i produkty z nimi związane, i ich części</w:t>
        </w:r>
      </w:hyperlink>
      <w:r w:rsidR="0087420C">
        <w:rPr>
          <w:rFonts w:ascii="Times New Roman" w:hAnsi="Times New Roman" w:cs="Times New Roman"/>
          <w:color w:val="000000" w:themeColor="text1"/>
          <w:sz w:val="24"/>
          <w:szCs w:val="24"/>
        </w:rPr>
        <w:t>.</w:t>
      </w:r>
    </w:p>
    <w:p w:rsidR="0010386B" w:rsidRPr="0087420C" w:rsidRDefault="0010386B" w:rsidP="0010386B">
      <w:pPr>
        <w:tabs>
          <w:tab w:val="num" w:pos="2574"/>
        </w:tabs>
        <w:autoSpaceDE w:val="0"/>
        <w:autoSpaceDN w:val="0"/>
        <w:adjustRightInd w:val="0"/>
        <w:spacing w:after="0" w:line="240" w:lineRule="auto"/>
        <w:ind w:left="357"/>
        <w:contextualSpacing/>
        <w:jc w:val="both"/>
        <w:rPr>
          <w:rFonts w:ascii="Times New Roman" w:eastAsia="Arial Unicode MS" w:hAnsi="Times New Roman" w:cs="Times New Roman"/>
          <w:color w:val="000000" w:themeColor="text1"/>
          <w:sz w:val="24"/>
          <w:szCs w:val="24"/>
          <w:shd w:val="clear" w:color="auto" w:fill="FFFFFF"/>
        </w:rPr>
      </w:pPr>
    </w:p>
    <w:p w:rsidR="0010386B" w:rsidRPr="00AD0812" w:rsidRDefault="0010386B" w:rsidP="0010386B">
      <w:pPr>
        <w:keepNext/>
        <w:numPr>
          <w:ilvl w:val="0"/>
          <w:numId w:val="1"/>
        </w:numPr>
        <w:shd w:val="clear" w:color="auto" w:fill="E6E6E6"/>
        <w:tabs>
          <w:tab w:val="num" w:pos="0"/>
        </w:tabs>
        <w:spacing w:after="0" w:line="240" w:lineRule="auto"/>
        <w:ind w:hanging="786"/>
        <w:jc w:val="both"/>
        <w:outlineLvl w:val="0"/>
        <w:rPr>
          <w:rFonts w:ascii="Times New Roman" w:eastAsia="Times New Roman" w:hAnsi="Times New Roman" w:cs="Times New Roman"/>
          <w:b/>
          <w:bCs/>
          <w:i/>
          <w:iCs/>
          <w:sz w:val="24"/>
          <w:szCs w:val="24"/>
          <w:lang w:eastAsia="pl-PL"/>
        </w:rPr>
      </w:pPr>
      <w:bookmarkStart w:id="3" w:name="_Toc137824128"/>
      <w:bookmarkStart w:id="4" w:name="_Toc154823343"/>
      <w:bookmarkStart w:id="5" w:name="_Toc192580965"/>
      <w:r w:rsidRPr="00AD0812">
        <w:rPr>
          <w:rFonts w:ascii="Times New Roman" w:eastAsia="Times New Roman" w:hAnsi="Times New Roman" w:cs="Times New Roman"/>
          <w:b/>
          <w:bCs/>
          <w:i/>
          <w:iCs/>
          <w:sz w:val="24"/>
          <w:szCs w:val="24"/>
          <w:lang w:eastAsia="pl-PL"/>
        </w:rPr>
        <w:t>Opis przedmiotu zamówienia</w:t>
      </w:r>
      <w:bookmarkEnd w:id="3"/>
      <w:bookmarkEnd w:id="4"/>
      <w:bookmarkEnd w:id="5"/>
      <w:r w:rsidRPr="00AD0812">
        <w:rPr>
          <w:rFonts w:ascii="Times New Roman" w:eastAsia="Times New Roman" w:hAnsi="Times New Roman" w:cs="Times New Roman"/>
          <w:b/>
          <w:bCs/>
          <w:i/>
          <w:iCs/>
          <w:sz w:val="24"/>
          <w:szCs w:val="24"/>
          <w:lang w:eastAsia="pl-PL"/>
        </w:rPr>
        <w:t xml:space="preserve"> </w:t>
      </w:r>
    </w:p>
    <w:p w:rsidR="0010386B" w:rsidRPr="00AD0812" w:rsidRDefault="0010386B" w:rsidP="0010386B">
      <w:pPr>
        <w:spacing w:after="0" w:line="240" w:lineRule="auto"/>
        <w:jc w:val="both"/>
        <w:rPr>
          <w:rFonts w:ascii="Times New Roman" w:eastAsia="Calibri" w:hAnsi="Times New Roman" w:cs="Times New Roman"/>
          <w:sz w:val="24"/>
          <w:szCs w:val="24"/>
        </w:rPr>
      </w:pPr>
    </w:p>
    <w:p w:rsidR="0010386B" w:rsidRPr="00C20E06" w:rsidRDefault="0010386B" w:rsidP="0091143B">
      <w:pPr>
        <w:numPr>
          <w:ilvl w:val="0"/>
          <w:numId w:val="33"/>
        </w:numPr>
        <w:tabs>
          <w:tab w:val="num" w:pos="426"/>
        </w:tabs>
        <w:suppressAutoHyphens/>
        <w:spacing w:after="0" w:line="240" w:lineRule="auto"/>
        <w:ind w:left="426" w:hanging="426"/>
        <w:jc w:val="both"/>
        <w:rPr>
          <w:rFonts w:ascii="Times New Roman" w:hAnsi="Times New Roman" w:cs="Times New Roman"/>
          <w:b/>
          <w:sz w:val="24"/>
          <w:szCs w:val="24"/>
        </w:rPr>
      </w:pPr>
      <w:r w:rsidRPr="00C20E06">
        <w:rPr>
          <w:rFonts w:ascii="Times New Roman" w:eastAsia="Times New Roman" w:hAnsi="Times New Roman" w:cs="Times New Roman"/>
          <w:sz w:val="24"/>
          <w:szCs w:val="24"/>
          <w:lang w:eastAsia="pl-PL"/>
        </w:rPr>
        <w:t>Przedmiotem zamówienia jest zakup i dostawa</w:t>
      </w:r>
      <w:r>
        <w:rPr>
          <w:rFonts w:ascii="Times New Roman" w:eastAsia="Times New Roman" w:hAnsi="Times New Roman" w:cs="Times New Roman"/>
          <w:sz w:val="24"/>
          <w:szCs w:val="24"/>
          <w:lang w:eastAsia="pl-PL"/>
        </w:rPr>
        <w:t xml:space="preserve"> </w:t>
      </w:r>
      <w:r w:rsidRPr="00C20E06">
        <w:rPr>
          <w:rFonts w:ascii="Times New Roman" w:eastAsia="Times New Roman" w:hAnsi="Times New Roman" w:cs="Times New Roman"/>
          <w:sz w:val="24"/>
          <w:szCs w:val="24"/>
          <w:lang w:eastAsia="pl-PL"/>
        </w:rPr>
        <w:t xml:space="preserve">mebli </w:t>
      </w:r>
      <w:r>
        <w:rPr>
          <w:rFonts w:ascii="Times New Roman" w:eastAsia="Times New Roman" w:hAnsi="Times New Roman" w:cs="Times New Roman"/>
          <w:sz w:val="24"/>
          <w:szCs w:val="24"/>
          <w:lang w:eastAsia="pl-PL"/>
        </w:rPr>
        <w:t xml:space="preserve">wraz z ich montażem </w:t>
      </w:r>
      <w:r w:rsidRPr="00C20E06">
        <w:rPr>
          <w:rFonts w:ascii="Times New Roman" w:eastAsia="Times New Roman" w:hAnsi="Times New Roman" w:cs="Times New Roman"/>
          <w:sz w:val="24"/>
          <w:szCs w:val="24"/>
          <w:lang w:eastAsia="pl-PL"/>
        </w:rPr>
        <w:t xml:space="preserve">do pomieszczeń znajdujących się w </w:t>
      </w:r>
      <w:r>
        <w:rPr>
          <w:rFonts w:ascii="Times New Roman" w:eastAsia="Times New Roman" w:hAnsi="Times New Roman" w:cs="Times New Roman"/>
          <w:sz w:val="24"/>
          <w:szCs w:val="24"/>
          <w:lang w:eastAsia="pl-PL"/>
        </w:rPr>
        <w:t xml:space="preserve">siedzibie Zamawiającego tj. </w:t>
      </w:r>
      <w:r w:rsidRPr="00C20E06">
        <w:rPr>
          <w:rFonts w:ascii="Times New Roman" w:eastAsia="Times New Roman" w:hAnsi="Times New Roman" w:cs="Times New Roman"/>
          <w:sz w:val="24"/>
          <w:szCs w:val="24"/>
          <w:lang w:eastAsia="pl-PL"/>
        </w:rPr>
        <w:t>Starostwa Powiatowego w Częstochowie przy ul. Jana III Sobieskiego 9, 42-217 Częstochowa.</w:t>
      </w:r>
    </w:p>
    <w:p w:rsidR="0010386B" w:rsidRPr="00E94A5B" w:rsidRDefault="00E94A5B" w:rsidP="0091143B">
      <w:pPr>
        <w:pStyle w:val="Akapitzlist"/>
        <w:numPr>
          <w:ilvl w:val="0"/>
          <w:numId w:val="33"/>
        </w:numPr>
        <w:suppressAutoHyphens/>
        <w:spacing w:after="0" w:line="240" w:lineRule="auto"/>
        <w:jc w:val="both"/>
        <w:rPr>
          <w:rFonts w:ascii="Times New Roman" w:hAnsi="Times New Roman"/>
          <w:b/>
          <w:sz w:val="24"/>
          <w:szCs w:val="24"/>
        </w:rPr>
      </w:pPr>
      <w:r w:rsidRPr="00E94A5B">
        <w:rPr>
          <w:rFonts w:ascii="Times New Roman" w:hAnsi="Times New Roman"/>
          <w:sz w:val="24"/>
          <w:szCs w:val="24"/>
        </w:rPr>
        <w:t xml:space="preserve">Zamówienie obejmuje dostawę mebli do pięciu pokoi Starostwa oraz dodatkowo dostawę 10 krzeseł obrotowych. </w:t>
      </w:r>
      <w:r w:rsidR="0010386B" w:rsidRPr="00E94A5B">
        <w:rPr>
          <w:rFonts w:ascii="Times New Roman" w:hAnsi="Times New Roman"/>
          <w:sz w:val="24"/>
          <w:szCs w:val="24"/>
        </w:rPr>
        <w:t>Szczegółowy opis przedmiotu zamówienia, w tym wykaz zamawianych mebli biurowych  według pomieszczeń  stanowi</w:t>
      </w:r>
      <w:r w:rsidR="0010386B" w:rsidRPr="00E94A5B">
        <w:rPr>
          <w:rFonts w:ascii="Times New Roman" w:hAnsi="Times New Roman"/>
          <w:b/>
          <w:sz w:val="24"/>
          <w:szCs w:val="24"/>
        </w:rPr>
        <w:t xml:space="preserve"> - </w:t>
      </w:r>
      <w:r w:rsidR="0010386B" w:rsidRPr="00E94A5B">
        <w:rPr>
          <w:rFonts w:ascii="Times New Roman" w:hAnsi="Times New Roman"/>
          <w:sz w:val="24"/>
          <w:szCs w:val="24"/>
        </w:rPr>
        <w:t>załącznik  do SIWZ.</w:t>
      </w:r>
      <w:r w:rsidR="007D086B" w:rsidRPr="00E94A5B">
        <w:rPr>
          <w:rFonts w:ascii="Times New Roman" w:hAnsi="Times New Roman"/>
          <w:sz w:val="24"/>
          <w:szCs w:val="24"/>
        </w:rPr>
        <w:t xml:space="preserve"> </w:t>
      </w:r>
    </w:p>
    <w:p w:rsidR="00756A86" w:rsidRPr="00756A86" w:rsidRDefault="00756A86" w:rsidP="0091143B">
      <w:pPr>
        <w:pStyle w:val="Akapitzlist"/>
        <w:numPr>
          <w:ilvl w:val="0"/>
          <w:numId w:val="33"/>
        </w:numPr>
        <w:suppressAutoHyphens/>
        <w:spacing w:after="0" w:line="240" w:lineRule="auto"/>
        <w:jc w:val="both"/>
        <w:rPr>
          <w:rFonts w:ascii="Times New Roman" w:hAnsi="Times New Roman"/>
          <w:b/>
          <w:sz w:val="24"/>
          <w:szCs w:val="24"/>
        </w:rPr>
      </w:pPr>
      <w:r w:rsidRPr="00756A86">
        <w:rPr>
          <w:rFonts w:ascii="Times New Roman" w:hAnsi="Times New Roman"/>
          <w:color w:val="000000"/>
          <w:sz w:val="24"/>
          <w:szCs w:val="24"/>
        </w:rPr>
        <w:t xml:space="preserve">Na całość przedmiotu zamówienia składają się następujące czynności wykonane przez   wykonawcę: </w:t>
      </w:r>
    </w:p>
    <w:p w:rsidR="00756A86" w:rsidRDefault="00756A86" w:rsidP="003700B2">
      <w:pPr>
        <w:pStyle w:val="Akapitzlist"/>
        <w:numPr>
          <w:ilvl w:val="0"/>
          <w:numId w:val="47"/>
        </w:numPr>
        <w:autoSpaceDE w:val="0"/>
        <w:autoSpaceDN w:val="0"/>
        <w:adjustRightInd w:val="0"/>
        <w:spacing w:after="0" w:line="240" w:lineRule="auto"/>
        <w:jc w:val="both"/>
        <w:rPr>
          <w:rFonts w:ascii="Times New Roman" w:hAnsi="Times New Roman"/>
          <w:color w:val="000000"/>
          <w:sz w:val="24"/>
          <w:szCs w:val="24"/>
        </w:rPr>
      </w:pPr>
      <w:r w:rsidRPr="001F6C6A">
        <w:rPr>
          <w:rFonts w:ascii="Times New Roman" w:hAnsi="Times New Roman"/>
          <w:color w:val="000000"/>
          <w:sz w:val="24"/>
          <w:szCs w:val="24"/>
        </w:rPr>
        <w:t xml:space="preserve">dostarczenie mebli i wyposażenia do siedziby Zamawiającego tj. Starostowo Powiatowe w Częstochowie ul. Sobieskiego 9 własnym transportem, </w:t>
      </w:r>
    </w:p>
    <w:p w:rsidR="00756A86" w:rsidRDefault="00756A86" w:rsidP="003700B2">
      <w:pPr>
        <w:pStyle w:val="Akapitzlist"/>
        <w:numPr>
          <w:ilvl w:val="0"/>
          <w:numId w:val="47"/>
        </w:numPr>
        <w:autoSpaceDE w:val="0"/>
        <w:autoSpaceDN w:val="0"/>
        <w:adjustRightInd w:val="0"/>
        <w:spacing w:after="0" w:line="240" w:lineRule="auto"/>
        <w:jc w:val="both"/>
        <w:rPr>
          <w:rFonts w:ascii="Times New Roman" w:hAnsi="Times New Roman"/>
          <w:color w:val="000000"/>
          <w:sz w:val="24"/>
          <w:szCs w:val="24"/>
        </w:rPr>
      </w:pPr>
      <w:r w:rsidRPr="0091143B">
        <w:rPr>
          <w:rFonts w:ascii="Times New Roman" w:hAnsi="Times New Roman"/>
          <w:color w:val="000000"/>
          <w:sz w:val="24"/>
          <w:szCs w:val="24"/>
        </w:rPr>
        <w:t xml:space="preserve">wniesienie mebli i wyposażenia do wskazanych przez Zamawiającego pomieszczeń, </w:t>
      </w:r>
    </w:p>
    <w:p w:rsidR="00756A86" w:rsidRPr="0091143B" w:rsidRDefault="00756A86" w:rsidP="003700B2">
      <w:pPr>
        <w:pStyle w:val="Akapitzlist"/>
        <w:numPr>
          <w:ilvl w:val="0"/>
          <w:numId w:val="47"/>
        </w:numPr>
        <w:autoSpaceDE w:val="0"/>
        <w:autoSpaceDN w:val="0"/>
        <w:adjustRightInd w:val="0"/>
        <w:spacing w:after="0" w:line="240" w:lineRule="auto"/>
        <w:jc w:val="both"/>
        <w:rPr>
          <w:rFonts w:ascii="Times New Roman" w:hAnsi="Times New Roman"/>
          <w:color w:val="000000"/>
          <w:sz w:val="24"/>
          <w:szCs w:val="24"/>
        </w:rPr>
      </w:pPr>
      <w:r w:rsidRPr="0091143B">
        <w:rPr>
          <w:rFonts w:ascii="Times New Roman" w:hAnsi="Times New Roman"/>
          <w:color w:val="000000"/>
          <w:sz w:val="24"/>
          <w:szCs w:val="24"/>
        </w:rPr>
        <w:t xml:space="preserve">montaż mebli, ustawienie i wypoziomowanie mebli. </w:t>
      </w:r>
    </w:p>
    <w:p w:rsidR="0010386B" w:rsidRPr="0091143B" w:rsidRDefault="0010386B" w:rsidP="0091143B">
      <w:pPr>
        <w:pStyle w:val="Akapitzlist"/>
        <w:numPr>
          <w:ilvl w:val="0"/>
          <w:numId w:val="33"/>
        </w:numPr>
        <w:suppressAutoHyphens/>
        <w:spacing w:after="0" w:line="240" w:lineRule="auto"/>
        <w:jc w:val="both"/>
        <w:rPr>
          <w:rFonts w:ascii="Times New Roman" w:hAnsi="Times New Roman"/>
          <w:b/>
          <w:sz w:val="24"/>
          <w:szCs w:val="24"/>
        </w:rPr>
      </w:pPr>
      <w:r w:rsidRPr="00C20E06">
        <w:rPr>
          <w:rFonts w:ascii="Times New Roman" w:hAnsi="Times New Roman"/>
          <w:sz w:val="24"/>
          <w:szCs w:val="24"/>
        </w:rPr>
        <w:t xml:space="preserve">Zamawiający wymaga, aby wszystkie  produkty </w:t>
      </w:r>
      <w:r w:rsidR="002A489A">
        <w:rPr>
          <w:rFonts w:ascii="Times New Roman" w:hAnsi="Times New Roman"/>
          <w:sz w:val="24"/>
          <w:szCs w:val="24"/>
        </w:rPr>
        <w:t>były</w:t>
      </w:r>
      <w:r w:rsidRPr="00C20E06">
        <w:rPr>
          <w:rFonts w:ascii="Times New Roman" w:hAnsi="Times New Roman"/>
          <w:sz w:val="24"/>
          <w:szCs w:val="24"/>
        </w:rPr>
        <w:t xml:space="preserve"> fabrycznie nowe </w:t>
      </w:r>
      <w:r w:rsidRPr="00C20E06">
        <w:rPr>
          <w:rFonts w:ascii="Times New Roman" w:hAnsi="Times New Roman"/>
          <w:color w:val="000000"/>
          <w:sz w:val="24"/>
          <w:szCs w:val="24"/>
        </w:rPr>
        <w:t>i wolne od obciążeń prawami osób trzecich.</w:t>
      </w:r>
    </w:p>
    <w:p w:rsidR="0091143B" w:rsidRPr="0091143B" w:rsidRDefault="0091143B" w:rsidP="0091143B">
      <w:pPr>
        <w:pStyle w:val="Akapitzlist"/>
        <w:numPr>
          <w:ilvl w:val="0"/>
          <w:numId w:val="33"/>
        </w:numPr>
        <w:spacing w:after="0" w:line="240" w:lineRule="auto"/>
        <w:jc w:val="both"/>
        <w:rPr>
          <w:rFonts w:ascii="Times New Roman" w:hAnsi="Times New Roman"/>
          <w:sz w:val="24"/>
          <w:szCs w:val="24"/>
        </w:rPr>
      </w:pPr>
      <w:r w:rsidRPr="0091143B">
        <w:rPr>
          <w:rFonts w:ascii="Times New Roman" w:hAnsi="Times New Roman"/>
          <w:sz w:val="24"/>
          <w:szCs w:val="24"/>
        </w:rPr>
        <w:t>Meble do poszczególnych pomieszczeń muszą być „z tej samej linii”  (gamy</w:t>
      </w:r>
      <w:r w:rsidR="002A489A">
        <w:rPr>
          <w:rFonts w:ascii="Times New Roman" w:hAnsi="Times New Roman"/>
          <w:sz w:val="24"/>
          <w:szCs w:val="24"/>
        </w:rPr>
        <w:t>, kolekcji</w:t>
      </w:r>
      <w:r w:rsidRPr="0091143B">
        <w:rPr>
          <w:rFonts w:ascii="Times New Roman" w:hAnsi="Times New Roman"/>
          <w:sz w:val="24"/>
          <w:szCs w:val="24"/>
        </w:rPr>
        <w:t xml:space="preserve">) o takich samych walorach estetycznych o podobnym </w:t>
      </w:r>
      <w:r w:rsidR="002A489A">
        <w:rPr>
          <w:rFonts w:ascii="Times New Roman" w:hAnsi="Times New Roman"/>
          <w:sz w:val="24"/>
          <w:szCs w:val="24"/>
        </w:rPr>
        <w:t xml:space="preserve">stylu i </w:t>
      </w:r>
      <w:r w:rsidRPr="0091143B">
        <w:rPr>
          <w:rFonts w:ascii="Times New Roman" w:hAnsi="Times New Roman"/>
          <w:sz w:val="24"/>
          <w:szCs w:val="24"/>
        </w:rPr>
        <w:t>charakterze.</w:t>
      </w:r>
    </w:p>
    <w:p w:rsidR="0091143B" w:rsidRPr="0091143B" w:rsidRDefault="0091143B" w:rsidP="0091143B">
      <w:pPr>
        <w:spacing w:after="0" w:line="240" w:lineRule="auto"/>
        <w:ind w:left="284"/>
        <w:jc w:val="both"/>
        <w:rPr>
          <w:rFonts w:ascii="Times New Roman" w:hAnsi="Times New Roman" w:cs="Times New Roman"/>
          <w:color w:val="000000" w:themeColor="text1"/>
          <w:sz w:val="24"/>
          <w:szCs w:val="24"/>
        </w:rPr>
      </w:pPr>
      <w:r w:rsidRPr="0091143B">
        <w:rPr>
          <w:rFonts w:ascii="Times New Roman" w:hAnsi="Times New Roman" w:cs="Times New Roman"/>
          <w:color w:val="000000" w:themeColor="text1"/>
          <w:sz w:val="24"/>
          <w:szCs w:val="24"/>
        </w:rPr>
        <w:t xml:space="preserve">W związku z powyższym Zamawiający </w:t>
      </w:r>
      <w:r w:rsidRPr="002A489A">
        <w:rPr>
          <w:rFonts w:ascii="Times New Roman" w:hAnsi="Times New Roman" w:cs="Times New Roman"/>
          <w:color w:val="000000" w:themeColor="text1"/>
          <w:sz w:val="24"/>
          <w:szCs w:val="24"/>
        </w:rPr>
        <w:t>zaleca,</w:t>
      </w:r>
      <w:r w:rsidRPr="0091143B">
        <w:rPr>
          <w:rFonts w:ascii="Times New Roman" w:hAnsi="Times New Roman" w:cs="Times New Roman"/>
          <w:color w:val="000000" w:themeColor="text1"/>
          <w:sz w:val="24"/>
          <w:szCs w:val="24"/>
        </w:rPr>
        <w:t xml:space="preserve"> aby na etapie </w:t>
      </w:r>
      <w:r w:rsidR="002A489A">
        <w:rPr>
          <w:rFonts w:ascii="Times New Roman" w:hAnsi="Times New Roman" w:cs="Times New Roman"/>
          <w:color w:val="000000" w:themeColor="text1"/>
          <w:sz w:val="24"/>
          <w:szCs w:val="24"/>
        </w:rPr>
        <w:t xml:space="preserve">samej </w:t>
      </w:r>
      <w:r w:rsidRPr="0091143B">
        <w:rPr>
          <w:rFonts w:ascii="Times New Roman" w:hAnsi="Times New Roman" w:cs="Times New Roman"/>
          <w:color w:val="000000" w:themeColor="text1"/>
          <w:sz w:val="24"/>
          <w:szCs w:val="24"/>
        </w:rPr>
        <w:t xml:space="preserve">realizacji zamówienia Wykonawca przyjechał do siedziby Zamawiającego na wizję lokalną i ustalenie szczegółowej kolorystyki poszczególnych mebli. </w:t>
      </w:r>
    </w:p>
    <w:p w:rsidR="0010386B" w:rsidRPr="0091143B" w:rsidRDefault="0010386B" w:rsidP="002A489A">
      <w:pPr>
        <w:pStyle w:val="Akapitzlist"/>
        <w:numPr>
          <w:ilvl w:val="0"/>
          <w:numId w:val="33"/>
        </w:numPr>
        <w:suppressAutoHyphens/>
        <w:spacing w:after="0" w:line="240" w:lineRule="auto"/>
        <w:jc w:val="both"/>
        <w:rPr>
          <w:rFonts w:ascii="Times New Roman" w:hAnsi="Times New Roman"/>
          <w:b/>
          <w:sz w:val="24"/>
          <w:szCs w:val="24"/>
        </w:rPr>
      </w:pPr>
      <w:r w:rsidRPr="0091143B">
        <w:rPr>
          <w:rFonts w:ascii="Times New Roman" w:hAnsi="Times New Roman"/>
          <w:sz w:val="24"/>
          <w:szCs w:val="24"/>
        </w:rPr>
        <w:t>Wszystkie zaproponowane rozwiązania muszą być systemowe</w:t>
      </w:r>
      <w:r w:rsidR="002A489A">
        <w:rPr>
          <w:rFonts w:ascii="Times New Roman" w:hAnsi="Times New Roman"/>
          <w:sz w:val="24"/>
          <w:szCs w:val="24"/>
        </w:rPr>
        <w:t>.</w:t>
      </w:r>
      <w:r w:rsidRPr="0091143B">
        <w:rPr>
          <w:rFonts w:ascii="Times New Roman" w:hAnsi="Times New Roman"/>
          <w:sz w:val="24"/>
          <w:szCs w:val="24"/>
        </w:rPr>
        <w:t xml:space="preserve"> Pod pojęciem systemowe Zamawiający rozumie meble, które można łączyć ze sobą</w:t>
      </w:r>
      <w:r w:rsidR="002A489A">
        <w:rPr>
          <w:rFonts w:ascii="Times New Roman" w:hAnsi="Times New Roman"/>
          <w:sz w:val="24"/>
          <w:szCs w:val="24"/>
        </w:rPr>
        <w:t xml:space="preserve"> </w:t>
      </w:r>
      <w:r w:rsidRPr="0091143B">
        <w:rPr>
          <w:rFonts w:ascii="Times New Roman" w:hAnsi="Times New Roman"/>
          <w:sz w:val="24"/>
          <w:szCs w:val="24"/>
        </w:rPr>
        <w:t>w różnych konfiguracjach oraz pozwalające w przyszłości na rozbudowę.</w:t>
      </w:r>
    </w:p>
    <w:p w:rsidR="0010386B" w:rsidRDefault="0010386B" w:rsidP="0091143B">
      <w:pPr>
        <w:pStyle w:val="Akapitzlist"/>
        <w:numPr>
          <w:ilvl w:val="0"/>
          <w:numId w:val="33"/>
        </w:numPr>
        <w:suppressAutoHyphens/>
        <w:spacing w:after="0" w:line="240" w:lineRule="auto"/>
        <w:rPr>
          <w:rFonts w:ascii="Times New Roman" w:hAnsi="Times New Roman"/>
          <w:sz w:val="24"/>
          <w:szCs w:val="24"/>
        </w:rPr>
      </w:pPr>
      <w:r w:rsidRPr="00B64F5A">
        <w:rPr>
          <w:rFonts w:ascii="Times New Roman" w:hAnsi="Times New Roman"/>
          <w:sz w:val="24"/>
          <w:szCs w:val="24"/>
        </w:rPr>
        <w:t>Zamieszczone rysunki s</w:t>
      </w:r>
      <w:r w:rsidRPr="00B64F5A">
        <w:rPr>
          <w:rFonts w:ascii="TimesNewRoman" w:eastAsia="TimesNewRoman" w:hAnsi="Times New Roman" w:cs="TimesNewRoman" w:hint="eastAsia"/>
          <w:sz w:val="24"/>
          <w:szCs w:val="24"/>
        </w:rPr>
        <w:t>ą</w:t>
      </w:r>
      <w:r w:rsidRPr="00B64F5A">
        <w:rPr>
          <w:rFonts w:ascii="TimesNewRoman" w:eastAsia="TimesNewRoman" w:hAnsi="Times New Roman" w:cs="TimesNewRoman"/>
          <w:sz w:val="24"/>
          <w:szCs w:val="24"/>
        </w:rPr>
        <w:t xml:space="preserve"> </w:t>
      </w:r>
      <w:r w:rsidRPr="00B64F5A">
        <w:rPr>
          <w:rFonts w:ascii="Times New Roman" w:hAnsi="Times New Roman"/>
          <w:sz w:val="24"/>
          <w:szCs w:val="24"/>
        </w:rPr>
        <w:t>tylko przykładowym rozwi</w:t>
      </w:r>
      <w:r w:rsidRPr="00B64F5A">
        <w:rPr>
          <w:rFonts w:ascii="TimesNewRoman" w:eastAsia="TimesNewRoman" w:hAnsi="Times New Roman" w:cs="TimesNewRoman" w:hint="eastAsia"/>
          <w:sz w:val="24"/>
          <w:szCs w:val="24"/>
        </w:rPr>
        <w:t>ą</w:t>
      </w:r>
      <w:r w:rsidRPr="00B64F5A">
        <w:rPr>
          <w:rFonts w:ascii="Times New Roman" w:hAnsi="Times New Roman"/>
          <w:sz w:val="24"/>
          <w:szCs w:val="24"/>
        </w:rPr>
        <w:t>zaniem danego wyrobu. Nale</w:t>
      </w:r>
      <w:r w:rsidRPr="00B64F5A">
        <w:rPr>
          <w:rFonts w:ascii="TimesNewRoman" w:eastAsia="TimesNewRoman" w:hAnsi="Times New Roman" w:cs="TimesNewRoman" w:hint="eastAsia"/>
          <w:sz w:val="24"/>
          <w:szCs w:val="24"/>
        </w:rPr>
        <w:t>ż</w:t>
      </w:r>
      <w:r w:rsidRPr="00B64F5A">
        <w:rPr>
          <w:rFonts w:ascii="Times New Roman" w:hAnsi="Times New Roman"/>
          <w:sz w:val="24"/>
          <w:szCs w:val="24"/>
        </w:rPr>
        <w:t>y si</w:t>
      </w:r>
      <w:r w:rsidRPr="00B64F5A">
        <w:rPr>
          <w:rFonts w:ascii="TimesNewRoman" w:eastAsia="TimesNewRoman" w:hAnsi="Times New Roman" w:cs="TimesNewRoman" w:hint="eastAsia"/>
          <w:sz w:val="24"/>
          <w:szCs w:val="24"/>
        </w:rPr>
        <w:t>ę</w:t>
      </w:r>
      <w:r w:rsidRPr="00B64F5A">
        <w:rPr>
          <w:rFonts w:ascii="TimesNewRoman" w:eastAsia="TimesNewRoman" w:hAnsi="Times New Roman" w:cs="TimesNewRoman"/>
          <w:sz w:val="24"/>
          <w:szCs w:val="24"/>
        </w:rPr>
        <w:t xml:space="preserve"> </w:t>
      </w:r>
      <w:r w:rsidRPr="00B64F5A">
        <w:rPr>
          <w:rFonts w:ascii="Times New Roman" w:hAnsi="Times New Roman"/>
          <w:sz w:val="24"/>
          <w:szCs w:val="24"/>
        </w:rPr>
        <w:t>sugerowa</w:t>
      </w:r>
      <w:r w:rsidRPr="00B64F5A">
        <w:rPr>
          <w:rFonts w:ascii="TimesNewRoman" w:eastAsia="TimesNewRoman" w:hAnsi="Times New Roman" w:cs="TimesNewRoman" w:hint="eastAsia"/>
          <w:sz w:val="24"/>
          <w:szCs w:val="24"/>
        </w:rPr>
        <w:t>ć</w:t>
      </w:r>
      <w:r w:rsidRPr="00B64F5A">
        <w:rPr>
          <w:rFonts w:ascii="TimesNewRoman" w:eastAsia="TimesNewRoman" w:hAnsi="Times New Roman" w:cs="TimesNewRoman"/>
          <w:sz w:val="24"/>
          <w:szCs w:val="24"/>
        </w:rPr>
        <w:t xml:space="preserve"> </w:t>
      </w:r>
      <w:r w:rsidRPr="00B64F5A">
        <w:rPr>
          <w:rFonts w:ascii="Times New Roman" w:hAnsi="Times New Roman"/>
          <w:sz w:val="24"/>
          <w:szCs w:val="24"/>
        </w:rPr>
        <w:t>funkcjami i wymiarami podanymi w opisie.</w:t>
      </w:r>
    </w:p>
    <w:p w:rsidR="0010386B" w:rsidRDefault="0010386B" w:rsidP="0091143B">
      <w:pPr>
        <w:pStyle w:val="Akapitzlist"/>
        <w:numPr>
          <w:ilvl w:val="0"/>
          <w:numId w:val="33"/>
        </w:numPr>
        <w:spacing w:after="0" w:line="240" w:lineRule="auto"/>
        <w:jc w:val="both"/>
        <w:rPr>
          <w:rFonts w:ascii="Times New Roman" w:hAnsi="Times New Roman"/>
          <w:sz w:val="24"/>
          <w:szCs w:val="24"/>
        </w:rPr>
      </w:pPr>
      <w:r w:rsidRPr="00382BA8">
        <w:rPr>
          <w:rFonts w:ascii="Times New Roman" w:hAnsi="Times New Roman"/>
          <w:sz w:val="24"/>
          <w:szCs w:val="24"/>
        </w:rPr>
        <w:t xml:space="preserve">Po zawarciu umowy a przed przystąpieniem do realizacji każdego zadania, należy    uzgodnić dokładnie kolorystykę mebli i krzeseł do akceptacji przez Zamawiającego. Wykonawca zobowiązany jest   potwierdzić zgodność koloru i  wymiarów. </w:t>
      </w:r>
    </w:p>
    <w:p w:rsidR="0010386B" w:rsidRPr="00812FFE" w:rsidRDefault="0010386B" w:rsidP="00812FFE">
      <w:pPr>
        <w:pStyle w:val="Akapitzlist"/>
        <w:numPr>
          <w:ilvl w:val="0"/>
          <w:numId w:val="33"/>
        </w:numPr>
        <w:spacing w:after="0" w:line="240" w:lineRule="auto"/>
        <w:jc w:val="both"/>
        <w:rPr>
          <w:rFonts w:ascii="Times New Roman" w:hAnsi="Times New Roman"/>
          <w:sz w:val="24"/>
          <w:szCs w:val="24"/>
        </w:rPr>
      </w:pPr>
      <w:r w:rsidRPr="00812FFE">
        <w:rPr>
          <w:rFonts w:ascii="Times New Roman" w:hAnsi="Times New Roman"/>
          <w:sz w:val="24"/>
          <w:szCs w:val="24"/>
        </w:rPr>
        <w:t>Przed realizacją zamówienia Zamawiający może zażądać wglądu do atestów, które  przedmiot dostawy powinien posiadać.</w:t>
      </w:r>
    </w:p>
    <w:p w:rsidR="0010386B" w:rsidRPr="001D561A" w:rsidRDefault="0010386B" w:rsidP="0091143B">
      <w:pPr>
        <w:pStyle w:val="Akapitzlist"/>
        <w:numPr>
          <w:ilvl w:val="0"/>
          <w:numId w:val="33"/>
        </w:numPr>
        <w:spacing w:after="0" w:line="240" w:lineRule="auto"/>
        <w:jc w:val="both"/>
        <w:rPr>
          <w:rFonts w:ascii="Times New Roman" w:hAnsi="Times New Roman"/>
          <w:sz w:val="24"/>
          <w:szCs w:val="24"/>
        </w:rPr>
      </w:pPr>
      <w:r w:rsidRPr="00756A86">
        <w:rPr>
          <w:rFonts w:ascii="Times New Roman" w:hAnsi="Times New Roman"/>
          <w:color w:val="000000"/>
          <w:sz w:val="24"/>
          <w:szCs w:val="24"/>
        </w:rPr>
        <w:t xml:space="preserve">Wykonawca ponosi odpowiedzialność za terminowe i rzetelne wykonanie przedmiotu umowy. </w:t>
      </w:r>
    </w:p>
    <w:p w:rsidR="0010386B" w:rsidRPr="00A6452F" w:rsidRDefault="0010386B" w:rsidP="0091143B">
      <w:pPr>
        <w:pStyle w:val="Akapitzlist"/>
        <w:numPr>
          <w:ilvl w:val="0"/>
          <w:numId w:val="33"/>
        </w:numPr>
        <w:autoSpaceDE w:val="0"/>
        <w:autoSpaceDN w:val="0"/>
        <w:adjustRightInd w:val="0"/>
        <w:spacing w:after="0" w:line="240" w:lineRule="auto"/>
        <w:jc w:val="both"/>
        <w:rPr>
          <w:rFonts w:ascii="Times New Roman" w:hAnsi="Times New Roman"/>
          <w:color w:val="000000"/>
          <w:sz w:val="24"/>
          <w:szCs w:val="24"/>
        </w:rPr>
      </w:pPr>
      <w:r w:rsidRPr="00A6452F">
        <w:rPr>
          <w:rFonts w:ascii="Times New Roman" w:hAnsi="Times New Roman"/>
          <w:color w:val="000000"/>
          <w:sz w:val="24"/>
          <w:szCs w:val="24"/>
        </w:rPr>
        <w:lastRenderedPageBreak/>
        <w:t>Dostarczone meble muszą odpowiadać wymaganiom norm PN-EN oraz posiadać certyfikat wyrobu bezpiecznego i dobrej jakości</w:t>
      </w:r>
      <w:r w:rsidR="001D561A" w:rsidRPr="00A6452F">
        <w:rPr>
          <w:rFonts w:ascii="Times New Roman" w:hAnsi="Times New Roman"/>
          <w:color w:val="000000"/>
          <w:sz w:val="24"/>
          <w:szCs w:val="24"/>
        </w:rPr>
        <w:t xml:space="preserve"> tzn. </w:t>
      </w:r>
      <w:r w:rsidR="001D561A" w:rsidRPr="00A6452F">
        <w:rPr>
          <w:rFonts w:ascii="Times New Roman" w:hAnsi="Times New Roman"/>
          <w:sz w:val="24"/>
          <w:szCs w:val="24"/>
        </w:rPr>
        <w:t>meble musz</w:t>
      </w:r>
      <w:r w:rsidR="001D561A" w:rsidRPr="00A6452F">
        <w:rPr>
          <w:rFonts w:ascii="TimesNewRoman" w:eastAsia="TimesNewRoman" w:hAnsi="Times New Roman" w:cs="TimesNewRoman" w:hint="eastAsia"/>
          <w:sz w:val="24"/>
          <w:szCs w:val="24"/>
        </w:rPr>
        <w:t>ą</w:t>
      </w:r>
      <w:r w:rsidR="001D561A" w:rsidRPr="00A6452F">
        <w:rPr>
          <w:rFonts w:ascii="TimesNewRoman" w:eastAsia="TimesNewRoman" w:hAnsi="Times New Roman" w:cs="TimesNewRoman"/>
          <w:sz w:val="24"/>
          <w:szCs w:val="24"/>
        </w:rPr>
        <w:t xml:space="preserve"> </w:t>
      </w:r>
      <w:r w:rsidR="001D561A" w:rsidRPr="00A6452F">
        <w:rPr>
          <w:rFonts w:ascii="Times New Roman" w:hAnsi="Times New Roman"/>
          <w:sz w:val="24"/>
          <w:szCs w:val="24"/>
        </w:rPr>
        <w:t>spełnia</w:t>
      </w:r>
      <w:r w:rsidR="001D561A" w:rsidRPr="00A6452F">
        <w:rPr>
          <w:rFonts w:ascii="TimesNewRoman" w:eastAsia="TimesNewRoman" w:hAnsi="Times New Roman" w:cs="TimesNewRoman" w:hint="eastAsia"/>
          <w:sz w:val="24"/>
          <w:szCs w:val="24"/>
        </w:rPr>
        <w:t>ć</w:t>
      </w:r>
      <w:r w:rsidR="001D561A" w:rsidRPr="00A6452F">
        <w:rPr>
          <w:rFonts w:ascii="TimesNewRoman" w:eastAsia="TimesNewRoman" w:hAnsi="Times New Roman" w:cs="TimesNewRoman"/>
          <w:sz w:val="24"/>
          <w:szCs w:val="24"/>
        </w:rPr>
        <w:t xml:space="preserve"> </w:t>
      </w:r>
      <w:r w:rsidR="001D561A" w:rsidRPr="00A6452F">
        <w:rPr>
          <w:rFonts w:ascii="Times New Roman" w:hAnsi="Times New Roman"/>
          <w:sz w:val="24"/>
          <w:szCs w:val="24"/>
        </w:rPr>
        <w:t>wymagania aktualnie obowi</w:t>
      </w:r>
      <w:r w:rsidR="001D561A" w:rsidRPr="00A6452F">
        <w:rPr>
          <w:rFonts w:ascii="TimesNewRoman" w:eastAsia="TimesNewRoman" w:hAnsi="Times New Roman" w:cs="TimesNewRoman" w:hint="eastAsia"/>
          <w:sz w:val="24"/>
          <w:szCs w:val="24"/>
        </w:rPr>
        <w:t>ą</w:t>
      </w:r>
      <w:r w:rsidR="001D561A" w:rsidRPr="00A6452F">
        <w:rPr>
          <w:rFonts w:ascii="Times New Roman" w:hAnsi="Times New Roman"/>
          <w:sz w:val="24"/>
          <w:szCs w:val="24"/>
        </w:rPr>
        <w:t>zuj</w:t>
      </w:r>
      <w:r w:rsidR="001D561A" w:rsidRPr="00A6452F">
        <w:rPr>
          <w:rFonts w:ascii="TimesNewRoman" w:eastAsia="TimesNewRoman" w:hAnsi="Times New Roman" w:cs="TimesNewRoman" w:hint="eastAsia"/>
          <w:sz w:val="24"/>
          <w:szCs w:val="24"/>
        </w:rPr>
        <w:t>ą</w:t>
      </w:r>
      <w:r w:rsidR="001D561A" w:rsidRPr="00A6452F">
        <w:rPr>
          <w:rFonts w:ascii="Times New Roman" w:hAnsi="Times New Roman"/>
          <w:sz w:val="24"/>
          <w:szCs w:val="24"/>
        </w:rPr>
        <w:t>cych norm odnosz</w:t>
      </w:r>
      <w:r w:rsidR="001D561A" w:rsidRPr="00A6452F">
        <w:rPr>
          <w:rFonts w:ascii="TimesNewRoman" w:eastAsia="TimesNewRoman" w:hAnsi="Times New Roman" w:cs="TimesNewRoman" w:hint="eastAsia"/>
          <w:sz w:val="24"/>
          <w:szCs w:val="24"/>
        </w:rPr>
        <w:t>ą</w:t>
      </w:r>
      <w:r w:rsidR="001D561A" w:rsidRPr="00A6452F">
        <w:rPr>
          <w:rFonts w:ascii="Times New Roman" w:hAnsi="Times New Roman"/>
          <w:sz w:val="24"/>
          <w:szCs w:val="24"/>
        </w:rPr>
        <w:t>ce si</w:t>
      </w:r>
      <w:r w:rsidR="001D561A" w:rsidRPr="00A6452F">
        <w:rPr>
          <w:rFonts w:ascii="TimesNewRoman" w:eastAsia="TimesNewRoman" w:hAnsi="Times New Roman" w:cs="TimesNewRoman" w:hint="eastAsia"/>
          <w:sz w:val="24"/>
          <w:szCs w:val="24"/>
        </w:rPr>
        <w:t>ę</w:t>
      </w:r>
      <w:r w:rsidR="001D561A" w:rsidRPr="00A6452F">
        <w:rPr>
          <w:rFonts w:ascii="TimesNewRoman" w:eastAsia="TimesNewRoman" w:hAnsi="Times New Roman" w:cs="TimesNewRoman"/>
          <w:sz w:val="24"/>
          <w:szCs w:val="24"/>
        </w:rPr>
        <w:t xml:space="preserve"> </w:t>
      </w:r>
      <w:r w:rsidR="001D561A" w:rsidRPr="00A6452F">
        <w:rPr>
          <w:rFonts w:ascii="Times New Roman" w:hAnsi="Times New Roman"/>
          <w:sz w:val="24"/>
          <w:szCs w:val="24"/>
        </w:rPr>
        <w:t>do jako</w:t>
      </w:r>
      <w:r w:rsidR="001D561A" w:rsidRPr="00A6452F">
        <w:rPr>
          <w:rFonts w:ascii="TimesNewRoman" w:eastAsia="TimesNewRoman" w:hAnsi="Times New Roman" w:cs="TimesNewRoman" w:hint="eastAsia"/>
          <w:sz w:val="24"/>
          <w:szCs w:val="24"/>
        </w:rPr>
        <w:t>ś</w:t>
      </w:r>
      <w:r w:rsidR="001D561A" w:rsidRPr="00A6452F">
        <w:rPr>
          <w:rFonts w:ascii="Times New Roman" w:hAnsi="Times New Roman"/>
          <w:sz w:val="24"/>
          <w:szCs w:val="24"/>
        </w:rPr>
        <w:t>ci produktów oraz bezpiecze</w:t>
      </w:r>
      <w:r w:rsidR="001D561A" w:rsidRPr="00A6452F">
        <w:rPr>
          <w:rFonts w:ascii="TimesNewRoman" w:eastAsia="TimesNewRoman" w:hAnsi="Times New Roman" w:cs="TimesNewRoman" w:hint="eastAsia"/>
          <w:sz w:val="24"/>
          <w:szCs w:val="24"/>
        </w:rPr>
        <w:t>ń</w:t>
      </w:r>
      <w:r w:rsidR="001D561A" w:rsidRPr="00A6452F">
        <w:rPr>
          <w:rFonts w:ascii="Times New Roman" w:hAnsi="Times New Roman"/>
          <w:sz w:val="24"/>
          <w:szCs w:val="24"/>
        </w:rPr>
        <w:t>stwa ich u</w:t>
      </w:r>
      <w:r w:rsidR="001D561A" w:rsidRPr="00A6452F">
        <w:rPr>
          <w:rFonts w:ascii="TimesNewRoman" w:eastAsia="TimesNewRoman" w:hAnsi="Times New Roman" w:cs="TimesNewRoman" w:hint="eastAsia"/>
          <w:sz w:val="24"/>
          <w:szCs w:val="24"/>
        </w:rPr>
        <w:t>ż</w:t>
      </w:r>
      <w:r w:rsidR="001D561A" w:rsidRPr="00A6452F">
        <w:rPr>
          <w:rFonts w:ascii="Times New Roman" w:hAnsi="Times New Roman"/>
          <w:sz w:val="24"/>
          <w:szCs w:val="24"/>
        </w:rPr>
        <w:t>ytkowania.</w:t>
      </w:r>
    </w:p>
    <w:p w:rsidR="001D561A" w:rsidRPr="00A6452F" w:rsidRDefault="0010386B" w:rsidP="0091143B">
      <w:pPr>
        <w:pStyle w:val="Akapitzlist"/>
        <w:numPr>
          <w:ilvl w:val="0"/>
          <w:numId w:val="33"/>
        </w:numPr>
        <w:autoSpaceDE w:val="0"/>
        <w:autoSpaceDN w:val="0"/>
        <w:adjustRightInd w:val="0"/>
        <w:spacing w:after="0" w:line="240" w:lineRule="auto"/>
        <w:jc w:val="both"/>
        <w:rPr>
          <w:rFonts w:ascii="Times New Roman" w:hAnsi="Times New Roman"/>
          <w:color w:val="000000"/>
          <w:sz w:val="24"/>
          <w:szCs w:val="24"/>
        </w:rPr>
      </w:pPr>
      <w:r w:rsidRPr="00A6452F">
        <w:rPr>
          <w:rFonts w:ascii="Times New Roman" w:hAnsi="Times New Roman"/>
          <w:color w:val="000000"/>
          <w:sz w:val="24"/>
          <w:szCs w:val="24"/>
        </w:rPr>
        <w:t xml:space="preserve">Przekazanie mebli do placówki odbywa się protokolarnie. </w:t>
      </w:r>
      <w:r w:rsidR="001D561A" w:rsidRPr="00A6452F">
        <w:rPr>
          <w:rFonts w:ascii="Times New Roman" w:hAnsi="Times New Roman"/>
          <w:sz w:val="24"/>
          <w:szCs w:val="24"/>
        </w:rPr>
        <w:t>Za datę prawidłowego wykonania przedmiotu umowy uznaje się datę podpisania przez obie Strony protokołu odbioru końcowego bez uwag i zastrzeżeń ze strony Zamawiającego. Protokół przygotuje wykonawca.</w:t>
      </w:r>
    </w:p>
    <w:p w:rsidR="001D561A" w:rsidRPr="00A6452F" w:rsidRDefault="0010386B" w:rsidP="0091143B">
      <w:pPr>
        <w:pStyle w:val="Akapitzlist"/>
        <w:numPr>
          <w:ilvl w:val="0"/>
          <w:numId w:val="33"/>
        </w:numPr>
        <w:autoSpaceDE w:val="0"/>
        <w:autoSpaceDN w:val="0"/>
        <w:adjustRightInd w:val="0"/>
        <w:spacing w:after="0" w:line="240" w:lineRule="auto"/>
        <w:jc w:val="both"/>
        <w:rPr>
          <w:rFonts w:ascii="Times New Roman" w:hAnsi="Times New Roman"/>
          <w:color w:val="000000"/>
          <w:sz w:val="24"/>
          <w:szCs w:val="24"/>
        </w:rPr>
      </w:pPr>
      <w:r w:rsidRPr="00A6452F">
        <w:rPr>
          <w:rFonts w:ascii="Times New Roman" w:hAnsi="Times New Roman"/>
          <w:color w:val="000000"/>
          <w:sz w:val="24"/>
          <w:szCs w:val="24"/>
        </w:rPr>
        <w:t>Wykonawca do faktury dołączy oryginał protokołu odbioru mebli. Do faktury należy dołączyć również szczegółowy opis w rozbiciu na kwoty poszczególnych elementów.</w:t>
      </w:r>
    </w:p>
    <w:p w:rsidR="0091143B" w:rsidRDefault="0010386B" w:rsidP="0091143B">
      <w:pPr>
        <w:pStyle w:val="Akapitzlist"/>
        <w:numPr>
          <w:ilvl w:val="0"/>
          <w:numId w:val="33"/>
        </w:numPr>
        <w:autoSpaceDE w:val="0"/>
        <w:autoSpaceDN w:val="0"/>
        <w:adjustRightInd w:val="0"/>
        <w:spacing w:after="0" w:line="240" w:lineRule="auto"/>
        <w:jc w:val="both"/>
        <w:rPr>
          <w:rFonts w:ascii="Times New Roman" w:hAnsi="Times New Roman"/>
          <w:color w:val="000000"/>
          <w:sz w:val="24"/>
          <w:szCs w:val="24"/>
        </w:rPr>
      </w:pPr>
      <w:r w:rsidRPr="00A6452F">
        <w:rPr>
          <w:rFonts w:ascii="Times New Roman" w:hAnsi="Times New Roman"/>
          <w:color w:val="000000"/>
          <w:sz w:val="24"/>
          <w:szCs w:val="24"/>
        </w:rPr>
        <w:t>Zaoferowane meble powinny spełniać wszystkie</w:t>
      </w:r>
      <w:r w:rsidR="001D561A" w:rsidRPr="00A6452F">
        <w:rPr>
          <w:rFonts w:ascii="Times New Roman" w:hAnsi="Times New Roman"/>
          <w:color w:val="000000"/>
          <w:sz w:val="24"/>
          <w:szCs w:val="24"/>
        </w:rPr>
        <w:t xml:space="preserve"> </w:t>
      </w:r>
      <w:r w:rsidR="001D561A" w:rsidRPr="00A6452F">
        <w:rPr>
          <w:rFonts w:ascii="Times New Roman" w:hAnsi="Times New Roman"/>
          <w:sz w:val="24"/>
          <w:szCs w:val="24"/>
        </w:rPr>
        <w:t>wymagane parametry i standardy jako</w:t>
      </w:r>
      <w:r w:rsidR="001D561A" w:rsidRPr="00A6452F">
        <w:rPr>
          <w:rFonts w:ascii="TimesNewRoman" w:eastAsia="TimesNewRoman" w:hAnsi="Times New Roman" w:cs="TimesNewRoman" w:hint="eastAsia"/>
          <w:sz w:val="24"/>
          <w:szCs w:val="24"/>
        </w:rPr>
        <w:t>ś</w:t>
      </w:r>
      <w:r w:rsidR="001D561A" w:rsidRPr="00A6452F">
        <w:rPr>
          <w:rFonts w:ascii="Times New Roman" w:hAnsi="Times New Roman"/>
          <w:sz w:val="24"/>
          <w:szCs w:val="24"/>
        </w:rPr>
        <w:t xml:space="preserve">ciowe wyszczególnione w szczegółowym opisie przedmiotu zamówienia oraz </w:t>
      </w:r>
      <w:r w:rsidRPr="00A6452F">
        <w:rPr>
          <w:rFonts w:ascii="Times New Roman" w:hAnsi="Times New Roman"/>
          <w:color w:val="000000"/>
          <w:sz w:val="24"/>
          <w:szCs w:val="24"/>
        </w:rPr>
        <w:t xml:space="preserve"> wymienione w SIWZ.</w:t>
      </w:r>
    </w:p>
    <w:p w:rsidR="005A7818" w:rsidRPr="00812FFE" w:rsidRDefault="00812FFE" w:rsidP="00812FFE">
      <w:pPr>
        <w:pStyle w:val="Akapitzlist"/>
        <w:numPr>
          <w:ilvl w:val="0"/>
          <w:numId w:val="33"/>
        </w:numPr>
        <w:autoSpaceDE w:val="0"/>
        <w:autoSpaceDN w:val="0"/>
        <w:adjustRightInd w:val="0"/>
        <w:spacing w:after="0" w:line="240" w:lineRule="auto"/>
        <w:jc w:val="both"/>
        <w:rPr>
          <w:rFonts w:ascii="Times New Roman" w:hAnsi="Times New Roman"/>
          <w:color w:val="000000"/>
          <w:sz w:val="24"/>
          <w:szCs w:val="24"/>
        </w:rPr>
      </w:pPr>
      <w:bookmarkStart w:id="6" w:name="_Hlk8128942"/>
      <w:r w:rsidRPr="00812FFE">
        <w:rPr>
          <w:rFonts w:ascii="Times New Roman" w:hAnsi="Times New Roman"/>
          <w:color w:val="000000" w:themeColor="text1"/>
          <w:sz w:val="24"/>
          <w:szCs w:val="24"/>
        </w:rPr>
        <w:t>J</w:t>
      </w:r>
      <w:r w:rsidR="0010386B" w:rsidRPr="00812FFE">
        <w:rPr>
          <w:rFonts w:ascii="Times New Roman" w:hAnsi="Times New Roman"/>
          <w:color w:val="000000" w:themeColor="text1"/>
          <w:sz w:val="24"/>
          <w:szCs w:val="24"/>
        </w:rPr>
        <w:t>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w:t>
      </w:r>
      <w:r w:rsidR="002A489A" w:rsidRPr="00812FFE">
        <w:rPr>
          <w:rFonts w:ascii="Times New Roman" w:hAnsi="Times New Roman"/>
          <w:color w:val="000000" w:themeColor="text1"/>
          <w:sz w:val="24"/>
          <w:szCs w:val="24"/>
        </w:rPr>
        <w:t xml:space="preserve"> </w:t>
      </w:r>
      <w:r w:rsidR="0010386B" w:rsidRPr="00812FFE">
        <w:rPr>
          <w:rFonts w:ascii="Times New Roman" w:hAnsi="Times New Roman"/>
          <w:color w:val="000000" w:themeColor="text1"/>
          <w:sz w:val="24"/>
          <w:szCs w:val="24"/>
        </w:rPr>
        <w:t>dopuszcza rozwiązania równoważne zgodne z danymi technicznymi i parametrami zawartymi w w/w dokumentacji. Jako rozwiązania równoważne, należy rozumieć rozwiązania charakteryzujące się parametrami nie gorszymi od wymaganych, a znajdujących się w dokumentacji opisującej przedmiot zamówienia.</w:t>
      </w:r>
    </w:p>
    <w:bookmarkEnd w:id="6"/>
    <w:p w:rsidR="005A7818" w:rsidRDefault="005A7818" w:rsidP="005A7818">
      <w:pPr>
        <w:suppressAutoHyphens/>
        <w:spacing w:after="0" w:line="240" w:lineRule="auto"/>
        <w:ind w:left="284"/>
        <w:jc w:val="both"/>
        <w:rPr>
          <w:rFonts w:ascii="Times New Roman" w:hAnsi="Times New Roman" w:cs="Times New Roman"/>
          <w:color w:val="000000" w:themeColor="text1"/>
          <w:sz w:val="24"/>
          <w:szCs w:val="24"/>
        </w:rPr>
      </w:pPr>
    </w:p>
    <w:p w:rsidR="0010386B" w:rsidRPr="00AD0812" w:rsidRDefault="0010386B" w:rsidP="0010386B">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7" w:name="_Toc154823344"/>
      <w:bookmarkStart w:id="8" w:name="_Toc161806944"/>
      <w:bookmarkStart w:id="9" w:name="_Toc191867072"/>
      <w:bookmarkStart w:id="10" w:name="_Toc192580966"/>
      <w:r w:rsidRPr="00AD0812">
        <w:rPr>
          <w:rFonts w:ascii="Times New Roman" w:eastAsia="Times New Roman" w:hAnsi="Times New Roman" w:cs="Times New Roman"/>
          <w:b/>
          <w:bCs/>
          <w:i/>
          <w:iCs/>
          <w:sz w:val="24"/>
          <w:szCs w:val="24"/>
          <w:lang w:eastAsia="pl-PL"/>
        </w:rPr>
        <w:t>Oferty częściowe</w:t>
      </w:r>
      <w:bookmarkEnd w:id="7"/>
      <w:bookmarkEnd w:id="8"/>
      <w:bookmarkEnd w:id="9"/>
      <w:bookmarkEnd w:id="10"/>
    </w:p>
    <w:p w:rsidR="0087420C" w:rsidRDefault="0087420C"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Zamawiający </w:t>
      </w:r>
      <w:r>
        <w:rPr>
          <w:rFonts w:ascii="Times New Roman" w:eastAsia="Times New Roman" w:hAnsi="Times New Roman" w:cs="Times New Roman"/>
          <w:sz w:val="24"/>
          <w:szCs w:val="24"/>
          <w:lang w:eastAsia="pl-PL"/>
        </w:rPr>
        <w:t xml:space="preserve"> </w:t>
      </w:r>
      <w:r w:rsidRPr="0041214E">
        <w:rPr>
          <w:rFonts w:ascii="Times New Roman" w:eastAsia="Times New Roman" w:hAnsi="Times New Roman" w:cs="Times New Roman"/>
          <w:sz w:val="24"/>
          <w:szCs w:val="24"/>
          <w:lang w:eastAsia="pl-PL"/>
        </w:rPr>
        <w:t xml:space="preserve">nie </w:t>
      </w:r>
      <w:r w:rsidRPr="0041214E">
        <w:rPr>
          <w:rFonts w:ascii="Times New Roman" w:eastAsia="Times New Roman" w:hAnsi="Times New Roman" w:cs="Times New Roman"/>
          <w:b/>
          <w:sz w:val="24"/>
          <w:szCs w:val="24"/>
          <w:lang w:eastAsia="pl-PL"/>
        </w:rPr>
        <w:t>dopuszcza</w:t>
      </w:r>
      <w:r w:rsidRPr="0041214E">
        <w:rPr>
          <w:rFonts w:ascii="Times New Roman" w:eastAsia="Times New Roman" w:hAnsi="Times New Roman" w:cs="Times New Roman"/>
          <w:sz w:val="24"/>
          <w:szCs w:val="24"/>
          <w:lang w:eastAsia="pl-PL"/>
        </w:rPr>
        <w:t xml:space="preserve"> składani</w:t>
      </w:r>
      <w:r w:rsidR="00812FFE">
        <w:rPr>
          <w:rFonts w:ascii="Times New Roman" w:eastAsia="Times New Roman" w:hAnsi="Times New Roman" w:cs="Times New Roman"/>
          <w:sz w:val="24"/>
          <w:szCs w:val="24"/>
          <w:lang w:eastAsia="pl-PL"/>
        </w:rPr>
        <w:t>a</w:t>
      </w:r>
      <w:r w:rsidRPr="0041214E">
        <w:rPr>
          <w:rFonts w:ascii="Times New Roman" w:eastAsia="Times New Roman" w:hAnsi="Times New Roman" w:cs="Times New Roman"/>
          <w:sz w:val="24"/>
          <w:szCs w:val="24"/>
          <w:lang w:eastAsia="pl-PL"/>
        </w:rPr>
        <w:t xml:space="preserve"> ofert częściowych.</w:t>
      </w:r>
    </w:p>
    <w:p w:rsidR="0010386B" w:rsidRPr="00AD0812" w:rsidRDefault="0010386B" w:rsidP="0010386B">
      <w:pPr>
        <w:contextualSpacing/>
        <w:jc w:val="both"/>
        <w:rPr>
          <w:rFonts w:ascii="Times New Roman" w:eastAsia="Calibri" w:hAnsi="Times New Roman" w:cs="Times New Roman"/>
          <w:sz w:val="24"/>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1" w:name="_Toc154823345"/>
      <w:bookmarkStart w:id="12" w:name="_Toc161806945"/>
      <w:bookmarkStart w:id="13" w:name="_Toc191867073"/>
      <w:bookmarkStart w:id="14" w:name="_Toc192580967"/>
      <w:r w:rsidRPr="00AD0812">
        <w:rPr>
          <w:rFonts w:ascii="Times New Roman" w:eastAsia="Times New Roman" w:hAnsi="Times New Roman" w:cs="Times New Roman"/>
          <w:b/>
          <w:bCs/>
          <w:i/>
          <w:iCs/>
          <w:sz w:val="24"/>
          <w:szCs w:val="24"/>
          <w:lang w:eastAsia="pl-PL"/>
        </w:rPr>
        <w:t>Oferty wariantowe</w:t>
      </w:r>
      <w:bookmarkEnd w:id="11"/>
      <w:bookmarkEnd w:id="12"/>
      <w:bookmarkEnd w:id="13"/>
      <w:bookmarkEnd w:id="14"/>
    </w:p>
    <w:p w:rsidR="0087420C" w:rsidRDefault="0087420C" w:rsidP="0010386B">
      <w:pPr>
        <w:spacing w:after="0" w:line="240" w:lineRule="auto"/>
        <w:jc w:val="both"/>
        <w:rPr>
          <w:rFonts w:ascii="Times New Roman" w:eastAsia="Times New Roman" w:hAnsi="Times New Roman" w:cs="Times New Roman"/>
          <w:sz w:val="24"/>
          <w:szCs w:val="24"/>
          <w:lang w:eastAsia="pl-PL"/>
        </w:rPr>
      </w:pPr>
    </w:p>
    <w:p w:rsidR="0010386B"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Times New Roman" w:hAnsi="Times New Roman" w:cs="Times New Roman"/>
          <w:b/>
          <w:sz w:val="24"/>
          <w:szCs w:val="24"/>
          <w:lang w:eastAsia="pl-PL"/>
        </w:rPr>
        <w:t>nie</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sz w:val="24"/>
          <w:szCs w:val="24"/>
          <w:lang w:eastAsia="pl-PL"/>
        </w:rPr>
        <w:t>dopuszcza</w:t>
      </w:r>
      <w:r w:rsidRPr="00AD0812">
        <w:rPr>
          <w:rFonts w:ascii="Times New Roman" w:eastAsia="Times New Roman" w:hAnsi="Times New Roman" w:cs="Times New Roman"/>
          <w:sz w:val="24"/>
          <w:szCs w:val="24"/>
          <w:lang w:eastAsia="pl-PL"/>
        </w:rPr>
        <w:t xml:space="preserve"> składania ofert wariantowych. </w:t>
      </w:r>
    </w:p>
    <w:p w:rsidR="00A6452F" w:rsidRDefault="00A6452F"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5" w:name="_Toc137824133"/>
      <w:bookmarkStart w:id="16" w:name="_Toc154823346"/>
      <w:bookmarkStart w:id="17" w:name="_Toc161806946"/>
      <w:bookmarkStart w:id="18" w:name="_Toc191867074"/>
      <w:bookmarkStart w:id="19" w:name="_Toc192580968"/>
      <w:r w:rsidRPr="00AD0812">
        <w:rPr>
          <w:rFonts w:ascii="Times New Roman" w:eastAsia="Times New Roman" w:hAnsi="Times New Roman" w:cs="Times New Roman"/>
          <w:b/>
          <w:bCs/>
          <w:i/>
          <w:iCs/>
          <w:sz w:val="24"/>
          <w:szCs w:val="24"/>
          <w:lang w:eastAsia="pl-PL"/>
        </w:rPr>
        <w:t>Termin wykonania zamówienia</w:t>
      </w:r>
      <w:bookmarkEnd w:id="15"/>
      <w:bookmarkEnd w:id="16"/>
      <w:bookmarkEnd w:id="17"/>
      <w:bookmarkEnd w:id="18"/>
      <w:bookmarkEnd w:id="19"/>
    </w:p>
    <w:p w:rsidR="0010386B" w:rsidRPr="00AD0812" w:rsidRDefault="0010386B" w:rsidP="0010386B">
      <w:pPr>
        <w:spacing w:after="0" w:line="240" w:lineRule="auto"/>
        <w:contextualSpacing/>
        <w:rPr>
          <w:rFonts w:ascii="Times New Roman" w:eastAsia="Calibri" w:hAnsi="Times New Roman" w:cs="Times New Roman"/>
          <w:sz w:val="24"/>
          <w:szCs w:val="24"/>
        </w:rPr>
      </w:pPr>
      <w:bookmarkStart w:id="20" w:name="_Toc137824131"/>
      <w:bookmarkStart w:id="21" w:name="_Toc154823347"/>
      <w:bookmarkStart w:id="22" w:name="_Toc161806947"/>
      <w:bookmarkStart w:id="23" w:name="_Toc191867075"/>
      <w:bookmarkStart w:id="24" w:name="_Toc192580969"/>
    </w:p>
    <w:p w:rsidR="0010386B" w:rsidRDefault="0010386B" w:rsidP="0010386B">
      <w:pPr>
        <w:spacing w:after="0" w:line="240" w:lineRule="auto"/>
        <w:contextualSpacing/>
        <w:rPr>
          <w:rFonts w:ascii="Times New Roman" w:eastAsia="Calibri" w:hAnsi="Times New Roman" w:cs="Times New Roman"/>
          <w:b/>
          <w:sz w:val="24"/>
          <w:szCs w:val="24"/>
          <w:u w:val="single"/>
        </w:rPr>
      </w:pPr>
      <w:r w:rsidRPr="00AD0812">
        <w:rPr>
          <w:rFonts w:ascii="Times New Roman" w:eastAsia="Calibri" w:hAnsi="Times New Roman" w:cs="Times New Roman"/>
          <w:sz w:val="24"/>
          <w:szCs w:val="24"/>
        </w:rPr>
        <w:t xml:space="preserve">Maksymalny termin wykonania zamówienia: </w:t>
      </w:r>
      <w:r w:rsidRPr="001B323A">
        <w:rPr>
          <w:rFonts w:ascii="Times New Roman" w:eastAsia="Calibri" w:hAnsi="Times New Roman" w:cs="Times New Roman"/>
          <w:b/>
          <w:sz w:val="24"/>
          <w:szCs w:val="24"/>
          <w:u w:val="single"/>
        </w:rPr>
        <w:t>30 dni</w:t>
      </w:r>
      <w:r w:rsidRPr="00C62D2E">
        <w:rPr>
          <w:rFonts w:ascii="Times New Roman" w:eastAsia="Calibri" w:hAnsi="Times New Roman" w:cs="Times New Roman"/>
          <w:b/>
          <w:sz w:val="24"/>
          <w:szCs w:val="24"/>
          <w:u w:val="single"/>
        </w:rPr>
        <w:t xml:space="preserve"> od dnia podpisania umowy.</w:t>
      </w:r>
    </w:p>
    <w:p w:rsidR="0010386B" w:rsidRPr="001B323A" w:rsidRDefault="0010386B" w:rsidP="0010386B">
      <w:pPr>
        <w:spacing w:after="0" w:line="240" w:lineRule="auto"/>
        <w:contextualSpacing/>
        <w:jc w:val="both"/>
        <w:rPr>
          <w:rFonts w:ascii="Times New Roman" w:eastAsia="Calibri" w:hAnsi="Times New Roman" w:cs="Times New Roman"/>
          <w:sz w:val="24"/>
          <w:szCs w:val="24"/>
        </w:rPr>
      </w:pPr>
      <w:r w:rsidRPr="001B323A">
        <w:rPr>
          <w:rFonts w:ascii="Times New Roman" w:eastAsia="Calibri" w:hAnsi="Times New Roman" w:cs="Times New Roman"/>
          <w:sz w:val="24"/>
          <w:szCs w:val="24"/>
        </w:rPr>
        <w:t xml:space="preserve">Termin wykonania  stanowi jedno z kryterium wyboru oferty najkorzystniejszej. </w:t>
      </w:r>
      <w:r>
        <w:rPr>
          <w:rFonts w:ascii="Times New Roman" w:eastAsia="Calibri" w:hAnsi="Times New Roman" w:cs="Times New Roman"/>
          <w:sz w:val="24"/>
          <w:szCs w:val="24"/>
        </w:rPr>
        <w:br/>
        <w:t>Szczegółowy o</w:t>
      </w:r>
      <w:r w:rsidRPr="001B323A">
        <w:rPr>
          <w:rFonts w:ascii="Times New Roman" w:eastAsia="Calibri" w:hAnsi="Times New Roman" w:cs="Times New Roman"/>
          <w:sz w:val="24"/>
          <w:szCs w:val="24"/>
        </w:rPr>
        <w:t xml:space="preserve">pis znajduje się w  </w:t>
      </w:r>
      <w:r>
        <w:rPr>
          <w:rFonts w:ascii="Times New Roman" w:eastAsia="Calibri" w:hAnsi="Times New Roman" w:cs="Times New Roman"/>
          <w:sz w:val="24"/>
          <w:szCs w:val="24"/>
        </w:rPr>
        <w:t>R</w:t>
      </w:r>
      <w:r w:rsidRPr="001B323A">
        <w:rPr>
          <w:rFonts w:ascii="Times New Roman" w:eastAsia="Calibri" w:hAnsi="Times New Roman" w:cs="Times New Roman"/>
          <w:sz w:val="24"/>
          <w:szCs w:val="24"/>
        </w:rPr>
        <w:t xml:space="preserve">ozdziale  18 niniejszego SIWZ. </w:t>
      </w:r>
    </w:p>
    <w:p w:rsidR="0010386B" w:rsidRPr="00AD0812" w:rsidRDefault="0010386B" w:rsidP="0010386B">
      <w:pPr>
        <w:autoSpaceDE w:val="0"/>
        <w:autoSpaceDN w:val="0"/>
        <w:adjustRightInd w:val="0"/>
        <w:spacing w:after="0" w:line="240" w:lineRule="auto"/>
        <w:ind w:left="1"/>
        <w:jc w:val="both"/>
        <w:rPr>
          <w:rFonts w:ascii="Times New Roman" w:eastAsia="Calibri" w:hAnsi="Times New Roman" w:cs="Times New Roman"/>
          <w:sz w:val="24"/>
          <w:szCs w:val="24"/>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Informacja o podwykonawcach</w:t>
      </w:r>
      <w:bookmarkEnd w:id="20"/>
      <w:bookmarkEnd w:id="21"/>
      <w:bookmarkEnd w:id="22"/>
      <w:bookmarkEnd w:id="23"/>
      <w:bookmarkEnd w:id="24"/>
    </w:p>
    <w:p w:rsidR="0010386B" w:rsidRPr="00AD0812" w:rsidRDefault="0010386B" w:rsidP="0010386B">
      <w:pPr>
        <w:spacing w:after="0" w:line="240" w:lineRule="auto"/>
        <w:jc w:val="both"/>
        <w:rPr>
          <w:rFonts w:ascii="Times New Roman" w:eastAsia="Calibri" w:hAnsi="Times New Roman" w:cs="Times New Roman"/>
          <w:sz w:val="24"/>
          <w:szCs w:val="24"/>
          <w:lang w:eastAsia="pl-PL"/>
        </w:rPr>
      </w:pPr>
    </w:p>
    <w:p w:rsidR="0010386B" w:rsidRPr="00AD0812" w:rsidRDefault="0010386B" w:rsidP="0010386B">
      <w:pPr>
        <w:numPr>
          <w:ilvl w:val="0"/>
          <w:numId w:val="30"/>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AD0812">
        <w:rPr>
          <w:rFonts w:ascii="Times New Roman" w:eastAsia="Calibri" w:hAnsi="Times New Roman" w:cs="Times New Roman"/>
          <w:sz w:val="24"/>
          <w:szCs w:val="24"/>
        </w:rPr>
        <w:t>Jeżeli Wykonawca zamierza powierzyć określoną część prac podwykonawcom zobowiązany jest wskazać w ofercie zakres tych prac oraz firmy podwykonawców. Wykonawca wykona wszystkie prace koordynując je jako Główny Wykonawca, natomiast podwykonawcy wskazani w ofercie mogą objąć realizacją części przedmiotu zamówienia w określonym w ofercie zakresie.</w:t>
      </w:r>
    </w:p>
    <w:p w:rsidR="0010386B" w:rsidRPr="00AD0812" w:rsidRDefault="0010386B" w:rsidP="0010386B">
      <w:pPr>
        <w:numPr>
          <w:ilvl w:val="0"/>
          <w:numId w:val="30"/>
        </w:numPr>
        <w:autoSpaceDE w:val="0"/>
        <w:autoSpaceDN w:val="0"/>
        <w:adjustRightInd w:val="0"/>
        <w:spacing w:after="0" w:line="240" w:lineRule="auto"/>
        <w:ind w:left="426"/>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Prace objęte przedmiotem zamówienia mogą być powierzone podwykonawcom na zasadach określonych w Specyfikacji Istotnych Warunków Zamówienia i projekcie umowy.</w:t>
      </w:r>
    </w:p>
    <w:p w:rsidR="0010386B" w:rsidRPr="00AD0812" w:rsidRDefault="0010386B" w:rsidP="0010386B">
      <w:pPr>
        <w:numPr>
          <w:ilvl w:val="0"/>
          <w:numId w:val="30"/>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Za działania i zaniedbania podwykonawców, Wykonawca ponosi odpowiedzialność jak za postępowanie własne.</w:t>
      </w:r>
    </w:p>
    <w:p w:rsidR="0010386B" w:rsidRPr="00343BDF" w:rsidRDefault="0010386B" w:rsidP="0010386B">
      <w:pPr>
        <w:numPr>
          <w:ilvl w:val="0"/>
          <w:numId w:val="30"/>
        </w:numPr>
        <w:autoSpaceDE w:val="0"/>
        <w:autoSpaceDN w:val="0"/>
        <w:adjustRightInd w:val="0"/>
        <w:spacing w:after="0" w:line="240" w:lineRule="auto"/>
        <w:ind w:left="426" w:hanging="426"/>
        <w:jc w:val="both"/>
        <w:rPr>
          <w:rFonts w:ascii="Times New Roman" w:eastAsia="Calibri" w:hAnsi="Times New Roman" w:cs="Times New Roman"/>
          <w:color w:val="000000"/>
          <w:sz w:val="24"/>
          <w:szCs w:val="24"/>
        </w:rPr>
      </w:pPr>
      <w:r w:rsidRPr="00AD0812">
        <w:rPr>
          <w:rFonts w:ascii="Times New Roman" w:eastAsia="Calibri" w:hAnsi="Times New Roman" w:cs="Times New Roman"/>
          <w:sz w:val="24"/>
          <w:szCs w:val="24"/>
        </w:rPr>
        <w:lastRenderedPageBreak/>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powoływał się w trakcie postępowania o udzielenie zamówienia.</w:t>
      </w:r>
    </w:p>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rPr>
      </w:pPr>
    </w:p>
    <w:p w:rsidR="0010386B" w:rsidRPr="00AD0812" w:rsidRDefault="0010386B" w:rsidP="0010386B">
      <w:pPr>
        <w:autoSpaceDE w:val="0"/>
        <w:autoSpaceDN w:val="0"/>
        <w:adjustRightInd w:val="0"/>
        <w:spacing w:after="0" w:line="240" w:lineRule="auto"/>
        <w:jc w:val="both"/>
        <w:rPr>
          <w:rFonts w:ascii="Times New Roman" w:eastAsia="Calibri" w:hAnsi="Times New Roman" w:cs="Times New Roman"/>
          <w:color w:val="000000"/>
          <w:sz w:val="24"/>
          <w:szCs w:val="24"/>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color w:val="000000"/>
          <w:sz w:val="24"/>
          <w:szCs w:val="24"/>
          <w:lang w:eastAsia="pl-PL"/>
        </w:rPr>
      </w:pPr>
      <w:bookmarkStart w:id="25" w:name="_Toc161806948"/>
      <w:bookmarkStart w:id="26" w:name="_Toc191867076"/>
      <w:bookmarkStart w:id="27" w:name="_Toc192580970"/>
      <w:r w:rsidRPr="00AD0812">
        <w:rPr>
          <w:rFonts w:ascii="Times New Roman" w:eastAsia="Times New Roman" w:hAnsi="Times New Roman" w:cs="Times New Roman"/>
          <w:b/>
          <w:bCs/>
          <w:i/>
          <w:iCs/>
          <w:color w:val="000000"/>
          <w:sz w:val="24"/>
          <w:szCs w:val="24"/>
          <w:lang w:eastAsia="pl-PL"/>
        </w:rPr>
        <w:t>Wykonawcy wspólnie ubiegający się o zamówienie</w:t>
      </w:r>
      <w:bookmarkEnd w:id="25"/>
      <w:bookmarkEnd w:id="26"/>
      <w:bookmarkEnd w:id="27"/>
    </w:p>
    <w:p w:rsidR="0010386B" w:rsidRPr="00AD0812" w:rsidRDefault="0010386B" w:rsidP="0010386B">
      <w:pPr>
        <w:spacing w:after="0" w:line="240" w:lineRule="auto"/>
        <w:ind w:left="540" w:right="57"/>
        <w:jc w:val="both"/>
        <w:rPr>
          <w:rFonts w:ascii="Times New Roman" w:eastAsia="Times New Roman" w:hAnsi="Times New Roman" w:cs="Times New Roman"/>
          <w:b/>
          <w:bCs/>
          <w:color w:val="000000"/>
          <w:sz w:val="24"/>
          <w:szCs w:val="24"/>
          <w:lang w:eastAsia="pl-PL"/>
        </w:rPr>
      </w:pPr>
    </w:p>
    <w:p w:rsidR="0010386B" w:rsidRPr="00AD0812" w:rsidRDefault="0010386B" w:rsidP="0010386B">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AD0812">
        <w:rPr>
          <w:rFonts w:ascii="Times New Roman" w:eastAsia="Times New Roman" w:hAnsi="Times New Roman" w:cs="Times New Roman"/>
          <w:b/>
          <w:bCs/>
          <w:color w:val="000000"/>
          <w:sz w:val="24"/>
          <w:szCs w:val="24"/>
          <w:lang w:eastAsia="pl-PL"/>
        </w:rPr>
        <w:t>Wykonawcy wspólnie ubiegający się o zamówienie:</w:t>
      </w:r>
    </w:p>
    <w:p w:rsidR="0010386B" w:rsidRPr="00AD0812" w:rsidRDefault="0010386B" w:rsidP="0010386B">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ponoszą solidarną odpowiedzialność za niewykonanie lub nienależyte wykonanie zobowiązania,</w:t>
      </w:r>
    </w:p>
    <w:p w:rsidR="0010386B" w:rsidRPr="00AD0812" w:rsidRDefault="0010386B" w:rsidP="0010386B">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10386B" w:rsidRPr="00AD0812" w:rsidRDefault="0010386B" w:rsidP="0010386B">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pełnomocnictwo musi wynikać z umowy lub z innej czynności prawnej, mieć formę pisemną; fakt ustanowienia Pełnomocnika musi wynikać z załączonych do oferty dokumentów, wszelka korespondencja prowadzona będzie z Pełnomocnikiem;</w:t>
      </w:r>
    </w:p>
    <w:p w:rsidR="0010386B" w:rsidRDefault="0010386B" w:rsidP="0010386B">
      <w:pPr>
        <w:numPr>
          <w:ilvl w:val="0"/>
          <w:numId w:val="5"/>
        </w:numPr>
        <w:spacing w:after="0" w:line="240" w:lineRule="auto"/>
        <w:ind w:left="1078" w:right="57" w:hanging="539"/>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jeżeli oferta konsorcjum zostanie wybrana jako najkorzystniejsza, Zamawiający może przed zawarciem umowy wezwać pełnomocnika do przedstawienia umowy regulującej współpracę tych Wykonawców.</w:t>
      </w:r>
    </w:p>
    <w:p w:rsidR="0010386B" w:rsidRPr="00AD0812" w:rsidRDefault="0010386B" w:rsidP="0010386B">
      <w:pPr>
        <w:spacing w:after="0" w:line="240" w:lineRule="auto"/>
        <w:ind w:left="1078" w:right="57"/>
        <w:jc w:val="both"/>
        <w:rPr>
          <w:rFonts w:ascii="Times New Roman" w:eastAsia="Times New Roman" w:hAnsi="Times New Roman" w:cs="Times New Roman"/>
          <w:bCs/>
          <w:color w:val="000000"/>
          <w:sz w:val="24"/>
          <w:szCs w:val="24"/>
          <w:lang w:eastAsia="pl-PL"/>
        </w:rPr>
      </w:pPr>
    </w:p>
    <w:p w:rsidR="0010386B" w:rsidRPr="00AD0812" w:rsidRDefault="0010386B" w:rsidP="0010386B">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AD0812">
        <w:rPr>
          <w:rFonts w:ascii="Times New Roman" w:eastAsia="Times New Roman" w:hAnsi="Times New Roman" w:cs="Times New Roman"/>
          <w:b/>
          <w:bCs/>
          <w:color w:val="000000"/>
          <w:sz w:val="24"/>
          <w:szCs w:val="24"/>
          <w:lang w:eastAsia="pl-PL"/>
        </w:rPr>
        <w:t>Składając ofertę wspólnie (</w:t>
      </w:r>
      <w:r w:rsidRPr="00AD0812">
        <w:rPr>
          <w:rFonts w:ascii="Times New Roman" w:eastAsia="Times New Roman" w:hAnsi="Times New Roman" w:cs="Times New Roman"/>
          <w:bCs/>
          <w:color w:val="000000"/>
          <w:sz w:val="24"/>
          <w:szCs w:val="24"/>
          <w:lang w:eastAsia="pl-PL"/>
        </w:rPr>
        <w:t>art.</w:t>
      </w:r>
      <w:r>
        <w:rPr>
          <w:rFonts w:ascii="Times New Roman" w:eastAsia="Times New Roman" w:hAnsi="Times New Roman" w:cs="Times New Roman"/>
          <w:bCs/>
          <w:color w:val="000000"/>
          <w:sz w:val="24"/>
          <w:szCs w:val="24"/>
          <w:lang w:eastAsia="pl-PL"/>
        </w:rPr>
        <w:t xml:space="preserve"> </w:t>
      </w:r>
      <w:r w:rsidRPr="00AD0812">
        <w:rPr>
          <w:rFonts w:ascii="Times New Roman" w:eastAsia="Times New Roman" w:hAnsi="Times New Roman" w:cs="Times New Roman"/>
          <w:bCs/>
          <w:color w:val="000000"/>
          <w:sz w:val="24"/>
          <w:szCs w:val="24"/>
          <w:lang w:eastAsia="pl-PL"/>
        </w:rPr>
        <w:t>23 ustawy Prawo zamówień publicznych</w:t>
      </w:r>
      <w:r w:rsidRPr="00AD0812">
        <w:rPr>
          <w:rFonts w:ascii="Times New Roman" w:eastAsia="Times New Roman" w:hAnsi="Times New Roman" w:cs="Times New Roman"/>
          <w:b/>
          <w:bCs/>
          <w:color w:val="000000"/>
          <w:sz w:val="24"/>
          <w:szCs w:val="24"/>
          <w:lang w:eastAsia="pl-PL"/>
        </w:rPr>
        <w:t>) przez dwóch lub więcej Wykonawców należy zwrócić uwagę w szczególności na następujące wymagania:</w:t>
      </w:r>
    </w:p>
    <w:p w:rsidR="0010386B" w:rsidRPr="00AD0812" w:rsidRDefault="0010386B" w:rsidP="0010386B">
      <w:pPr>
        <w:spacing w:after="0" w:line="240" w:lineRule="auto"/>
        <w:ind w:left="1080"/>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 xml:space="preserve">- dokumenty i oświadczenia, które muszą złożyć wszyscy wykonawcy: </w:t>
      </w:r>
    </w:p>
    <w:p w:rsidR="0010386B" w:rsidRPr="00AD0812" w:rsidRDefault="0010386B" w:rsidP="0010386B">
      <w:pPr>
        <w:spacing w:after="0" w:line="240" w:lineRule="auto"/>
        <w:ind w:left="709"/>
        <w:jc w:val="both"/>
        <w:rPr>
          <w:rFonts w:ascii="Times New Roman" w:eastAsia="Times New Roman" w:hAnsi="Times New Roman" w:cs="Times New Roman"/>
          <w:color w:val="000000"/>
          <w:sz w:val="24"/>
          <w:szCs w:val="24"/>
          <w:lang w:eastAsia="pl-PL"/>
        </w:rPr>
      </w:pPr>
      <w:r w:rsidRPr="00AD0812">
        <w:rPr>
          <w:rFonts w:ascii="Times New Roman" w:eastAsia="Calibri" w:hAnsi="Times New Roman" w:cs="Times New Roman"/>
          <w:b/>
          <w:sz w:val="24"/>
          <w:szCs w:val="24"/>
        </w:rPr>
        <w:t xml:space="preserve">OŚWIADCZENIE </w:t>
      </w:r>
      <w:r w:rsidRPr="00AD0812">
        <w:rPr>
          <w:rFonts w:ascii="Times New Roman" w:eastAsia="Calibri" w:hAnsi="Times New Roman" w:cs="Times New Roman"/>
          <w:b/>
          <w:noProof/>
          <w:sz w:val="24"/>
          <w:szCs w:val="24"/>
        </w:rPr>
        <w:t xml:space="preserve">o niepodleganiu wykluczeniu oraz  spełnianiu warunków udziału w postępowaniu </w:t>
      </w:r>
      <w:r w:rsidRPr="00AD0812">
        <w:rPr>
          <w:rFonts w:ascii="Times New Roman" w:eastAsia="Calibri" w:hAnsi="Times New Roman" w:cs="Times New Roman"/>
          <w:noProof/>
          <w:sz w:val="24"/>
          <w:szCs w:val="24"/>
        </w:rPr>
        <w:t>– Załącznik nr 2</w:t>
      </w:r>
      <w:r w:rsidRPr="00AD0812">
        <w:rPr>
          <w:rFonts w:ascii="Times New Roman" w:eastAsia="Times New Roman" w:hAnsi="Times New Roman" w:cs="Times New Roman"/>
          <w:color w:val="000000"/>
          <w:sz w:val="24"/>
          <w:szCs w:val="24"/>
          <w:lang w:eastAsia="pl-PL"/>
        </w:rPr>
        <w:t xml:space="preserve">  podpisują wszyscy członkowie konsorcjum lub Pełnomocnik w imieniu całego konsorcjum.</w:t>
      </w:r>
    </w:p>
    <w:p w:rsidR="0010386B" w:rsidRPr="00AD0812" w:rsidRDefault="0010386B" w:rsidP="0010386B">
      <w:pPr>
        <w:spacing w:after="0" w:line="240" w:lineRule="auto"/>
        <w:ind w:left="709"/>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Pozostałe dokumenty wymienione są w Rozdziale 10 i 11 niniejszego SIWZ są wspólne.</w:t>
      </w:r>
    </w:p>
    <w:p w:rsidR="0010386B" w:rsidRDefault="0010386B" w:rsidP="0010386B">
      <w:pPr>
        <w:spacing w:after="0" w:line="240" w:lineRule="auto"/>
        <w:ind w:left="709"/>
        <w:jc w:val="both"/>
        <w:rPr>
          <w:rFonts w:ascii="Times New Roman" w:eastAsia="Times New Roman" w:hAnsi="Times New Roman" w:cs="Times New Roman"/>
          <w:color w:val="000000"/>
          <w:sz w:val="24"/>
          <w:szCs w:val="24"/>
          <w:lang w:eastAsia="pl-PL"/>
        </w:rPr>
      </w:pPr>
    </w:p>
    <w:p w:rsidR="00812FFE" w:rsidRPr="00AD0812" w:rsidRDefault="00812FFE" w:rsidP="0010386B">
      <w:pPr>
        <w:spacing w:after="0" w:line="240" w:lineRule="auto"/>
        <w:ind w:left="709"/>
        <w:jc w:val="both"/>
        <w:rPr>
          <w:rFonts w:ascii="Times New Roman" w:eastAsia="Times New Roman" w:hAnsi="Times New Roman" w:cs="Times New Roman"/>
          <w:color w:val="000000"/>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28" w:name="_Toc154823348"/>
      <w:bookmarkStart w:id="29" w:name="_Toc161806950"/>
      <w:bookmarkStart w:id="30" w:name="_Toc191867078"/>
      <w:bookmarkStart w:id="31" w:name="_Toc192580972"/>
      <w:r w:rsidRPr="00AD0812">
        <w:rPr>
          <w:rFonts w:ascii="Times New Roman" w:eastAsia="Times New Roman" w:hAnsi="Times New Roman" w:cs="Times New Roman"/>
          <w:b/>
          <w:bCs/>
          <w:i/>
          <w:iCs/>
          <w:sz w:val="24"/>
          <w:szCs w:val="24"/>
          <w:lang w:eastAsia="pl-PL"/>
        </w:rPr>
        <w:t>Waluta, w jakiej będą prowadzone rozliczenia związane z realizacją niniejszego zamówienia publicznego</w:t>
      </w:r>
      <w:bookmarkEnd w:id="28"/>
      <w:bookmarkEnd w:id="29"/>
      <w:bookmarkEnd w:id="30"/>
      <w:bookmarkEnd w:id="31"/>
    </w:p>
    <w:p w:rsidR="0010386B" w:rsidRPr="00AD0812" w:rsidRDefault="0010386B" w:rsidP="0010386B">
      <w:pPr>
        <w:spacing w:after="0" w:line="240" w:lineRule="auto"/>
        <w:ind w:left="360" w:hanging="360"/>
        <w:rPr>
          <w:rFonts w:ascii="Times New Roman" w:eastAsia="Times New Roman" w:hAnsi="Times New Roman" w:cs="Times New Roman"/>
          <w:sz w:val="24"/>
          <w:szCs w:val="24"/>
          <w:lang w:eastAsia="pl-PL"/>
        </w:rPr>
      </w:pPr>
    </w:p>
    <w:p w:rsidR="0010386B" w:rsidRPr="00AD0812" w:rsidRDefault="0010386B" w:rsidP="0010386B">
      <w:pPr>
        <w:suppressAutoHyphens/>
        <w:snapToGri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Wszelkie rozliczenia związane z realizacją niniejszego zamówienia dokonywane będą w złotych polskich [ </w:t>
      </w:r>
      <w:r w:rsidRPr="00AD0812">
        <w:rPr>
          <w:rFonts w:ascii="Times New Roman" w:eastAsia="Times New Roman" w:hAnsi="Times New Roman" w:cs="Times New Roman"/>
          <w:b/>
          <w:sz w:val="24"/>
          <w:szCs w:val="24"/>
          <w:lang w:eastAsia="pl-PL"/>
        </w:rPr>
        <w:t xml:space="preserve">PLN </w:t>
      </w:r>
      <w:r w:rsidRPr="00AD0812">
        <w:rPr>
          <w:rFonts w:ascii="Times New Roman" w:eastAsia="Times New Roman" w:hAnsi="Times New Roman" w:cs="Times New Roman"/>
          <w:sz w:val="24"/>
          <w:szCs w:val="24"/>
          <w:lang w:eastAsia="pl-PL"/>
        </w:rPr>
        <w:t>]. </w:t>
      </w:r>
    </w:p>
    <w:p w:rsidR="0010386B" w:rsidRDefault="0010386B" w:rsidP="0010386B">
      <w:pPr>
        <w:suppressAutoHyphens/>
        <w:snapToGrid w:val="0"/>
        <w:spacing w:after="0" w:line="240" w:lineRule="auto"/>
        <w:jc w:val="both"/>
        <w:rPr>
          <w:rFonts w:ascii="Times New Roman" w:eastAsia="Times New Roman" w:hAnsi="Times New Roman" w:cs="Times New Roman"/>
          <w:sz w:val="24"/>
          <w:szCs w:val="24"/>
          <w:lang w:eastAsia="pl-PL"/>
        </w:rPr>
      </w:pPr>
    </w:p>
    <w:p w:rsidR="00812FFE" w:rsidRDefault="00812FFE" w:rsidP="0010386B">
      <w:pPr>
        <w:suppressAutoHyphens/>
        <w:snapToGrid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i/>
          <w:sz w:val="24"/>
          <w:szCs w:val="24"/>
          <w:lang w:eastAsia="pl-PL"/>
        </w:rPr>
      </w:pPr>
      <w:bookmarkStart w:id="32" w:name="_Toc174258994"/>
      <w:bookmarkStart w:id="33" w:name="_Toc191867079"/>
      <w:bookmarkStart w:id="34" w:name="_Toc192580973"/>
      <w:r w:rsidRPr="00AD0812">
        <w:rPr>
          <w:rFonts w:ascii="Times New Roman" w:eastAsia="Times New Roman" w:hAnsi="Times New Roman" w:cs="Times New Roman"/>
          <w:b/>
          <w:i/>
          <w:sz w:val="24"/>
          <w:szCs w:val="24"/>
        </w:rPr>
        <w:t>Warunki udziału w postępowaniu oraz opis sposobu dokonywania oceny spełniania tych warunków</w:t>
      </w:r>
      <w:bookmarkEnd w:id="32"/>
      <w:bookmarkEnd w:id="33"/>
      <w:bookmarkEnd w:id="34"/>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1.</w:t>
      </w:r>
      <w:r w:rsidRPr="00AD0812">
        <w:rPr>
          <w:rFonts w:ascii="Times New Roman" w:eastAsia="Times New Roman" w:hAnsi="Times New Roman" w:cs="Times New Roman"/>
          <w:sz w:val="24"/>
          <w:szCs w:val="24"/>
          <w:lang w:eastAsia="pl-PL"/>
        </w:rPr>
        <w:t xml:space="preserve"> O udzielenie zamówienia mogą ubiegać się Wykonawcy, którzy: </w:t>
      </w:r>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1.1  nie podlegają wykluczeniu na podstawie art. 24 ust 1 ustawy Prawo zamówień publicznych</w:t>
      </w:r>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1.2  spełniają warunki udziału w postępowaniu  </w:t>
      </w:r>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lastRenderedPageBreak/>
        <w:t>Warunki udziału w postępowaniu mogą dotyczyć:</w:t>
      </w:r>
    </w:p>
    <w:p w:rsidR="0010386B" w:rsidRPr="00AD0812" w:rsidRDefault="0010386B" w:rsidP="0010386B">
      <w:pPr>
        <w:widowControl w:val="0"/>
        <w:numPr>
          <w:ilvl w:val="1"/>
          <w:numId w:val="2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kompetencji lub uprawnień do prowadzenia określonej działalności zawodowej,</w:t>
      </w:r>
      <w:r w:rsidRPr="00AD0812">
        <w:rPr>
          <w:rFonts w:ascii="Times New Roman" w:eastAsia="Calibri" w:hAnsi="Times New Roman" w:cs="Times New Roman"/>
          <w:sz w:val="24"/>
          <w:szCs w:val="24"/>
        </w:rPr>
        <w:br/>
        <w:t>o ile wynika to z odrębnych przepisów</w:t>
      </w:r>
    </w:p>
    <w:p w:rsidR="0010386B" w:rsidRPr="00AD0812" w:rsidRDefault="0010386B" w:rsidP="0010386B">
      <w:pPr>
        <w:widowControl w:val="0"/>
        <w:numPr>
          <w:ilvl w:val="1"/>
          <w:numId w:val="2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sytuacji ekonomicznej lub finansowej</w:t>
      </w:r>
    </w:p>
    <w:p w:rsidR="0010386B" w:rsidRDefault="0010386B" w:rsidP="0010386B">
      <w:pPr>
        <w:widowControl w:val="0"/>
        <w:numPr>
          <w:ilvl w:val="1"/>
          <w:numId w:val="2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zdolności technicznej lub zawodowej</w:t>
      </w:r>
    </w:p>
    <w:p w:rsidR="0010386B" w:rsidRPr="00AD0812" w:rsidRDefault="0010386B" w:rsidP="0010386B">
      <w:pPr>
        <w:widowControl w:val="0"/>
        <w:suppressAutoHyphens/>
        <w:autoSpaceDN w:val="0"/>
        <w:spacing w:after="0" w:line="240" w:lineRule="auto"/>
        <w:jc w:val="both"/>
        <w:textAlignment w:val="baseline"/>
        <w:rPr>
          <w:rFonts w:ascii="Times New Roman" w:eastAsia="Calibri" w:hAnsi="Times New Roman" w:cs="Times New Roman"/>
          <w:sz w:val="24"/>
          <w:szCs w:val="24"/>
        </w:rPr>
      </w:pP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2.</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sz w:val="24"/>
          <w:szCs w:val="24"/>
          <w:lang w:eastAsia="pl-PL"/>
        </w:rPr>
        <w:t>Opis w/w warunków zamówienia:</w:t>
      </w:r>
      <w:r w:rsidRPr="00AD0812">
        <w:rPr>
          <w:rFonts w:ascii="Times New Roman" w:eastAsia="Times New Roman" w:hAnsi="Times New Roman" w:cs="Times New Roman"/>
          <w:sz w:val="24"/>
          <w:szCs w:val="24"/>
          <w:lang w:eastAsia="pl-PL"/>
        </w:rPr>
        <w:t xml:space="preserve"> </w:t>
      </w:r>
    </w:p>
    <w:p w:rsidR="0010386B" w:rsidRDefault="0010386B" w:rsidP="0010386B">
      <w:pPr>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 xml:space="preserve">O udzielenie niniejszego zamówienia ubiegać się mogą Wykonawcy, którzy wykażą,                    że spełniają warunki określone w art. 22 ust. 1b ustawy </w:t>
      </w:r>
      <w:proofErr w:type="spellStart"/>
      <w:r w:rsidRPr="00AD0812">
        <w:rPr>
          <w:rFonts w:ascii="Times New Roman" w:eastAsia="Calibri" w:hAnsi="Times New Roman" w:cs="Times New Roman"/>
          <w:sz w:val="24"/>
          <w:szCs w:val="24"/>
          <w:lang w:eastAsia="pl-PL"/>
        </w:rPr>
        <w:t>Pzp</w:t>
      </w:r>
      <w:proofErr w:type="spellEnd"/>
      <w:r w:rsidRPr="00AD0812">
        <w:rPr>
          <w:rFonts w:ascii="Times New Roman" w:eastAsia="Calibri" w:hAnsi="Times New Roman" w:cs="Times New Roman"/>
          <w:sz w:val="24"/>
          <w:szCs w:val="24"/>
          <w:lang w:eastAsia="pl-PL"/>
        </w:rPr>
        <w:t xml:space="preserve">, dotyczące: </w:t>
      </w:r>
    </w:p>
    <w:p w:rsidR="0010386B" w:rsidRPr="00AD0812" w:rsidRDefault="0010386B" w:rsidP="0010386B">
      <w:pPr>
        <w:spacing w:after="0" w:line="240" w:lineRule="auto"/>
        <w:jc w:val="both"/>
        <w:rPr>
          <w:rFonts w:ascii="Times New Roman" w:eastAsia="Calibri" w:hAnsi="Times New Roman" w:cs="Times New Roman"/>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b/>
          <w:color w:val="0070C0"/>
          <w:sz w:val="24"/>
          <w:szCs w:val="24"/>
          <w:u w:val="single"/>
          <w:lang w:eastAsia="pl-PL"/>
        </w:rPr>
      </w:pPr>
      <w:r w:rsidRPr="00AD0812">
        <w:rPr>
          <w:rFonts w:ascii="Times New Roman" w:eastAsia="Times New Roman" w:hAnsi="Times New Roman" w:cs="Times New Roman"/>
          <w:b/>
          <w:sz w:val="24"/>
          <w:szCs w:val="24"/>
          <w:lang w:eastAsia="pl-PL"/>
        </w:rPr>
        <w:t>2.1</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color w:val="0070C0"/>
          <w:sz w:val="24"/>
          <w:szCs w:val="24"/>
          <w:u w:val="single"/>
          <w:lang w:eastAsia="pl-PL"/>
        </w:rPr>
        <w:t xml:space="preserve">Kompetencji lub uprawnień do prowadzenia określonej działalności zawodowej,               o ile wynika to z odrębnych przepisów   </w:t>
      </w:r>
    </w:p>
    <w:p w:rsidR="0010386B" w:rsidRPr="00AD0812" w:rsidRDefault="0010386B" w:rsidP="0010386B">
      <w:pPr>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Calibri" w:hAnsi="Times New Roman" w:cs="Times New Roman"/>
          <w:sz w:val="24"/>
          <w:szCs w:val="24"/>
          <w:lang w:eastAsia="pl-PL"/>
        </w:rPr>
        <w:t xml:space="preserve">nie wyznacza szczegółowego warunku w tym zakresie. </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 Ocena będzie dokonana na podstawie właściwego oświadczenia stanowiącego załącznik nr 2 do SIWZ.</w:t>
      </w:r>
    </w:p>
    <w:p w:rsidR="0010386B" w:rsidRPr="00AD0812" w:rsidRDefault="0010386B" w:rsidP="0010386B">
      <w:pPr>
        <w:spacing w:after="0" w:line="240" w:lineRule="auto"/>
        <w:jc w:val="both"/>
        <w:rPr>
          <w:rFonts w:ascii="Times New Roman" w:eastAsia="Times New Roman" w:hAnsi="Times New Roman" w:cs="Times New Roman"/>
          <w:bCs/>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b/>
          <w:color w:val="0070C0"/>
          <w:sz w:val="24"/>
          <w:szCs w:val="24"/>
          <w:u w:val="single"/>
          <w:lang w:eastAsia="pl-PL"/>
        </w:rPr>
      </w:pPr>
      <w:r w:rsidRPr="00AD0812">
        <w:rPr>
          <w:rFonts w:ascii="Times New Roman" w:eastAsia="Times New Roman" w:hAnsi="Times New Roman" w:cs="Times New Roman"/>
          <w:b/>
          <w:sz w:val="24"/>
          <w:szCs w:val="24"/>
          <w:lang w:eastAsia="pl-PL"/>
        </w:rPr>
        <w:t>2.2</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color w:val="0070C0"/>
          <w:sz w:val="24"/>
          <w:szCs w:val="24"/>
          <w:u w:val="single"/>
          <w:lang w:eastAsia="pl-PL"/>
        </w:rPr>
        <w:t xml:space="preserve">Sytuacji ekonomicznej lub finansowej  </w:t>
      </w:r>
    </w:p>
    <w:p w:rsidR="0010386B" w:rsidRPr="00AD0812" w:rsidRDefault="0010386B" w:rsidP="0010386B">
      <w:pPr>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Calibri" w:hAnsi="Times New Roman" w:cs="Times New Roman"/>
          <w:sz w:val="24"/>
          <w:szCs w:val="24"/>
          <w:lang w:eastAsia="pl-PL"/>
        </w:rPr>
        <w:t xml:space="preserve">nie wyznacza szczegółowego warunku w tym zakresie. </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 xml:space="preserve">■ Ocena będzie dokonana na podstawie właściwego oświadczenia stanowiącego załącznik </w:t>
      </w:r>
      <w:r w:rsidRPr="00AD0812">
        <w:rPr>
          <w:rFonts w:ascii="Times New Roman" w:eastAsia="Times New Roman" w:hAnsi="Times New Roman" w:cs="Times New Roman"/>
          <w:bCs/>
          <w:sz w:val="24"/>
          <w:szCs w:val="24"/>
          <w:lang w:eastAsia="pl-PL"/>
        </w:rPr>
        <w:br/>
        <w:t>nr 2 do SIWZ</w:t>
      </w:r>
      <w:r>
        <w:rPr>
          <w:rFonts w:ascii="Times New Roman" w:eastAsia="Times New Roman" w:hAnsi="Times New Roman" w:cs="Times New Roman"/>
          <w:bCs/>
          <w:sz w:val="24"/>
          <w:szCs w:val="24"/>
          <w:lang w:eastAsia="pl-PL"/>
        </w:rPr>
        <w:t>.</w:t>
      </w:r>
    </w:p>
    <w:p w:rsidR="0010386B" w:rsidRPr="00AD0812" w:rsidRDefault="0010386B" w:rsidP="0010386B">
      <w:pPr>
        <w:spacing w:after="0" w:line="240" w:lineRule="auto"/>
        <w:jc w:val="both"/>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b/>
          <w:color w:val="0070C0"/>
          <w:sz w:val="24"/>
          <w:szCs w:val="24"/>
          <w:u w:val="single"/>
          <w:lang w:eastAsia="pl-PL"/>
        </w:rPr>
      </w:pPr>
      <w:r w:rsidRPr="00AD0812">
        <w:rPr>
          <w:rFonts w:ascii="Times New Roman" w:eastAsia="Times New Roman" w:hAnsi="Times New Roman" w:cs="Times New Roman"/>
          <w:b/>
          <w:sz w:val="24"/>
          <w:szCs w:val="24"/>
          <w:lang w:eastAsia="pl-PL"/>
        </w:rPr>
        <w:t>2.3</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color w:val="0070C0"/>
          <w:sz w:val="24"/>
          <w:szCs w:val="24"/>
          <w:u w:val="single"/>
          <w:lang w:eastAsia="pl-PL"/>
        </w:rPr>
        <w:t>Zdolności technicznej lub zawodowej</w:t>
      </w:r>
    </w:p>
    <w:p w:rsidR="0010386B" w:rsidRPr="00AD0812" w:rsidRDefault="0010386B" w:rsidP="0010386B">
      <w:pPr>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Calibri" w:hAnsi="Times New Roman" w:cs="Times New Roman"/>
          <w:sz w:val="24"/>
          <w:szCs w:val="24"/>
          <w:lang w:eastAsia="pl-PL"/>
        </w:rPr>
        <w:t xml:space="preserve">nie wyznacza szczegółowego warunku w tym zakresie. </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 xml:space="preserve">■ Ocena będzie dokonana na podstawie właściwego oświadczenia stanowiącego załącznik </w:t>
      </w:r>
      <w:r w:rsidRPr="00AD0812">
        <w:rPr>
          <w:rFonts w:ascii="Times New Roman" w:eastAsia="Times New Roman" w:hAnsi="Times New Roman" w:cs="Times New Roman"/>
          <w:bCs/>
          <w:sz w:val="24"/>
          <w:szCs w:val="24"/>
          <w:lang w:eastAsia="pl-PL"/>
        </w:rPr>
        <w:br/>
        <w:t>nr 2 do SIWZ</w:t>
      </w:r>
      <w:r>
        <w:rPr>
          <w:rFonts w:ascii="Times New Roman" w:eastAsia="Times New Roman" w:hAnsi="Times New Roman" w:cs="Times New Roman"/>
          <w:bCs/>
          <w:sz w:val="24"/>
          <w:szCs w:val="24"/>
          <w:lang w:eastAsia="pl-PL"/>
        </w:rPr>
        <w:t>.</w:t>
      </w:r>
    </w:p>
    <w:p w:rsidR="0010386B" w:rsidRPr="00AD0812" w:rsidRDefault="0010386B" w:rsidP="0010386B">
      <w:pPr>
        <w:tabs>
          <w:tab w:val="left" w:pos="16756"/>
          <w:tab w:val="center" w:pos="21008"/>
          <w:tab w:val="right" w:pos="25544"/>
        </w:tabs>
        <w:suppressAutoHyphens/>
        <w:spacing w:after="0" w:line="240" w:lineRule="auto"/>
        <w:ind w:left="567" w:hanging="284"/>
        <w:jc w:val="both"/>
        <w:rPr>
          <w:rFonts w:ascii="Arial" w:eastAsia="Times New Roman" w:hAnsi="Arial" w:cs="Arial"/>
          <w:b/>
          <w:bCs/>
          <w:sz w:val="20"/>
          <w:szCs w:val="20"/>
          <w:lang w:eastAsia="ar-SA"/>
        </w:rPr>
      </w:pPr>
    </w:p>
    <w:p w:rsidR="0010386B" w:rsidRPr="00AD0812" w:rsidRDefault="0010386B" w:rsidP="0010386B">
      <w:pPr>
        <w:tabs>
          <w:tab w:val="left" w:pos="16756"/>
          <w:tab w:val="center" w:pos="21008"/>
          <w:tab w:val="right" w:pos="25544"/>
        </w:tabs>
        <w:suppressAutoHyphens/>
        <w:spacing w:after="0" w:line="240" w:lineRule="auto"/>
        <w:jc w:val="both"/>
        <w:rPr>
          <w:rFonts w:ascii="Times New Roman" w:eastAsia="Times New Roman" w:hAnsi="Times New Roman" w:cs="Times New Roman"/>
          <w:b/>
          <w:bCs/>
          <w:sz w:val="24"/>
          <w:szCs w:val="24"/>
          <w:u w:val="single"/>
          <w:lang w:eastAsia="ar-SA"/>
        </w:rPr>
      </w:pPr>
      <w:r w:rsidRPr="00AD0812">
        <w:rPr>
          <w:rFonts w:ascii="Times New Roman" w:eastAsia="Times New Roman" w:hAnsi="Times New Roman" w:cs="Times New Roman"/>
          <w:b/>
          <w:bCs/>
          <w:sz w:val="24"/>
          <w:szCs w:val="24"/>
          <w:u w:val="single"/>
          <w:lang w:eastAsia="ar-SA"/>
        </w:rPr>
        <w:t>3. O udzielenie zamówienia mogą ubiegać się Wykonawcy, którzy:</w:t>
      </w:r>
    </w:p>
    <w:p w:rsidR="0010386B" w:rsidRPr="00AD0812" w:rsidRDefault="0010386B" w:rsidP="0010386B">
      <w:pPr>
        <w:tabs>
          <w:tab w:val="left" w:pos="16756"/>
          <w:tab w:val="center" w:pos="21008"/>
          <w:tab w:val="right" w:pos="25544"/>
        </w:tabs>
        <w:suppressAutoHyphens/>
        <w:spacing w:after="0" w:line="240" w:lineRule="auto"/>
        <w:jc w:val="both"/>
        <w:rPr>
          <w:rFonts w:ascii="Times New Roman" w:eastAsia="Times New Roman" w:hAnsi="Times New Roman" w:cs="Times New Roman"/>
          <w:b/>
          <w:bCs/>
          <w:sz w:val="24"/>
          <w:szCs w:val="24"/>
          <w:u w:val="single"/>
          <w:lang w:eastAsia="ar-SA"/>
        </w:rPr>
      </w:pPr>
    </w:p>
    <w:p w:rsidR="0010386B" w:rsidRPr="00AD0812" w:rsidRDefault="0010386B" w:rsidP="0010386B">
      <w:pPr>
        <w:numPr>
          <w:ilvl w:val="0"/>
          <w:numId w:val="28"/>
        </w:numPr>
        <w:tabs>
          <w:tab w:val="left" w:pos="16756"/>
          <w:tab w:val="center" w:pos="21008"/>
          <w:tab w:val="right" w:pos="25544"/>
        </w:tabs>
        <w:suppressAutoHyphens/>
        <w:spacing w:after="0" w:line="240" w:lineRule="auto"/>
        <w:ind w:left="567" w:hanging="284"/>
        <w:contextualSpacing/>
        <w:jc w:val="both"/>
        <w:rPr>
          <w:rFonts w:ascii="Times New Roman" w:eastAsia="Times New Roman" w:hAnsi="Times New Roman" w:cs="Times New Roman"/>
          <w:sz w:val="24"/>
          <w:szCs w:val="24"/>
          <w:lang w:eastAsia="ar-SA"/>
        </w:rPr>
      </w:pPr>
      <w:r w:rsidRPr="00AD0812">
        <w:rPr>
          <w:rFonts w:ascii="Times New Roman" w:eastAsia="Times New Roman" w:hAnsi="Times New Roman" w:cs="Times New Roman"/>
          <w:sz w:val="24"/>
          <w:szCs w:val="24"/>
          <w:lang w:eastAsia="ar-SA"/>
        </w:rPr>
        <w:t>Nie podlegają wykluczeniu z postępowania na podstawie art. 24 ust. 1 ustawy Prawo zamówień publicznych.</w:t>
      </w:r>
    </w:p>
    <w:p w:rsidR="0010386B" w:rsidRPr="00AD0812" w:rsidRDefault="0010386B" w:rsidP="0010386B">
      <w:pPr>
        <w:tabs>
          <w:tab w:val="left" w:pos="-19871"/>
        </w:tabs>
        <w:suppressAutoHyphens/>
        <w:overflowPunct w:val="0"/>
        <w:spacing w:after="0" w:line="240" w:lineRule="auto"/>
        <w:ind w:left="567" w:hanging="284"/>
        <w:jc w:val="both"/>
        <w:rPr>
          <w:rFonts w:ascii="Times New Roman" w:eastAsia="Times New Roman" w:hAnsi="Times New Roman" w:cs="Times New Roman"/>
          <w:sz w:val="24"/>
          <w:szCs w:val="24"/>
          <w:lang w:eastAsia="ar-SA"/>
        </w:rPr>
      </w:pPr>
      <w:r w:rsidRPr="00AD0812">
        <w:rPr>
          <w:rFonts w:ascii="Times New Roman" w:eastAsia="TimesNewRomanPSMT" w:hAnsi="Times New Roman" w:cs="Times New Roman"/>
          <w:sz w:val="24"/>
          <w:szCs w:val="24"/>
          <w:lang w:eastAsia="ar-SA"/>
        </w:rPr>
        <w:t xml:space="preserve">2) Nie podlegają wykluczeniu z postępowania na podstawie art. 24 ust. 5 pkt 1), 2) i 4) </w:t>
      </w:r>
      <w:r w:rsidRPr="00AD0812">
        <w:rPr>
          <w:rFonts w:ascii="Times New Roman" w:eastAsia="Times New Roman" w:hAnsi="Times New Roman" w:cs="Times New Roman"/>
          <w:sz w:val="24"/>
          <w:szCs w:val="24"/>
          <w:lang w:eastAsia="ar-SA"/>
        </w:rPr>
        <w:t>ustawy Prawo zamówień publicznych.</w:t>
      </w:r>
    </w:p>
    <w:p w:rsidR="0010386B" w:rsidRDefault="0010386B" w:rsidP="0010386B">
      <w:pPr>
        <w:tabs>
          <w:tab w:val="left" w:pos="-19871"/>
        </w:tabs>
        <w:suppressAutoHyphens/>
        <w:overflowPunct w:val="0"/>
        <w:spacing w:after="0" w:line="240" w:lineRule="auto"/>
        <w:ind w:hanging="284"/>
        <w:jc w:val="both"/>
        <w:rPr>
          <w:rFonts w:ascii="Times New Roman" w:eastAsia="Times New Roman" w:hAnsi="Times New Roman" w:cs="Times New Roman"/>
          <w:b/>
          <w:sz w:val="24"/>
          <w:szCs w:val="24"/>
          <w:lang w:eastAsia="ar-SA"/>
        </w:rPr>
      </w:pPr>
    </w:p>
    <w:p w:rsidR="0010386B" w:rsidRPr="00AD0812" w:rsidRDefault="0010386B" w:rsidP="0010386B">
      <w:pPr>
        <w:tabs>
          <w:tab w:val="left" w:pos="-19871"/>
        </w:tabs>
        <w:suppressAutoHyphens/>
        <w:overflowPunct w:val="0"/>
        <w:spacing w:after="0" w:line="240" w:lineRule="auto"/>
        <w:ind w:hanging="284"/>
        <w:jc w:val="both"/>
        <w:rPr>
          <w:rFonts w:ascii="Times New Roman" w:eastAsia="Times New Roman" w:hAnsi="Times New Roman" w:cs="Times New Roman"/>
          <w:b/>
          <w:sz w:val="24"/>
          <w:szCs w:val="24"/>
          <w:lang w:eastAsia="ar-SA"/>
        </w:rPr>
      </w:pPr>
      <w:r w:rsidRPr="00AD0812">
        <w:rPr>
          <w:rFonts w:ascii="Times New Roman" w:eastAsia="Times New Roman" w:hAnsi="Times New Roman" w:cs="Times New Roman"/>
          <w:b/>
          <w:sz w:val="24"/>
          <w:szCs w:val="24"/>
          <w:lang w:eastAsia="ar-SA"/>
        </w:rPr>
        <w:t>Zamawiający wykluczy Wykonawcę:</w:t>
      </w:r>
    </w:p>
    <w:p w:rsidR="0010386B" w:rsidRPr="00AD0812" w:rsidRDefault="0010386B" w:rsidP="0010386B">
      <w:pPr>
        <w:widowControl w:val="0"/>
        <w:suppressAutoHyphens/>
        <w:spacing w:after="0" w:line="240" w:lineRule="auto"/>
        <w:ind w:left="567" w:hanging="283"/>
        <w:jc w:val="both"/>
        <w:rPr>
          <w:rFonts w:ascii="Times New Roman" w:eastAsia="Times New Roman" w:hAnsi="Times New Roman" w:cs="Times New Roman"/>
          <w:color w:val="000000"/>
          <w:kern w:val="2"/>
          <w:sz w:val="24"/>
          <w:szCs w:val="24"/>
          <w:lang w:eastAsia="ar-SA"/>
        </w:rPr>
      </w:pPr>
      <w:r w:rsidRPr="00AD0812">
        <w:rPr>
          <w:rFonts w:ascii="Times New Roman" w:eastAsia="Times New Roman" w:hAnsi="Times New Roman" w:cs="Times New Roman"/>
          <w:color w:val="000000"/>
          <w:kern w:val="2"/>
          <w:sz w:val="24"/>
          <w:szCs w:val="24"/>
          <w:lang w:eastAsia="ar-SA"/>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10386B" w:rsidRPr="00AD0812" w:rsidRDefault="0010386B" w:rsidP="0010386B">
      <w:pPr>
        <w:widowControl w:val="0"/>
        <w:suppressAutoHyphens/>
        <w:spacing w:after="0" w:line="240" w:lineRule="auto"/>
        <w:ind w:left="567" w:hanging="283"/>
        <w:jc w:val="both"/>
        <w:rPr>
          <w:rFonts w:ascii="Times New Roman" w:eastAsia="Times New Roman" w:hAnsi="Times New Roman" w:cs="Times New Roman"/>
          <w:color w:val="000000"/>
          <w:kern w:val="2"/>
          <w:sz w:val="24"/>
          <w:szCs w:val="24"/>
          <w:lang w:eastAsia="ar-SA"/>
        </w:rPr>
      </w:pPr>
      <w:r w:rsidRPr="00AD0812">
        <w:rPr>
          <w:rFonts w:ascii="Times New Roman" w:eastAsia="Times New Roman" w:hAnsi="Times New Roman" w:cs="Times New Roman"/>
          <w:color w:val="000000"/>
          <w:kern w:val="2"/>
          <w:sz w:val="24"/>
          <w:szCs w:val="24"/>
          <w:lang w:eastAsia="ar-SA"/>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10386B" w:rsidRPr="00AD0812" w:rsidRDefault="0010386B" w:rsidP="0010386B">
      <w:pPr>
        <w:widowControl w:val="0"/>
        <w:suppressAutoHyphens/>
        <w:spacing w:after="0" w:line="240" w:lineRule="auto"/>
        <w:ind w:left="567" w:hanging="283"/>
        <w:jc w:val="both"/>
        <w:rPr>
          <w:rFonts w:ascii="Times New Roman" w:eastAsia="Times New Roman" w:hAnsi="Times New Roman" w:cs="Times New Roman"/>
          <w:sz w:val="24"/>
          <w:szCs w:val="24"/>
          <w:lang w:eastAsia="ar-SA"/>
        </w:rPr>
      </w:pPr>
      <w:r w:rsidRPr="00AD0812">
        <w:rPr>
          <w:rFonts w:ascii="Times New Roman" w:eastAsia="Times New Roman" w:hAnsi="Times New Roman" w:cs="Times New Roman"/>
          <w:color w:val="000000"/>
          <w:kern w:val="2"/>
          <w:sz w:val="24"/>
          <w:szCs w:val="24"/>
          <w:lang w:eastAsia="ar-SA"/>
        </w:rPr>
        <w:t xml:space="preserve">3) który, z przyczyn leżących po jego stronie, nie wykonał albo nienależycie wykonał w istotnym stopniu wcześniejszą umowę w sprawie zamówienia publicznego lub umowę </w:t>
      </w:r>
      <w:r w:rsidRPr="00AD0812">
        <w:rPr>
          <w:rFonts w:ascii="Times New Roman" w:eastAsia="Times New Roman" w:hAnsi="Times New Roman" w:cs="Times New Roman"/>
          <w:color w:val="000000"/>
          <w:kern w:val="2"/>
          <w:sz w:val="24"/>
          <w:szCs w:val="24"/>
          <w:lang w:eastAsia="ar-SA"/>
        </w:rPr>
        <w:lastRenderedPageBreak/>
        <w:t>koncesji, zawartą z  Zamawiającym,  o  którym  mowa  w  art.  3  ust.  1  pkt  1–4, co doprowadziło do rozwiązania umowy lub zasądzenia odszkodowania</w:t>
      </w:r>
      <w:r w:rsidRPr="00AD0812">
        <w:rPr>
          <w:rFonts w:ascii="Times New Roman" w:eastAsia="Times New Roman" w:hAnsi="Times New Roman" w:cs="Times New Roman"/>
          <w:sz w:val="24"/>
          <w:szCs w:val="24"/>
          <w:lang w:eastAsia="ar-SA"/>
        </w:rPr>
        <w:t>.</w:t>
      </w:r>
    </w:p>
    <w:p w:rsidR="0010386B" w:rsidRDefault="0010386B" w:rsidP="0010386B">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rsidR="0010386B" w:rsidRPr="007D5248" w:rsidRDefault="0010386B" w:rsidP="0010386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A6452F">
        <w:rPr>
          <w:rFonts w:ascii="Times New Roman" w:eastAsia="Times New Roman" w:hAnsi="Times New Roman" w:cs="Times New Roman"/>
          <w:b/>
          <w:bCs/>
          <w:sz w:val="28"/>
          <w:szCs w:val="28"/>
          <w:lang w:eastAsia="pl-PL"/>
        </w:rPr>
        <w:t>W celu wykazania braku podstaw do wykluczenia</w:t>
      </w:r>
      <w:r w:rsidRPr="007D5248">
        <w:rPr>
          <w:rFonts w:ascii="Times New Roman" w:eastAsia="Times New Roman" w:hAnsi="Times New Roman" w:cs="Times New Roman"/>
          <w:bCs/>
          <w:sz w:val="24"/>
          <w:szCs w:val="24"/>
          <w:lang w:eastAsia="pl-PL"/>
        </w:rPr>
        <w:t xml:space="preserve"> z postępowania o udzielenie zamówienia Wykonawca obowiązany jest dołączyć do oferty następujące dokumenty i oświadczenia:</w:t>
      </w:r>
    </w:p>
    <w:p w:rsidR="00A6452F" w:rsidRDefault="00A6452F" w:rsidP="0010386B">
      <w:pPr>
        <w:spacing w:after="0" w:line="240" w:lineRule="auto"/>
        <w:ind w:left="426"/>
        <w:jc w:val="both"/>
        <w:rPr>
          <w:rFonts w:ascii="Times New Roman" w:eastAsia="Times New Roman" w:hAnsi="Times New Roman" w:cs="Times New Roman"/>
          <w:sz w:val="24"/>
          <w:szCs w:val="24"/>
          <w:lang w:eastAsia="pl-PL"/>
        </w:rPr>
      </w:pPr>
    </w:p>
    <w:p w:rsidR="0010386B" w:rsidRPr="007D5248" w:rsidRDefault="0010386B" w:rsidP="0010386B">
      <w:pPr>
        <w:spacing w:after="0" w:line="240" w:lineRule="auto"/>
        <w:ind w:left="426"/>
        <w:jc w:val="both"/>
        <w:rPr>
          <w:rFonts w:ascii="Times New Roman" w:eastAsia="Times New Roman" w:hAnsi="Times New Roman" w:cs="Times New Roman"/>
          <w:sz w:val="24"/>
          <w:szCs w:val="24"/>
          <w:lang w:eastAsia="pl-PL"/>
        </w:rPr>
      </w:pPr>
      <w:r w:rsidRPr="007D5248">
        <w:rPr>
          <w:rFonts w:ascii="Times New Roman" w:eastAsia="Times New Roman" w:hAnsi="Times New Roman" w:cs="Times New Roman"/>
          <w:sz w:val="24"/>
          <w:szCs w:val="24"/>
          <w:lang w:eastAsia="pl-PL"/>
        </w:rPr>
        <w:t>1)</w:t>
      </w:r>
      <w:r w:rsidRPr="007D5248">
        <w:rPr>
          <w:rFonts w:ascii="Times New Roman" w:eastAsia="Times New Roman" w:hAnsi="Times New Roman" w:cs="Times New Roman"/>
          <w:bCs/>
          <w:sz w:val="24"/>
          <w:szCs w:val="24"/>
          <w:lang w:eastAsia="pl-PL"/>
        </w:rPr>
        <w:t xml:space="preserve">  </w:t>
      </w:r>
      <w:r w:rsidRPr="007D5248">
        <w:rPr>
          <w:rFonts w:ascii="Times New Roman" w:eastAsia="Times New Roman" w:hAnsi="Times New Roman" w:cs="Times New Roman"/>
          <w:b/>
          <w:sz w:val="24"/>
          <w:szCs w:val="24"/>
          <w:lang w:eastAsia="pl-PL"/>
        </w:rPr>
        <w:t>Oświadczenie</w:t>
      </w:r>
      <w:r w:rsidRPr="007D5248">
        <w:rPr>
          <w:rFonts w:ascii="Times New Roman" w:eastAsia="Times New Roman" w:hAnsi="Times New Roman" w:cs="Times New Roman"/>
          <w:sz w:val="24"/>
          <w:szCs w:val="24"/>
          <w:lang w:eastAsia="pl-PL"/>
        </w:rPr>
        <w:t xml:space="preserve"> </w:t>
      </w:r>
      <w:r w:rsidRPr="007D5248">
        <w:rPr>
          <w:rFonts w:ascii="Times New Roman" w:eastAsia="Calibri" w:hAnsi="Times New Roman" w:cs="Times New Roman"/>
          <w:b/>
          <w:noProof/>
          <w:sz w:val="24"/>
          <w:szCs w:val="24"/>
        </w:rPr>
        <w:t>o niepodleganiu wykluczeniu oraz  spełnianiu warunków udziału w postępowaniu</w:t>
      </w:r>
      <w:r w:rsidRPr="007D5248">
        <w:rPr>
          <w:rFonts w:ascii="Times New Roman" w:eastAsia="Times New Roman" w:hAnsi="Times New Roman" w:cs="Times New Roman"/>
          <w:sz w:val="24"/>
          <w:szCs w:val="24"/>
          <w:lang w:eastAsia="pl-PL"/>
        </w:rPr>
        <w:t xml:space="preserve"> - Załącznik nr 2.</w:t>
      </w:r>
    </w:p>
    <w:p w:rsidR="0010386B" w:rsidRPr="007D5248" w:rsidRDefault="0010386B" w:rsidP="0010386B">
      <w:pPr>
        <w:tabs>
          <w:tab w:val="left" w:pos="15300"/>
        </w:tabs>
        <w:suppressAutoHyphens/>
        <w:snapToGrid w:val="0"/>
        <w:spacing w:after="0" w:line="240" w:lineRule="auto"/>
        <w:ind w:left="426"/>
        <w:jc w:val="both"/>
        <w:rPr>
          <w:rFonts w:ascii="Times New Roman" w:eastAsia="Times New Roman" w:hAnsi="Times New Roman" w:cs="Times New Roman"/>
          <w:b/>
          <w:bCs/>
          <w:color w:val="3333FF"/>
          <w:sz w:val="24"/>
          <w:szCs w:val="24"/>
          <w:lang w:eastAsia="ar-SA"/>
        </w:rPr>
      </w:pPr>
      <w:r w:rsidRPr="007D5248">
        <w:rPr>
          <w:rFonts w:ascii="Times New Roman" w:eastAsia="Times New Roman" w:hAnsi="Times New Roman" w:cs="Times New Roman"/>
          <w:b/>
          <w:bCs/>
          <w:color w:val="3333FF"/>
          <w:sz w:val="24"/>
          <w:szCs w:val="24"/>
          <w:lang w:eastAsia="ar-SA"/>
        </w:rPr>
        <w:t xml:space="preserve">    </w:t>
      </w:r>
    </w:p>
    <w:p w:rsidR="0010386B" w:rsidRPr="007D5248" w:rsidRDefault="0010386B" w:rsidP="0010386B">
      <w:pPr>
        <w:spacing w:after="0" w:line="240" w:lineRule="auto"/>
        <w:ind w:left="426"/>
        <w:jc w:val="both"/>
        <w:rPr>
          <w:rFonts w:ascii="Times New Roman" w:eastAsia="Times New Roman" w:hAnsi="Times New Roman" w:cs="Times New Roman"/>
          <w:sz w:val="24"/>
          <w:szCs w:val="24"/>
          <w:lang w:eastAsia="pl-PL"/>
        </w:rPr>
      </w:pPr>
      <w:r w:rsidRPr="007D5248">
        <w:rPr>
          <w:rFonts w:ascii="Times New Roman" w:eastAsia="Times New Roman" w:hAnsi="Times New Roman" w:cs="Times New Roman"/>
          <w:sz w:val="24"/>
          <w:szCs w:val="24"/>
          <w:lang w:eastAsia="pl-PL"/>
        </w:rPr>
        <w:t xml:space="preserve">2) </w:t>
      </w:r>
      <w:r w:rsidRPr="007D5248">
        <w:rPr>
          <w:rFonts w:ascii="Times New Roman" w:eastAsia="Times New Roman" w:hAnsi="Times New Roman" w:cs="Times New Roman"/>
          <w:b/>
          <w:sz w:val="24"/>
          <w:szCs w:val="24"/>
          <w:lang w:eastAsia="pl-PL"/>
        </w:rPr>
        <w:t>Oświadczenie o przynależności</w:t>
      </w:r>
      <w:r w:rsidRPr="007D5248">
        <w:rPr>
          <w:rFonts w:ascii="Times New Roman" w:eastAsia="Times New Roman" w:hAnsi="Times New Roman" w:cs="Times New Roman"/>
          <w:sz w:val="24"/>
          <w:szCs w:val="24"/>
          <w:lang w:eastAsia="pl-PL"/>
        </w:rPr>
        <w:t xml:space="preserve"> </w:t>
      </w:r>
      <w:r w:rsidRPr="007D5248">
        <w:rPr>
          <w:rFonts w:ascii="Times New Roman" w:eastAsia="Times New Roman" w:hAnsi="Times New Roman" w:cs="Times New Roman"/>
          <w:b/>
          <w:sz w:val="24"/>
          <w:szCs w:val="24"/>
          <w:lang w:eastAsia="pl-PL"/>
        </w:rPr>
        <w:t>do tej samej grupy kapitałowej</w:t>
      </w:r>
      <w:r w:rsidRPr="007D5248">
        <w:rPr>
          <w:rFonts w:ascii="Times New Roman" w:eastAsia="Times New Roman" w:hAnsi="Times New Roman" w:cs="Times New Roman"/>
          <w:sz w:val="24"/>
          <w:szCs w:val="24"/>
          <w:lang w:eastAsia="pl-PL"/>
        </w:rPr>
        <w:t xml:space="preserve"> oraz lista podmiotów należących do tej samej grupy kapitałowej w rozumieniu ustawy z dnia 16 lutego 2007 r. o ochronie konkurencji i konsumentów w przypadku gdy Wykonawca należy do grupy kapitałowej -  Załącznik nr 3 do SIWZ.</w:t>
      </w:r>
    </w:p>
    <w:p w:rsidR="0010386B" w:rsidRDefault="0010386B" w:rsidP="0010386B">
      <w:pPr>
        <w:tabs>
          <w:tab w:val="left" w:pos="15300"/>
        </w:tabs>
        <w:suppressAutoHyphens/>
        <w:snapToGrid w:val="0"/>
        <w:spacing w:after="57" w:line="100" w:lineRule="atLeast"/>
        <w:jc w:val="both"/>
        <w:rPr>
          <w:rFonts w:ascii="Times New Roman" w:eastAsia="Times New Roman" w:hAnsi="Times New Roman" w:cs="Times New Roman"/>
          <w:b/>
          <w:bCs/>
          <w:color w:val="3333FF"/>
          <w:lang w:eastAsia="ar-SA"/>
        </w:rPr>
      </w:pPr>
    </w:p>
    <w:p w:rsidR="0010386B" w:rsidRPr="007D5248" w:rsidRDefault="0010386B" w:rsidP="00812FFE">
      <w:pPr>
        <w:spacing w:after="0" w:line="240" w:lineRule="auto"/>
        <w:rPr>
          <w:rFonts w:ascii="Times New Roman" w:eastAsia="Calibri" w:hAnsi="Times New Roman" w:cs="Times New Roman"/>
          <w:iCs/>
          <w:sz w:val="24"/>
          <w:szCs w:val="24"/>
          <w:lang w:eastAsia="pl-PL"/>
        </w:rPr>
      </w:pPr>
      <w:r w:rsidRPr="007D5248">
        <w:rPr>
          <w:rFonts w:ascii="Times New Roman" w:eastAsia="Calibri" w:hAnsi="Times New Roman" w:cs="Times New Roman"/>
          <w:b/>
          <w:sz w:val="24"/>
          <w:szCs w:val="24"/>
          <w:lang w:eastAsia="pl-PL"/>
        </w:rPr>
        <w:t>4.  Poleganie na potencjale innych podmiotów:</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 xml:space="preserve">2. Wykonawca, który polega na zdolnościach lub sytuacji innych podmiotów, musi udowodnić zamawiającemu, że realizując zamówienie, będzie dysponował niezbędnymi zasobami tych podmiotów, </w:t>
      </w:r>
      <w:r w:rsidRPr="007D5248">
        <w:rPr>
          <w:rFonts w:ascii="Times New Roman" w:eastAsia="Calibri" w:hAnsi="Times New Roman" w:cs="Times New Roman"/>
          <w:iCs/>
          <w:sz w:val="24"/>
          <w:szCs w:val="24"/>
          <w:u w:val="single"/>
          <w:lang w:eastAsia="pl-PL"/>
        </w:rPr>
        <w:t>w szczególności przedstawiając zobowiązanie tych podmiotów</w:t>
      </w:r>
      <w:r w:rsidRPr="007D5248">
        <w:rPr>
          <w:rFonts w:ascii="Times New Roman" w:eastAsia="Calibri" w:hAnsi="Times New Roman" w:cs="Times New Roman"/>
          <w:iCs/>
          <w:sz w:val="24"/>
          <w:szCs w:val="24"/>
          <w:lang w:eastAsia="pl-PL"/>
        </w:rPr>
        <w:t xml:space="preserve"> do oddania mu do dyspozycji niezbędnych zasobów na potrzeby realizacji zamówienia.</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 xml:space="preserve">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w:t>
      </w:r>
      <w:r w:rsidRPr="007D5248">
        <w:rPr>
          <w:rFonts w:ascii="Times New Roman" w:eastAsia="Calibri" w:hAnsi="Times New Roman" w:cs="Times New Roman"/>
          <w:sz w:val="24"/>
          <w:szCs w:val="24"/>
        </w:rPr>
        <w:t>1-2 i 4.</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10386B" w:rsidRDefault="0010386B" w:rsidP="0010386B">
      <w:pPr>
        <w:spacing w:after="0" w:line="240" w:lineRule="auto"/>
        <w:jc w:val="both"/>
        <w:rPr>
          <w:rFonts w:ascii="Times New Roman" w:eastAsia="Calibri" w:hAnsi="Times New Roman" w:cs="Times New Roman"/>
          <w:iCs/>
          <w:sz w:val="24"/>
          <w:szCs w:val="24"/>
          <w:lang w:eastAsia="pl-PL"/>
        </w:rPr>
      </w:pP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p>
    <w:p w:rsidR="0010386B"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6.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1)  zastąpił ten podmiot innym podmiotem lub podmiotami lub</w:t>
      </w:r>
    </w:p>
    <w:p w:rsidR="0010386B"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lastRenderedPageBreak/>
        <w:t>2) zobowiązał się do osobistego wykonania odpowiedniej części zamówienia, jeżeli wykaże zdolności techniczne lub zawodowe lub sytuację finansową lub ekonomiczną, o których mowa w ust. 1.</w:t>
      </w:r>
    </w:p>
    <w:p w:rsidR="00A6452F" w:rsidRPr="007D5248" w:rsidRDefault="00A6452F" w:rsidP="0010386B">
      <w:pPr>
        <w:spacing w:after="0" w:line="240" w:lineRule="auto"/>
        <w:jc w:val="both"/>
        <w:rPr>
          <w:rFonts w:ascii="Times New Roman" w:eastAsia="Calibri" w:hAnsi="Times New Roman" w:cs="Times New Roman"/>
          <w:iCs/>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sz w:val="24"/>
          <w:szCs w:val="24"/>
        </w:rPr>
      </w:pPr>
    </w:p>
    <w:p w:rsidR="0010386B" w:rsidRPr="00AD0812" w:rsidRDefault="0010386B" w:rsidP="0010386B">
      <w:pPr>
        <w:keepNext/>
        <w:shd w:val="clear" w:color="auto" w:fill="E6E6E6"/>
        <w:spacing w:after="0" w:line="240" w:lineRule="auto"/>
        <w:jc w:val="both"/>
        <w:outlineLvl w:val="0"/>
        <w:rPr>
          <w:rFonts w:ascii="Times New Roman" w:eastAsia="Times New Roman" w:hAnsi="Times New Roman" w:cs="Times New Roman"/>
          <w:b/>
          <w:i/>
          <w:sz w:val="24"/>
          <w:szCs w:val="24"/>
        </w:rPr>
      </w:pPr>
      <w:r w:rsidRPr="00AD0812">
        <w:rPr>
          <w:rFonts w:ascii="Times New Roman" w:eastAsia="Times New Roman" w:hAnsi="Times New Roman" w:cs="Times New Roman"/>
          <w:b/>
          <w:i/>
          <w:sz w:val="24"/>
          <w:szCs w:val="24"/>
        </w:rPr>
        <w:t xml:space="preserve">Wykaz oświadczeń lub dokumentów potwierdzających spełnianie warunków udziału  </w:t>
      </w:r>
      <w:r w:rsidRPr="00AD0812">
        <w:rPr>
          <w:rFonts w:ascii="Times New Roman" w:eastAsia="Times New Roman" w:hAnsi="Times New Roman" w:cs="Times New Roman"/>
          <w:b/>
          <w:i/>
          <w:sz w:val="24"/>
          <w:szCs w:val="24"/>
        </w:rPr>
        <w:br/>
        <w:t xml:space="preserve">w niniejszym postępowaniu </w:t>
      </w:r>
      <w:r w:rsidRPr="00AD0812">
        <w:rPr>
          <w:rFonts w:ascii="Times New Roman" w:eastAsia="Times New Roman" w:hAnsi="Times New Roman"/>
          <w:b/>
          <w:i/>
          <w:sz w:val="24"/>
          <w:szCs w:val="24"/>
        </w:rPr>
        <w:t>oraz niepodleganiu wykluczeniu</w:t>
      </w:r>
    </w:p>
    <w:p w:rsidR="0010386B" w:rsidRPr="00AD0812" w:rsidRDefault="0010386B" w:rsidP="0010386B">
      <w:pPr>
        <w:spacing w:after="0" w:line="240" w:lineRule="auto"/>
        <w:rPr>
          <w:rFonts w:ascii="Times New Roman" w:eastAsia="Calibri" w:hAnsi="Times New Roman" w:cs="Times New Roman"/>
          <w:sz w:val="24"/>
          <w:szCs w:val="24"/>
          <w:lang w:eastAsia="pl-PL"/>
        </w:rPr>
      </w:pPr>
    </w:p>
    <w:p w:rsidR="0010386B" w:rsidRDefault="0010386B" w:rsidP="0010386B">
      <w:pPr>
        <w:spacing w:after="0" w:line="240" w:lineRule="auto"/>
        <w:jc w:val="both"/>
        <w:rPr>
          <w:rFonts w:ascii="Times New Roman" w:eastAsia="Times New Roman" w:hAnsi="Times New Roman"/>
          <w:sz w:val="24"/>
          <w:szCs w:val="24"/>
          <w:lang w:eastAsia="pl-PL"/>
        </w:rPr>
      </w:pPr>
      <w:r w:rsidRPr="00453DE5">
        <w:rPr>
          <w:rFonts w:ascii="Times New Roman" w:eastAsia="Times New Roman" w:hAnsi="Times New Roman"/>
          <w:sz w:val="24"/>
          <w:szCs w:val="24"/>
          <w:lang w:eastAsia="pl-PL"/>
        </w:rPr>
        <w:t>1)</w:t>
      </w:r>
      <w:r w:rsidRPr="00453DE5">
        <w:rPr>
          <w:rFonts w:ascii="Times New Roman" w:eastAsia="Times New Roman" w:hAnsi="Times New Roman"/>
          <w:b/>
          <w:sz w:val="24"/>
          <w:szCs w:val="24"/>
          <w:lang w:eastAsia="pl-PL"/>
        </w:rPr>
        <w:t xml:space="preserve"> Oświadczenie</w:t>
      </w:r>
      <w:r w:rsidRPr="00453DE5">
        <w:rPr>
          <w:rFonts w:ascii="Times New Roman" w:eastAsia="Times New Roman" w:hAnsi="Times New Roman"/>
          <w:sz w:val="24"/>
          <w:szCs w:val="24"/>
          <w:lang w:eastAsia="pl-PL"/>
        </w:rPr>
        <w:t xml:space="preserve"> </w:t>
      </w:r>
      <w:r w:rsidRPr="00453DE5">
        <w:rPr>
          <w:rFonts w:ascii="Times New Roman" w:hAnsi="Times New Roman"/>
          <w:b/>
          <w:noProof/>
          <w:sz w:val="24"/>
          <w:szCs w:val="24"/>
        </w:rPr>
        <w:t>o niepodleganiu wykluczeniu oraz spełnianiu warunków udziału w postępowaniu</w:t>
      </w:r>
      <w:r w:rsidRPr="00453DE5">
        <w:rPr>
          <w:rFonts w:ascii="Times New Roman" w:eastAsia="Times New Roman" w:hAnsi="Times New Roman"/>
          <w:sz w:val="24"/>
          <w:szCs w:val="24"/>
          <w:lang w:eastAsia="pl-PL"/>
        </w:rPr>
        <w:t xml:space="preserve"> - Załącznik nr 2</w:t>
      </w:r>
    </w:p>
    <w:p w:rsidR="0010386B" w:rsidRDefault="0010386B" w:rsidP="0010386B">
      <w:pPr>
        <w:pStyle w:val="awciety"/>
        <w:tabs>
          <w:tab w:val="left" w:pos="15300"/>
        </w:tabs>
        <w:spacing w:line="240" w:lineRule="auto"/>
        <w:ind w:left="0" w:firstLine="0"/>
        <w:rPr>
          <w:rFonts w:ascii="Times New Roman" w:hAnsi="Times New Roman"/>
          <w:sz w:val="24"/>
          <w:szCs w:val="24"/>
          <w:lang w:eastAsia="pl-PL"/>
        </w:rPr>
      </w:pPr>
      <w:r>
        <w:rPr>
          <w:rFonts w:ascii="Times New Roman" w:hAnsi="Times New Roman"/>
          <w:b/>
          <w:bCs/>
          <w:color w:val="3333FF"/>
          <w:sz w:val="24"/>
          <w:szCs w:val="24"/>
        </w:rPr>
        <w:t xml:space="preserve">    </w:t>
      </w:r>
      <w:r w:rsidR="0091143B">
        <w:rPr>
          <w:rFonts w:ascii="Times New Roman" w:hAnsi="Times New Roman"/>
          <w:b/>
          <w:bCs/>
          <w:color w:val="3333FF"/>
          <w:sz w:val="24"/>
          <w:szCs w:val="24"/>
        </w:rPr>
        <w:t xml:space="preserve">        </w:t>
      </w:r>
      <w:r>
        <w:rPr>
          <w:rFonts w:ascii="Times New Roman" w:hAnsi="Times New Roman"/>
          <w:b/>
          <w:bCs/>
          <w:color w:val="3333FF"/>
          <w:sz w:val="24"/>
          <w:szCs w:val="24"/>
        </w:rPr>
        <w:t xml:space="preserve"> </w:t>
      </w:r>
      <w:r w:rsidRPr="002B7678">
        <w:rPr>
          <w:rFonts w:ascii="Times New Roman" w:hAnsi="Times New Roman"/>
          <w:b/>
          <w:bCs/>
          <w:color w:val="3333FF"/>
          <w:sz w:val="24"/>
          <w:szCs w:val="24"/>
        </w:rPr>
        <w:t xml:space="preserve">Termin składania </w:t>
      </w:r>
      <w:r>
        <w:rPr>
          <w:rFonts w:ascii="Times New Roman" w:hAnsi="Times New Roman"/>
          <w:b/>
          <w:bCs/>
          <w:color w:val="3333FF"/>
          <w:sz w:val="24"/>
          <w:szCs w:val="24"/>
        </w:rPr>
        <w:t xml:space="preserve">w/w </w:t>
      </w:r>
      <w:r w:rsidRPr="002B7678">
        <w:rPr>
          <w:rFonts w:ascii="Times New Roman" w:hAnsi="Times New Roman"/>
          <w:b/>
          <w:bCs/>
          <w:color w:val="3333FF"/>
          <w:sz w:val="24"/>
          <w:szCs w:val="24"/>
        </w:rPr>
        <w:t>dokumentu:</w:t>
      </w:r>
      <w:r>
        <w:rPr>
          <w:rFonts w:ascii="Times New Roman" w:hAnsi="Times New Roman"/>
          <w:b/>
          <w:bCs/>
          <w:color w:val="3333FF"/>
          <w:sz w:val="24"/>
          <w:szCs w:val="24"/>
        </w:rPr>
        <w:t xml:space="preserve"> </w:t>
      </w:r>
      <w:r>
        <w:rPr>
          <w:rFonts w:ascii="Times New Roman" w:hAnsi="Times New Roman"/>
          <w:sz w:val="24"/>
          <w:szCs w:val="24"/>
          <w:lang w:eastAsia="pl-PL"/>
        </w:rPr>
        <w:t>dokument należy dołączyć do składanej oferty.</w:t>
      </w:r>
    </w:p>
    <w:p w:rsidR="0010386B" w:rsidRPr="00453DE5" w:rsidRDefault="0010386B" w:rsidP="0010386B">
      <w:pPr>
        <w:spacing w:after="0" w:line="240" w:lineRule="auto"/>
        <w:jc w:val="both"/>
        <w:rPr>
          <w:rFonts w:ascii="Times New Roman" w:hAnsi="Times New Roman"/>
          <w:iCs/>
          <w:sz w:val="24"/>
          <w:szCs w:val="24"/>
          <w:lang w:eastAsia="pl-PL"/>
        </w:rPr>
      </w:pPr>
    </w:p>
    <w:p w:rsidR="0010386B" w:rsidRDefault="0010386B" w:rsidP="0010386B">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r w:rsidRPr="002B7678">
        <w:rPr>
          <w:rFonts w:ascii="Times New Roman" w:eastAsia="Times New Roman" w:hAnsi="Times New Roman"/>
          <w:sz w:val="24"/>
          <w:szCs w:val="24"/>
          <w:lang w:eastAsia="pl-PL"/>
        </w:rPr>
        <w:t xml:space="preserve">) </w:t>
      </w:r>
      <w:r w:rsidRPr="002B7678">
        <w:rPr>
          <w:rFonts w:ascii="Times New Roman" w:eastAsia="Times New Roman" w:hAnsi="Times New Roman"/>
          <w:b/>
          <w:sz w:val="24"/>
          <w:szCs w:val="24"/>
          <w:lang w:eastAsia="pl-PL"/>
        </w:rPr>
        <w:t xml:space="preserve"> Oświadczenie o przynależności</w:t>
      </w:r>
      <w:r w:rsidRPr="002B7678">
        <w:rPr>
          <w:rFonts w:ascii="Times New Roman" w:eastAsia="Times New Roman" w:hAnsi="Times New Roman"/>
          <w:sz w:val="24"/>
          <w:szCs w:val="24"/>
          <w:lang w:eastAsia="pl-PL"/>
        </w:rPr>
        <w:t xml:space="preserve"> </w:t>
      </w:r>
      <w:r w:rsidRPr="002B7678">
        <w:rPr>
          <w:rFonts w:ascii="Times New Roman" w:eastAsia="Times New Roman" w:hAnsi="Times New Roman"/>
          <w:b/>
          <w:sz w:val="24"/>
          <w:szCs w:val="24"/>
          <w:lang w:eastAsia="pl-PL"/>
        </w:rPr>
        <w:t>do tej samej grupy kapitałowej</w:t>
      </w:r>
      <w:r w:rsidRPr="002B7678">
        <w:rPr>
          <w:rFonts w:ascii="Times New Roman" w:eastAsia="Times New Roman" w:hAnsi="Times New Roman"/>
          <w:sz w:val="24"/>
          <w:szCs w:val="24"/>
          <w:lang w:eastAsia="pl-PL"/>
        </w:rPr>
        <w:t xml:space="preserve"> oraz lista podmiotów należących do tej samej grupy kapitałowej w rozumieniu ustawy z dnia 16 lutego 2007 r. o ochronie konkurencji i konsumentów w przypadku gdy Wykonawca należy do grupy kapi</w:t>
      </w:r>
      <w:r>
        <w:rPr>
          <w:rFonts w:ascii="Times New Roman" w:eastAsia="Times New Roman" w:hAnsi="Times New Roman"/>
          <w:sz w:val="24"/>
          <w:szCs w:val="24"/>
          <w:lang w:eastAsia="pl-PL"/>
        </w:rPr>
        <w:t>tałowej -  Załącznik nr 3</w:t>
      </w:r>
      <w:r w:rsidRPr="002B7678">
        <w:rPr>
          <w:rFonts w:ascii="Times New Roman" w:eastAsia="Times New Roman" w:hAnsi="Times New Roman"/>
          <w:sz w:val="24"/>
          <w:szCs w:val="24"/>
          <w:lang w:eastAsia="pl-PL"/>
        </w:rPr>
        <w:t xml:space="preserve"> do SIWZ.</w:t>
      </w:r>
    </w:p>
    <w:p w:rsidR="0010386B" w:rsidRDefault="0010386B" w:rsidP="0010386B">
      <w:pPr>
        <w:pStyle w:val="awciety"/>
        <w:tabs>
          <w:tab w:val="left" w:pos="15300"/>
        </w:tabs>
        <w:spacing w:after="57" w:line="100" w:lineRule="atLeast"/>
        <w:ind w:left="0" w:firstLine="0"/>
        <w:rPr>
          <w:sz w:val="22"/>
          <w:szCs w:val="22"/>
        </w:rPr>
      </w:pPr>
      <w:r>
        <w:rPr>
          <w:rFonts w:ascii="Times New Roman" w:hAnsi="Times New Roman"/>
          <w:b/>
          <w:bCs/>
          <w:color w:val="3333FF"/>
          <w:sz w:val="22"/>
          <w:szCs w:val="22"/>
        </w:rPr>
        <w:t xml:space="preserve">           Termin składania w/w dokumentu:</w:t>
      </w:r>
    </w:p>
    <w:p w:rsidR="0010386B" w:rsidRPr="00BF3256" w:rsidRDefault="0010386B" w:rsidP="0010386B">
      <w:pPr>
        <w:spacing w:after="0" w:line="240" w:lineRule="auto"/>
        <w:ind w:left="708"/>
        <w:jc w:val="both"/>
        <w:rPr>
          <w:rFonts w:ascii="Times New Roman" w:eastAsia="Times New Roman" w:hAnsi="Times New Roman"/>
          <w:color w:val="000000"/>
          <w:sz w:val="24"/>
          <w:szCs w:val="24"/>
          <w:lang w:eastAsia="ar-SA"/>
        </w:rPr>
      </w:pPr>
      <w:r w:rsidRPr="00BF3256">
        <w:rPr>
          <w:rFonts w:ascii="Times New Roman" w:hAnsi="Times New Roman"/>
          <w:color w:val="000000"/>
          <w:sz w:val="24"/>
          <w:szCs w:val="24"/>
        </w:rPr>
        <w:t xml:space="preserve">Zgodnie z art. 24 ust. 11 Prawa zamówień publicznych, wykonawcy, </w:t>
      </w:r>
      <w:r w:rsidRPr="00B06446">
        <w:rPr>
          <w:rFonts w:ascii="Times New Roman" w:hAnsi="Times New Roman"/>
          <w:b/>
          <w:color w:val="000000"/>
          <w:sz w:val="24"/>
          <w:szCs w:val="24"/>
          <w:u w:val="single"/>
        </w:rPr>
        <w:t>w terminie 3 dni</w:t>
      </w:r>
      <w:r w:rsidRPr="00B06446">
        <w:rPr>
          <w:rFonts w:ascii="Times New Roman" w:hAnsi="Times New Roman"/>
          <w:b/>
          <w:color w:val="000000"/>
          <w:sz w:val="24"/>
          <w:szCs w:val="24"/>
        </w:rPr>
        <w:t xml:space="preserve"> od dnia zamieszczenia na stronie internetowej informacji</w:t>
      </w:r>
      <w:r w:rsidRPr="00BF3256">
        <w:rPr>
          <w:rFonts w:ascii="Times New Roman" w:hAnsi="Times New Roman"/>
          <w:color w:val="000000"/>
          <w:sz w:val="24"/>
          <w:szCs w:val="24"/>
        </w:rPr>
        <w:t>, o której mowa w art. 86 ust. 5</w:t>
      </w:r>
      <w:r>
        <w:rPr>
          <w:rFonts w:ascii="Times New Roman" w:hAnsi="Times New Roman"/>
          <w:color w:val="000000"/>
          <w:sz w:val="24"/>
          <w:szCs w:val="24"/>
        </w:rPr>
        <w:t xml:space="preserve"> (tj. informacji z otwarcia ofert)</w:t>
      </w:r>
      <w:r w:rsidRPr="00BF3256">
        <w:rPr>
          <w:rFonts w:ascii="Times New Roman" w:hAnsi="Times New Roman"/>
          <w:color w:val="000000"/>
          <w:sz w:val="24"/>
          <w:szCs w:val="24"/>
        </w:rPr>
        <w:t xml:space="preserve">, przekażą zamawiającemu oświadczenie o przynależności lub </w:t>
      </w:r>
      <w:r w:rsidRPr="00BF3256">
        <w:rPr>
          <w:rFonts w:ascii="Times New Roman" w:hAnsi="Times New Roman"/>
          <w:color w:val="000000"/>
          <w:spacing w:val="-1"/>
          <w:sz w:val="24"/>
          <w:szCs w:val="24"/>
        </w:rPr>
        <w:t xml:space="preserve">braku przynależności do tej samej grupy kapitałowej, o której mowa w art. 24 ust. </w:t>
      </w:r>
      <w:r w:rsidRPr="00BF3256">
        <w:rPr>
          <w:rFonts w:ascii="Times New Roman" w:hAnsi="Times New Roman"/>
          <w:color w:val="000000"/>
          <w:sz w:val="24"/>
          <w:szCs w:val="24"/>
        </w:rPr>
        <w:t>1 pkt 23 Prawa zamówień publicznych. Wraz ze złożeniem oświadczenia, wykonawca może przedstawić dowody, że powiązania z innym wykonawcą nie prowadzą do zakłócenia konkurencji w postępowaniu o udzielenie zamówienia;</w:t>
      </w:r>
    </w:p>
    <w:p w:rsidR="0010386B" w:rsidRPr="00553115" w:rsidRDefault="0010386B" w:rsidP="0010386B">
      <w:pPr>
        <w:spacing w:after="0"/>
        <w:jc w:val="both"/>
        <w:rPr>
          <w:rFonts w:ascii="Times New Roman" w:eastAsia="Times New Roman" w:hAnsi="Times New Roman"/>
          <w:sz w:val="16"/>
          <w:szCs w:val="16"/>
          <w:lang w:eastAsia="pl-PL"/>
        </w:rPr>
      </w:pPr>
    </w:p>
    <w:p w:rsidR="0010386B" w:rsidRDefault="0010386B" w:rsidP="0010386B">
      <w:pPr>
        <w:spacing w:after="0" w:line="240" w:lineRule="auto"/>
        <w:jc w:val="both"/>
        <w:rPr>
          <w:rFonts w:ascii="Times New Roman" w:hAnsi="Times New Roman"/>
          <w:iCs/>
          <w:sz w:val="24"/>
          <w:szCs w:val="24"/>
          <w:lang w:eastAsia="pl-PL"/>
        </w:rPr>
      </w:pPr>
      <w:r w:rsidRPr="001810BE">
        <w:rPr>
          <w:rFonts w:ascii="Times New Roman" w:eastAsia="Times New Roman" w:hAnsi="Times New Roman"/>
          <w:b/>
          <w:i/>
          <w:sz w:val="24"/>
          <w:szCs w:val="24"/>
          <w:u w:val="single"/>
          <w:lang w:eastAsia="pl-PL"/>
        </w:rPr>
        <w:t>Jeżeli dotyczy</w:t>
      </w:r>
      <w:r>
        <w:rPr>
          <w:rFonts w:ascii="Times New Roman" w:eastAsia="Times New Roman" w:hAnsi="Times New Roman"/>
          <w:b/>
          <w:i/>
          <w:sz w:val="24"/>
          <w:szCs w:val="24"/>
          <w:u w:val="single"/>
          <w:lang w:eastAsia="pl-PL"/>
        </w:rPr>
        <w:t>:</w:t>
      </w:r>
      <w:r w:rsidRPr="00BF3810">
        <w:rPr>
          <w:rFonts w:ascii="Times New Roman" w:eastAsia="Times New Roman" w:hAnsi="Times New Roman"/>
          <w:sz w:val="24"/>
          <w:szCs w:val="24"/>
          <w:lang w:eastAsia="pl-PL"/>
        </w:rPr>
        <w:t xml:space="preserve"> Wykonawca dołącza</w:t>
      </w:r>
      <w:r w:rsidRPr="00453DE5">
        <w:rPr>
          <w:rFonts w:ascii="Times New Roman" w:eastAsia="Times New Roman" w:hAnsi="Times New Roman"/>
          <w:i/>
          <w:sz w:val="24"/>
          <w:szCs w:val="24"/>
          <w:lang w:eastAsia="pl-PL"/>
        </w:rPr>
        <w:t xml:space="preserve"> </w:t>
      </w:r>
      <w:r>
        <w:rPr>
          <w:rFonts w:ascii="Times New Roman" w:eastAsia="Times New Roman" w:hAnsi="Times New Roman"/>
          <w:b/>
          <w:sz w:val="24"/>
          <w:szCs w:val="24"/>
          <w:lang w:eastAsia="pl-PL"/>
        </w:rPr>
        <w:t>Zo</w:t>
      </w:r>
      <w:r w:rsidRPr="00453DE5">
        <w:rPr>
          <w:rFonts w:ascii="Times New Roman" w:eastAsia="Times New Roman" w:hAnsi="Times New Roman"/>
          <w:b/>
          <w:sz w:val="24"/>
          <w:szCs w:val="24"/>
          <w:lang w:eastAsia="pl-PL"/>
        </w:rPr>
        <w:t>bowiązanie innych podmiotów</w:t>
      </w:r>
      <w:r w:rsidRPr="00453DE5">
        <w:rPr>
          <w:rFonts w:ascii="Times New Roman" w:eastAsia="Times New Roman" w:hAnsi="Times New Roman"/>
          <w:sz w:val="24"/>
          <w:szCs w:val="24"/>
          <w:lang w:eastAsia="pl-PL"/>
        </w:rPr>
        <w:t xml:space="preserve"> do oddania do dyspozycji niezbędnych zasobów na okres korzystania z nich przy wykonywaniu zamówienia.</w:t>
      </w:r>
      <w:r>
        <w:rPr>
          <w:rFonts w:ascii="Times New Roman" w:eastAsia="Times New Roman" w:hAnsi="Times New Roman"/>
          <w:sz w:val="24"/>
          <w:szCs w:val="24"/>
          <w:lang w:eastAsia="pl-PL"/>
        </w:rPr>
        <w:t xml:space="preserve"> </w:t>
      </w:r>
      <w:r>
        <w:rPr>
          <w:rFonts w:ascii="Times New Roman" w:hAnsi="Times New Roman"/>
          <w:iCs/>
          <w:sz w:val="24"/>
          <w:szCs w:val="24"/>
          <w:lang w:eastAsia="pl-PL"/>
        </w:rPr>
        <w:t>Wykonawca</w:t>
      </w:r>
      <w:r w:rsidRPr="00453DE5">
        <w:rPr>
          <w:rFonts w:ascii="Times New Roman" w:hAnsi="Times New Roman"/>
          <w:iCs/>
          <w:sz w:val="24"/>
          <w:szCs w:val="24"/>
          <w:lang w:eastAsia="pl-PL"/>
        </w:rPr>
        <w:t xml:space="preserve"> </w:t>
      </w:r>
      <w:r>
        <w:rPr>
          <w:rFonts w:ascii="Times New Roman" w:hAnsi="Times New Roman"/>
          <w:iCs/>
          <w:sz w:val="24"/>
          <w:szCs w:val="24"/>
          <w:lang w:eastAsia="pl-PL"/>
        </w:rPr>
        <w:t>musi przekazać Zamawiającemu informację dotyczącą polegania na zasobach innego podmiotu ze wskazaniem podmiotu i określeniem odpowiedniego zakresu dla wskazanego podmiotu.</w:t>
      </w:r>
      <w:r w:rsidRPr="00453DE5">
        <w:rPr>
          <w:rFonts w:ascii="Times New Roman" w:hAnsi="Times New Roman"/>
          <w:iCs/>
          <w:sz w:val="24"/>
          <w:szCs w:val="24"/>
          <w:lang w:eastAsia="pl-PL"/>
        </w:rPr>
        <w:t xml:space="preserve"> </w:t>
      </w:r>
    </w:p>
    <w:p w:rsidR="0010386B" w:rsidRDefault="0010386B" w:rsidP="0010386B">
      <w:pPr>
        <w:spacing w:after="0" w:line="240" w:lineRule="auto"/>
        <w:jc w:val="both"/>
        <w:rPr>
          <w:rFonts w:ascii="Times New Roman" w:hAnsi="Times New Roman"/>
          <w:b/>
          <w:iCs/>
          <w:sz w:val="24"/>
          <w:szCs w:val="24"/>
          <w:lang w:eastAsia="pl-PL"/>
        </w:rPr>
      </w:pPr>
    </w:p>
    <w:p w:rsidR="0010386B" w:rsidRDefault="0010386B" w:rsidP="0010386B">
      <w:pPr>
        <w:spacing w:after="0" w:line="240" w:lineRule="auto"/>
        <w:jc w:val="both"/>
        <w:rPr>
          <w:rFonts w:ascii="Times New Roman" w:hAnsi="Times New Roman"/>
          <w:b/>
          <w:noProof/>
          <w:sz w:val="24"/>
          <w:szCs w:val="24"/>
        </w:rPr>
      </w:pPr>
      <w:r w:rsidRPr="00BF3810">
        <w:rPr>
          <w:rFonts w:ascii="Times New Roman" w:hAnsi="Times New Roman"/>
          <w:b/>
          <w:iCs/>
          <w:sz w:val="24"/>
          <w:szCs w:val="24"/>
          <w:lang w:eastAsia="pl-PL"/>
        </w:rPr>
        <w:t xml:space="preserve">Podmiot udostępniający zasoby składa obligatoryjnie dokumenty na potwierdzenie </w:t>
      </w:r>
      <w:r w:rsidRPr="00BF3810">
        <w:rPr>
          <w:rFonts w:ascii="Times New Roman" w:hAnsi="Times New Roman"/>
          <w:b/>
          <w:noProof/>
          <w:sz w:val="24"/>
          <w:szCs w:val="24"/>
        </w:rPr>
        <w:t>spełnianiu warunków udziału w postępowaniu oraz o niepodleganiu wykluczeniu</w:t>
      </w:r>
      <w:r>
        <w:rPr>
          <w:rFonts w:ascii="Times New Roman" w:hAnsi="Times New Roman"/>
          <w:b/>
          <w:noProof/>
          <w:sz w:val="24"/>
          <w:szCs w:val="24"/>
        </w:rPr>
        <w:t>, określone w SIWZ</w:t>
      </w:r>
      <w:r w:rsidRPr="00BF3810">
        <w:rPr>
          <w:rFonts w:ascii="Times New Roman" w:hAnsi="Times New Roman"/>
          <w:b/>
          <w:noProof/>
          <w:sz w:val="24"/>
          <w:szCs w:val="24"/>
        </w:rPr>
        <w:t>.</w:t>
      </w:r>
    </w:p>
    <w:p w:rsidR="00812FFE" w:rsidRPr="00BF3810" w:rsidRDefault="00812FFE" w:rsidP="0010386B">
      <w:pPr>
        <w:spacing w:after="0" w:line="240" w:lineRule="auto"/>
        <w:jc w:val="both"/>
        <w:rPr>
          <w:rFonts w:ascii="Times New Roman" w:hAnsi="Times New Roman"/>
          <w:b/>
          <w:iCs/>
          <w:sz w:val="24"/>
          <w:szCs w:val="24"/>
          <w:lang w:eastAsia="pl-PL"/>
        </w:rPr>
      </w:pPr>
    </w:p>
    <w:tbl>
      <w:tblPr>
        <w:tblStyle w:val="Tabela-Siatka"/>
        <w:tblW w:w="0" w:type="auto"/>
        <w:tblLook w:val="04A0" w:firstRow="1" w:lastRow="0" w:firstColumn="1" w:lastColumn="0" w:noHBand="0" w:noVBand="1"/>
      </w:tblPr>
      <w:tblGrid>
        <w:gridCol w:w="9060"/>
      </w:tblGrid>
      <w:tr w:rsidR="0010386B" w:rsidRPr="00AD0812" w:rsidTr="00812FFE">
        <w:trPr>
          <w:trHeight w:val="767"/>
        </w:trPr>
        <w:tc>
          <w:tcPr>
            <w:tcW w:w="9060" w:type="dxa"/>
          </w:tcPr>
          <w:p w:rsidR="0010386B" w:rsidRPr="00AD0812" w:rsidRDefault="0010386B" w:rsidP="00756A86">
            <w:pPr>
              <w:tabs>
                <w:tab w:val="left" w:pos="15300"/>
              </w:tabs>
              <w:suppressAutoHyphens/>
              <w:snapToGrid w:val="0"/>
              <w:spacing w:after="57" w:line="100" w:lineRule="atLeast"/>
              <w:jc w:val="center"/>
              <w:rPr>
                <w:rFonts w:ascii="Times New Roman" w:eastAsia="Batang" w:hAnsi="Times New Roman"/>
                <w:b/>
                <w:bCs/>
                <w:color w:val="000000" w:themeColor="text1"/>
                <w:sz w:val="24"/>
                <w:szCs w:val="24"/>
                <w:u w:val="single"/>
                <w:lang w:eastAsia="ar-SA"/>
              </w:rPr>
            </w:pPr>
            <w:r w:rsidRPr="00AD0812">
              <w:rPr>
                <w:rFonts w:ascii="Times New Roman" w:eastAsia="Batang" w:hAnsi="Times New Roman"/>
                <w:b/>
                <w:bCs/>
                <w:color w:val="000000" w:themeColor="text1"/>
                <w:sz w:val="24"/>
                <w:szCs w:val="24"/>
                <w:u w:val="single"/>
                <w:lang w:eastAsia="ar-SA"/>
              </w:rPr>
              <w:t>Dokumenty, które wykonawcy muszą załączyć do oferty w dniu składnia ofert:</w:t>
            </w:r>
          </w:p>
          <w:p w:rsidR="0010386B" w:rsidRDefault="0010386B" w:rsidP="0010386B">
            <w:pPr>
              <w:numPr>
                <w:ilvl w:val="0"/>
                <w:numId w:val="29"/>
              </w:numPr>
              <w:tabs>
                <w:tab w:val="left" w:pos="3135"/>
              </w:tabs>
              <w:suppressAutoHyphens/>
              <w:snapToGrid w:val="0"/>
              <w:spacing w:after="0" w:line="240" w:lineRule="auto"/>
              <w:jc w:val="both"/>
              <w:rPr>
                <w:rFonts w:ascii="Times New Roman" w:eastAsia="Batang" w:hAnsi="Times New Roman"/>
                <w:sz w:val="24"/>
                <w:szCs w:val="24"/>
                <w:lang w:eastAsia="ar-SA"/>
              </w:rPr>
            </w:pPr>
            <w:r w:rsidRPr="00AD0812">
              <w:rPr>
                <w:rFonts w:ascii="Times New Roman" w:eastAsia="Batang" w:hAnsi="Times New Roman"/>
                <w:b/>
                <w:sz w:val="24"/>
                <w:szCs w:val="24"/>
                <w:lang w:eastAsia="ar-SA"/>
              </w:rPr>
              <w:t>wypełniony druk OFERTA</w:t>
            </w:r>
            <w:r w:rsidRPr="00AD0812">
              <w:rPr>
                <w:rFonts w:ascii="Times New Roman" w:eastAsia="Batang" w:hAnsi="Times New Roman"/>
                <w:sz w:val="24"/>
                <w:szCs w:val="24"/>
                <w:lang w:eastAsia="ar-SA"/>
              </w:rPr>
              <w:t>, stanowiący załącznik nr 1 do niniejszej specyfikacji.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w:t>
            </w:r>
            <w:r>
              <w:rPr>
                <w:rFonts w:ascii="Times New Roman" w:eastAsia="Batang" w:hAnsi="Times New Roman"/>
                <w:sz w:val="24"/>
                <w:szCs w:val="24"/>
                <w:lang w:eastAsia="ar-SA"/>
              </w:rPr>
              <w:t xml:space="preserve">kopii potwierdzonej notarialnie </w:t>
            </w:r>
          </w:p>
          <w:p w:rsidR="0010386B" w:rsidRPr="00AD0812" w:rsidRDefault="0010386B" w:rsidP="0010386B">
            <w:pPr>
              <w:numPr>
                <w:ilvl w:val="0"/>
                <w:numId w:val="29"/>
              </w:numPr>
              <w:spacing w:after="0" w:line="240" w:lineRule="auto"/>
              <w:contextualSpacing/>
              <w:jc w:val="both"/>
              <w:rPr>
                <w:rFonts w:ascii="Times New Roman" w:eastAsia="Batang" w:hAnsi="Times New Roman"/>
                <w:color w:val="000000" w:themeColor="text1"/>
                <w:sz w:val="24"/>
                <w:szCs w:val="24"/>
              </w:rPr>
            </w:pPr>
            <w:r w:rsidRPr="00AD0812">
              <w:rPr>
                <w:rFonts w:ascii="Times New Roman" w:eastAsia="Batang" w:hAnsi="Times New Roman"/>
                <w:color w:val="000000" w:themeColor="text1"/>
                <w:sz w:val="24"/>
                <w:szCs w:val="24"/>
              </w:rPr>
              <w:t xml:space="preserve">wypełniony załącznik nr 2 do SIWZ, stanowiący </w:t>
            </w:r>
            <w:r w:rsidRPr="00AD0812">
              <w:rPr>
                <w:rFonts w:ascii="Times New Roman" w:eastAsia="Batang" w:hAnsi="Times New Roman"/>
                <w:b/>
                <w:color w:val="000000" w:themeColor="text1"/>
                <w:sz w:val="24"/>
                <w:szCs w:val="24"/>
              </w:rPr>
              <w:t>oświadczenie</w:t>
            </w:r>
            <w:r w:rsidRPr="00AD0812">
              <w:rPr>
                <w:rFonts w:ascii="Times New Roman" w:eastAsia="Batang" w:hAnsi="Times New Roman"/>
                <w:color w:val="000000" w:themeColor="text1"/>
                <w:sz w:val="24"/>
                <w:szCs w:val="24"/>
              </w:rPr>
              <w:t xml:space="preserve"> wykonawcy dotyczące przesłanek wykluczenia z postępowania i spełniania warunków postępowania;</w:t>
            </w:r>
          </w:p>
          <w:p w:rsidR="0010386B" w:rsidRPr="002B4B9C" w:rsidRDefault="0091143B" w:rsidP="0091143B">
            <w:pPr>
              <w:tabs>
                <w:tab w:val="left" w:pos="3135"/>
              </w:tabs>
              <w:suppressAutoHyphens/>
              <w:snapToGrid w:val="0"/>
              <w:ind w:left="851" w:hanging="310"/>
              <w:jc w:val="both"/>
              <w:rPr>
                <w:rFonts w:ascii="Times New Roman" w:eastAsia="Times New Roman" w:hAnsi="Times New Roman"/>
                <w:bCs/>
                <w:color w:val="3333FF"/>
                <w:sz w:val="24"/>
                <w:szCs w:val="24"/>
                <w:lang w:eastAsia="ar-SA"/>
              </w:rPr>
            </w:pPr>
            <w:r>
              <w:rPr>
                <w:rFonts w:ascii="Times New Roman" w:eastAsia="Batang" w:hAnsi="Times New Roman"/>
                <w:sz w:val="24"/>
                <w:szCs w:val="24"/>
                <w:lang w:eastAsia="ar-SA"/>
              </w:rPr>
              <w:t>3</w:t>
            </w:r>
            <w:r w:rsidR="0010386B" w:rsidRPr="00AD0812">
              <w:rPr>
                <w:rFonts w:ascii="Times New Roman" w:eastAsia="Batang" w:hAnsi="Times New Roman"/>
                <w:sz w:val="24"/>
                <w:szCs w:val="24"/>
                <w:lang w:eastAsia="ar-SA"/>
              </w:rPr>
              <w:t xml:space="preserve">) </w:t>
            </w:r>
            <w:r w:rsidR="0010386B" w:rsidRPr="00AD0812">
              <w:rPr>
                <w:rFonts w:ascii="Times New Roman" w:eastAsia="Batang" w:hAnsi="Times New Roman"/>
                <w:b/>
                <w:sz w:val="24"/>
                <w:szCs w:val="24"/>
                <w:lang w:eastAsia="ar-SA"/>
              </w:rPr>
              <w:t>pełnomocnictwo</w:t>
            </w:r>
            <w:r w:rsidR="0010386B" w:rsidRPr="00AD0812">
              <w:rPr>
                <w:rFonts w:ascii="Times New Roman" w:eastAsia="Batang" w:hAnsi="Times New Roman"/>
                <w:sz w:val="24"/>
                <w:szCs w:val="24"/>
                <w:lang w:eastAsia="ar-SA"/>
              </w:rPr>
              <w:t xml:space="preserve"> ustanowione do reprezentowania Wykonawcy/ów ubiegającego/</w:t>
            </w:r>
            <w:proofErr w:type="spellStart"/>
            <w:r w:rsidR="0010386B" w:rsidRPr="00AD0812">
              <w:rPr>
                <w:rFonts w:ascii="Times New Roman" w:eastAsia="Batang" w:hAnsi="Times New Roman"/>
                <w:sz w:val="24"/>
                <w:szCs w:val="24"/>
                <w:lang w:eastAsia="ar-SA"/>
              </w:rPr>
              <w:t>cych</w:t>
            </w:r>
            <w:proofErr w:type="spellEnd"/>
            <w:r w:rsidR="0010386B" w:rsidRPr="00AD0812">
              <w:rPr>
                <w:rFonts w:ascii="Times New Roman" w:eastAsia="Batang" w:hAnsi="Times New Roman"/>
                <w:sz w:val="24"/>
                <w:szCs w:val="24"/>
                <w:lang w:eastAsia="ar-SA"/>
              </w:rPr>
              <w:t xml:space="preserve"> się o udzielenie zamówienia publicznego. Pełnomocnictwo </w:t>
            </w:r>
            <w:r w:rsidR="0010386B" w:rsidRPr="00AD0812">
              <w:rPr>
                <w:rFonts w:ascii="Times New Roman" w:eastAsia="Batang" w:hAnsi="Times New Roman"/>
                <w:sz w:val="24"/>
                <w:szCs w:val="24"/>
                <w:lang w:eastAsia="ar-SA"/>
              </w:rPr>
              <w:lastRenderedPageBreak/>
              <w:t xml:space="preserve">należy dołączyć w oryginale bądź kopii, potwierdzonej za zgodność z oryginałem notarialnie </w:t>
            </w:r>
            <w:r w:rsidR="0010386B" w:rsidRPr="00AD0812">
              <w:rPr>
                <w:rFonts w:ascii="Times New Roman" w:eastAsia="Batang" w:hAnsi="Times New Roman"/>
                <w:color w:val="000000" w:themeColor="text1"/>
                <w:sz w:val="24"/>
                <w:szCs w:val="24"/>
                <w:lang w:eastAsia="ar-SA"/>
              </w:rPr>
              <w:t>(jeżeli dotyczy).</w:t>
            </w:r>
          </w:p>
        </w:tc>
      </w:tr>
    </w:tbl>
    <w:p w:rsidR="0091143B" w:rsidRDefault="0091143B" w:rsidP="0010386B">
      <w:pPr>
        <w:spacing w:after="0" w:line="240" w:lineRule="auto"/>
        <w:contextualSpacing/>
        <w:jc w:val="both"/>
        <w:rPr>
          <w:rFonts w:ascii="Times New Roman" w:eastAsia="Batang" w:hAnsi="Times New Roman" w:cs="Times New Roman"/>
          <w:i/>
          <w:sz w:val="24"/>
          <w:szCs w:val="24"/>
          <w:u w:val="single"/>
        </w:rPr>
      </w:pPr>
      <w:bookmarkStart w:id="35" w:name="_Toc154823351"/>
      <w:bookmarkStart w:id="36" w:name="_Toc161806952"/>
      <w:bookmarkStart w:id="37" w:name="_Toc191867081"/>
      <w:bookmarkStart w:id="38" w:name="_Toc192580975"/>
    </w:p>
    <w:p w:rsidR="00812FFE" w:rsidRDefault="00812FFE" w:rsidP="0010386B">
      <w:pPr>
        <w:spacing w:after="0" w:line="240" w:lineRule="auto"/>
        <w:contextualSpacing/>
        <w:jc w:val="both"/>
        <w:rPr>
          <w:rFonts w:ascii="Times New Roman" w:eastAsia="Batang" w:hAnsi="Times New Roman" w:cs="Times New Roman"/>
          <w:i/>
          <w:sz w:val="24"/>
          <w:szCs w:val="24"/>
          <w:u w:val="single"/>
        </w:rPr>
      </w:pPr>
    </w:p>
    <w:p w:rsidR="0010386B" w:rsidRPr="00AD0812" w:rsidRDefault="0010386B" w:rsidP="0010386B">
      <w:pPr>
        <w:spacing w:after="0" w:line="240" w:lineRule="auto"/>
        <w:contextualSpacing/>
        <w:jc w:val="both"/>
        <w:rPr>
          <w:rFonts w:ascii="Times New Roman" w:eastAsia="Batang" w:hAnsi="Times New Roman" w:cs="Times New Roman"/>
          <w:i/>
          <w:sz w:val="24"/>
          <w:szCs w:val="24"/>
          <w:u w:val="single"/>
        </w:rPr>
      </w:pPr>
      <w:r w:rsidRPr="00AD0812">
        <w:rPr>
          <w:rFonts w:ascii="Times New Roman" w:eastAsia="Batang" w:hAnsi="Times New Roman" w:cs="Times New Roman"/>
          <w:i/>
          <w:sz w:val="24"/>
          <w:szCs w:val="24"/>
          <w:u w:val="single"/>
        </w:rPr>
        <w:t>UWAGA:</w:t>
      </w:r>
    </w:p>
    <w:p w:rsidR="0010386B" w:rsidRPr="00812FFE" w:rsidRDefault="0010386B" w:rsidP="0010386B">
      <w:pPr>
        <w:numPr>
          <w:ilvl w:val="0"/>
          <w:numId w:val="6"/>
        </w:numPr>
        <w:tabs>
          <w:tab w:val="left" w:pos="0"/>
        </w:tabs>
        <w:suppressAutoHyphens/>
        <w:snapToGrid w:val="0"/>
        <w:spacing w:after="0" w:line="200" w:lineRule="atLeast"/>
        <w:ind w:right="-1"/>
        <w:jc w:val="both"/>
        <w:rPr>
          <w:rFonts w:ascii="Times New Roman" w:eastAsia="Times New Roman" w:hAnsi="Times New Roman" w:cs="Times New Roman"/>
          <w:bCs/>
          <w:sz w:val="23"/>
          <w:szCs w:val="23"/>
          <w:lang w:eastAsia="ar-SA"/>
        </w:rPr>
      </w:pPr>
      <w:r w:rsidRPr="00812FFE">
        <w:rPr>
          <w:rFonts w:ascii="Times New Roman" w:eastAsia="Times New Roman" w:hAnsi="Times New Roman" w:cs="Times New Roman"/>
          <w:bCs/>
          <w:sz w:val="23"/>
          <w:szCs w:val="23"/>
          <w:lang w:eastAsia="ar-SA"/>
        </w:rPr>
        <w:t xml:space="preserve">Wszystkie w/w dokumenty winny być złożone w oryginale lub kopii poświadczonej za zgodność z oryginałem przez osobę (-y) uprawnioną (-e) do składania oświadczeń woli w imieniu Wykonawcy. </w:t>
      </w:r>
      <w:r w:rsidRPr="00812FFE">
        <w:rPr>
          <w:rFonts w:ascii="Times New Roman" w:eastAsia="Times New Roman" w:hAnsi="Times New Roman" w:cs="Times New Roman"/>
          <w:color w:val="000000"/>
          <w:sz w:val="23"/>
          <w:szCs w:val="23"/>
          <w:lang w:eastAsia="ar-SA"/>
        </w:rPr>
        <w:t>Ocena spełnienia warunków udziału w postępowaniu zostanie dokonana przez zamawiającego w oparciu o informacje zawarte w dokumentach i oświadczeniach (wymaganych przez Zamawiającego i podanych w SIWZ) dołączonych do oferty.</w:t>
      </w:r>
    </w:p>
    <w:p w:rsidR="0010386B" w:rsidRPr="00812FFE" w:rsidRDefault="0010386B" w:rsidP="0010386B">
      <w:pPr>
        <w:numPr>
          <w:ilvl w:val="0"/>
          <w:numId w:val="6"/>
        </w:numPr>
        <w:spacing w:after="0" w:line="240" w:lineRule="auto"/>
        <w:contextualSpacing/>
        <w:jc w:val="both"/>
        <w:rPr>
          <w:rFonts w:ascii="Times New Roman" w:eastAsia="Times New Roman" w:hAnsi="Times New Roman" w:cs="Times New Roman"/>
          <w:bCs/>
          <w:sz w:val="23"/>
          <w:szCs w:val="23"/>
          <w:lang w:eastAsia="pl-PL"/>
        </w:rPr>
      </w:pPr>
      <w:r w:rsidRPr="00812FFE">
        <w:rPr>
          <w:rFonts w:ascii="Times New Roman" w:eastAsia="Times New Roman" w:hAnsi="Times New Roman" w:cs="Times New Roman"/>
          <w:sz w:val="23"/>
          <w:szCs w:val="23"/>
          <w:lang w:eastAsia="pl-PL"/>
        </w:rPr>
        <w:t>Uzupełnione dokumenty również po</w:t>
      </w:r>
      <w:r w:rsidRPr="00812FFE">
        <w:rPr>
          <w:rFonts w:ascii="Times New Roman" w:eastAsia="Times New Roman" w:hAnsi="Times New Roman" w:cs="Times New Roman"/>
          <w:bCs/>
          <w:sz w:val="23"/>
          <w:szCs w:val="23"/>
          <w:lang w:eastAsia="pl-PL"/>
        </w:rPr>
        <w:t>winny być złożone w oryginale lub kopii poświadczonej za zgodność z oryginałem przez osobę (-y) uprawnioną (-e) do składania oświadczeń woli w imieniu Wykonawcy.</w:t>
      </w:r>
    </w:p>
    <w:p w:rsidR="0010386B" w:rsidRPr="00812FFE" w:rsidRDefault="0010386B" w:rsidP="0010386B">
      <w:pPr>
        <w:numPr>
          <w:ilvl w:val="0"/>
          <w:numId w:val="6"/>
        </w:numPr>
        <w:spacing w:after="0" w:line="240" w:lineRule="auto"/>
        <w:ind w:left="567" w:hanging="425"/>
        <w:jc w:val="both"/>
        <w:rPr>
          <w:rFonts w:ascii="Times New Roman" w:eastAsia="Times New Roman" w:hAnsi="Times New Roman" w:cs="Times New Roman"/>
          <w:sz w:val="23"/>
          <w:szCs w:val="23"/>
          <w:lang w:eastAsia="pl-PL"/>
        </w:rPr>
      </w:pPr>
      <w:r w:rsidRPr="00812FFE">
        <w:rPr>
          <w:rFonts w:ascii="Times New Roman" w:eastAsia="Batang" w:hAnsi="Times New Roman" w:cs="Times New Roman"/>
          <w:sz w:val="23"/>
          <w:szCs w:val="23"/>
        </w:rPr>
        <w:t xml:space="preserve">Jeżeli jest to niezbędne do zapewnienia odpowiedniego przebiegu postępowania o udzielenie zamówienia, Zamawiający </w:t>
      </w:r>
      <w:r w:rsidRPr="00812FFE">
        <w:rPr>
          <w:rFonts w:ascii="Times New Roman" w:eastAsia="Batang" w:hAnsi="Times New Roman" w:cs="Times New Roman"/>
          <w:b/>
          <w:sz w:val="23"/>
          <w:szCs w:val="23"/>
        </w:rPr>
        <w:t>może na każdym etapie postępowania</w:t>
      </w:r>
      <w:r w:rsidRPr="00812FFE">
        <w:rPr>
          <w:rFonts w:ascii="Times New Roman" w:eastAsia="Batang" w:hAnsi="Times New Roman" w:cs="Times New Roman"/>
          <w:sz w:val="23"/>
          <w:szCs w:val="23"/>
        </w:rPr>
        <w:t xml:space="preserve"> wezwać Wykonawców do złożenia </w:t>
      </w:r>
      <w:r w:rsidRPr="00812FFE">
        <w:rPr>
          <w:rFonts w:ascii="Times New Roman" w:eastAsia="Batang" w:hAnsi="Times New Roman" w:cs="Times New Roman"/>
          <w:b/>
          <w:sz w:val="23"/>
          <w:szCs w:val="23"/>
        </w:rPr>
        <w:t>wszystkich lub niektórych</w:t>
      </w:r>
      <w:r w:rsidRPr="00812FFE">
        <w:rPr>
          <w:rFonts w:ascii="Times New Roman" w:eastAsia="Batang" w:hAnsi="Times New Roman" w:cs="Times New Roman"/>
          <w:sz w:val="23"/>
          <w:szCs w:val="23"/>
        </w:rPr>
        <w:t xml:space="preserve"> oświadczeń lub dokumentów potwierdzających, że nie podlegają wykluczeniu, spełniają warunki udziału w postępowaniu </w:t>
      </w:r>
      <w:r w:rsidRPr="00812FFE">
        <w:rPr>
          <w:rFonts w:ascii="Times New Roman" w:eastAsia="Times New Roman" w:hAnsi="Times New Roman" w:cs="Times New Roman"/>
          <w:sz w:val="23"/>
          <w:szCs w:val="23"/>
          <w:lang w:eastAsia="pl-PL"/>
        </w:rPr>
        <w:t>lub którzy złożyli dokumenty zawierające błędy do ich uzupełnienia lub poprawienia lub udzielenia wyjaśnień w wyznaczonym terminie chyba, że mimo ich uzupełnienia oferta wykonawcy podlega odrzuceniu lub konieczne byłoby unieważnienie postępowania</w:t>
      </w:r>
      <w:r w:rsidRPr="00812FFE">
        <w:rPr>
          <w:rFonts w:ascii="Times New Roman" w:eastAsia="Batang" w:hAnsi="Times New Roman" w:cs="Times New Roman"/>
          <w:sz w:val="23"/>
          <w:szCs w:val="23"/>
        </w:rPr>
        <w:t>, a jeżeli zachodzą uzasadnione podstawy do uznania, że złożone uprzednio oświadczenia lub dokumenty nie są już aktualne, do złożenia aktualnych oświadczeń lub dokumentów.</w:t>
      </w:r>
    </w:p>
    <w:p w:rsidR="0010386B" w:rsidRDefault="0010386B" w:rsidP="0010386B">
      <w:pPr>
        <w:spacing w:after="0" w:line="240" w:lineRule="auto"/>
        <w:ind w:left="567"/>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Wymagania dotyczące wadium</w:t>
      </w:r>
      <w:bookmarkEnd w:id="35"/>
      <w:bookmarkEnd w:id="36"/>
      <w:bookmarkEnd w:id="37"/>
      <w:bookmarkEnd w:id="38"/>
    </w:p>
    <w:p w:rsidR="0087420C" w:rsidRDefault="0087420C" w:rsidP="0010386B">
      <w:pPr>
        <w:spacing w:after="0" w:line="240" w:lineRule="auto"/>
        <w:jc w:val="both"/>
        <w:rPr>
          <w:rFonts w:ascii="Times New Roman" w:eastAsia="Calibri" w:hAnsi="Times New Roman" w:cs="Times New Roman"/>
          <w:sz w:val="24"/>
          <w:szCs w:val="24"/>
        </w:rPr>
      </w:pPr>
    </w:p>
    <w:p w:rsidR="0010386B" w:rsidRDefault="0010386B" w:rsidP="0010386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Nie dotyczy</w:t>
      </w:r>
    </w:p>
    <w:p w:rsidR="0010386B" w:rsidRDefault="0010386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39" w:name="_Toc137824137"/>
      <w:bookmarkStart w:id="40" w:name="_Toc154823353"/>
      <w:bookmarkStart w:id="41" w:name="_Toc161806953"/>
      <w:r w:rsidRPr="00AD0812">
        <w:rPr>
          <w:rFonts w:ascii="Times New Roman" w:eastAsia="Times New Roman" w:hAnsi="Times New Roman" w:cs="Times New Roman"/>
          <w:b/>
          <w:bCs/>
          <w:i/>
          <w:iCs/>
          <w:sz w:val="24"/>
          <w:szCs w:val="24"/>
          <w:lang w:eastAsia="pl-PL"/>
        </w:rPr>
        <w:t xml:space="preserve"> </w:t>
      </w:r>
      <w:bookmarkStart w:id="42" w:name="_Toc191867082"/>
      <w:bookmarkStart w:id="43" w:name="_Toc192580976"/>
      <w:r w:rsidRPr="00AD0812">
        <w:rPr>
          <w:rFonts w:ascii="Times New Roman" w:eastAsia="Times New Roman" w:hAnsi="Times New Roman" w:cs="Times New Roman"/>
          <w:b/>
          <w:bCs/>
          <w:i/>
          <w:iCs/>
          <w:sz w:val="24"/>
          <w:szCs w:val="24"/>
          <w:lang w:eastAsia="pl-PL"/>
        </w:rPr>
        <w:t>Termin związania ofertą</w:t>
      </w:r>
      <w:bookmarkEnd w:id="39"/>
      <w:bookmarkEnd w:id="40"/>
      <w:bookmarkEnd w:id="41"/>
      <w:bookmarkEnd w:id="42"/>
      <w:bookmarkEnd w:id="43"/>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Wykonawca składając ofertę pozostaje nią związany przez okres </w:t>
      </w:r>
      <w:r w:rsidRPr="00AD0812">
        <w:rPr>
          <w:rFonts w:ascii="Times New Roman" w:eastAsia="Times New Roman" w:hAnsi="Times New Roman" w:cs="Times New Roman"/>
          <w:b/>
          <w:sz w:val="24"/>
          <w:szCs w:val="24"/>
          <w:lang w:eastAsia="pl-PL"/>
        </w:rPr>
        <w:t>30 dni</w:t>
      </w:r>
      <w:r w:rsidRPr="00AD0812">
        <w:rPr>
          <w:rFonts w:ascii="Times New Roman" w:eastAsia="Times New Roman" w:hAnsi="Times New Roman" w:cs="Times New Roman"/>
          <w:sz w:val="24"/>
          <w:szCs w:val="24"/>
          <w:lang w:eastAsia="pl-PL"/>
        </w:rPr>
        <w:t>. Bieg terminu związania ofertą rozpoczyna swój bieg wraz z dniem wskazanym jako termin składania ofert.</w:t>
      </w: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 uzasadnionych przypadkach, co najmniej na 3 dni przed upływem terminu związania ofertą, Zamawiający może tylko raz zwrócić się do Wykonawców o wyrażenie zgody na przedłużenie tego terminu o oznaczony okres, nie dłuższy jednak niż 60 dni.</w:t>
      </w: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color w:val="006600"/>
          <w:sz w:val="24"/>
          <w:szCs w:val="24"/>
          <w:lang w:eastAsia="pl-PL"/>
        </w:rPr>
      </w:pPr>
      <w:r w:rsidRPr="00AD0812">
        <w:rPr>
          <w:rFonts w:ascii="Times New Roman" w:eastAsia="Times New Roman" w:hAnsi="Times New Roman" w:cs="Times New Roman"/>
          <w:sz w:val="24"/>
          <w:szCs w:val="24"/>
          <w:lang w:eastAsia="pl-PL"/>
        </w:rPr>
        <w:t>Zgoda Wykonawcy na przedłużenie okresu związania ofertą musi być wyrażona na piśmie i jest dopuszczalna tylko z przedłużeniem okresu ważności wadium albo, jeżeli nie jest to możliwe, z wniesieniem nowego wadium na przedłużony okres związania ofertą.</w:t>
      </w: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bCs/>
          <w:color w:val="000000"/>
          <w:sz w:val="24"/>
          <w:szCs w:val="24"/>
          <w:lang w:eastAsia="pl-PL"/>
        </w:rPr>
        <w:t>Wykonawca samodzielnie może przedłużyć termin związania ofertą.</w:t>
      </w: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Wniesienie odwołania po upływie terminu składania ofert zawiesza bieg terminu związania ofertą do czasu rozstrzygnięcia odwołania.</w:t>
      </w:r>
    </w:p>
    <w:p w:rsidR="0010386B" w:rsidRDefault="0010386B" w:rsidP="0010386B">
      <w:pPr>
        <w:spacing w:after="0" w:line="240" w:lineRule="auto"/>
        <w:ind w:left="567"/>
        <w:jc w:val="both"/>
        <w:rPr>
          <w:rFonts w:ascii="Times New Roman" w:eastAsia="Times New Roman" w:hAnsi="Times New Roman" w:cs="Times New Roman"/>
          <w:sz w:val="24"/>
          <w:szCs w:val="24"/>
          <w:lang w:eastAsia="pl-PL"/>
        </w:rPr>
      </w:pPr>
    </w:p>
    <w:p w:rsidR="0087420C" w:rsidRDefault="0087420C" w:rsidP="0010386B">
      <w:pPr>
        <w:spacing w:after="0" w:line="240" w:lineRule="auto"/>
        <w:ind w:left="567"/>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4" w:name="_Toc161806954"/>
      <w:r w:rsidRPr="00AD0812">
        <w:rPr>
          <w:rFonts w:ascii="Times New Roman" w:eastAsia="Times New Roman" w:hAnsi="Times New Roman" w:cs="Times New Roman"/>
          <w:b/>
          <w:bCs/>
          <w:i/>
          <w:iCs/>
          <w:sz w:val="24"/>
          <w:szCs w:val="24"/>
          <w:lang w:eastAsia="pl-PL"/>
        </w:rPr>
        <w:lastRenderedPageBreak/>
        <w:t xml:space="preserve"> </w:t>
      </w:r>
      <w:bookmarkStart w:id="45" w:name="_Toc191867083"/>
      <w:bookmarkStart w:id="46" w:name="_Toc192580977"/>
      <w:r w:rsidRPr="00AD0812">
        <w:rPr>
          <w:rFonts w:ascii="Times New Roman" w:eastAsia="Times New Roman" w:hAnsi="Times New Roman" w:cs="Times New Roman"/>
          <w:b/>
          <w:bCs/>
          <w:i/>
          <w:iCs/>
          <w:sz w:val="24"/>
          <w:szCs w:val="24"/>
          <w:lang w:eastAsia="pl-PL"/>
        </w:rPr>
        <w:t>Informacje o sposobie porozumiewania się Zamawiającego z Wykonawcami oraz przekazywania oświadczeń i dokumentów, a także wskazanie osoby uprawnionej do porozumiewania się z Wykonawcami</w:t>
      </w:r>
      <w:bookmarkEnd w:id="44"/>
      <w:bookmarkEnd w:id="45"/>
      <w:bookmarkEnd w:id="46"/>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p>
    <w:p w:rsidR="0010386B" w:rsidRPr="00AD0812" w:rsidRDefault="0010386B" w:rsidP="0010386B">
      <w:pPr>
        <w:numPr>
          <w:ilvl w:val="0"/>
          <w:numId w:val="8"/>
        </w:numPr>
        <w:spacing w:after="0" w:line="240" w:lineRule="auto"/>
        <w:ind w:left="540" w:hanging="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 niniejszym postępowaniu wszelkie oświadczenia, wnioski, zawiadomienia oraz informacje przekazywane będą w formie </w:t>
      </w:r>
    </w:p>
    <w:p w:rsidR="0010386B" w:rsidRPr="00AD0812" w:rsidRDefault="0010386B" w:rsidP="0010386B">
      <w:pPr>
        <w:numPr>
          <w:ilvl w:val="0"/>
          <w:numId w:val="9"/>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pisemnej, </w:t>
      </w:r>
    </w:p>
    <w:p w:rsidR="0010386B" w:rsidRPr="00AD0812" w:rsidRDefault="0010386B" w:rsidP="0010386B">
      <w:pPr>
        <w:numPr>
          <w:ilvl w:val="0"/>
          <w:numId w:val="9"/>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faksem nr (034) 3229 111</w:t>
      </w:r>
    </w:p>
    <w:p w:rsidR="0010386B" w:rsidRPr="00AD0812" w:rsidRDefault="0010386B" w:rsidP="0010386B">
      <w:pPr>
        <w:numPr>
          <w:ilvl w:val="0"/>
          <w:numId w:val="9"/>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drogą elektroniczną - adresy:</w:t>
      </w:r>
    </w:p>
    <w:p w:rsidR="0010386B" w:rsidRPr="00AD0812" w:rsidRDefault="0010386B" w:rsidP="0010386B">
      <w:pPr>
        <w:spacing w:after="0" w:line="240" w:lineRule="auto"/>
        <w:ind w:left="72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przetargi@czestochowa.powiat.pl lub peryga@czestochowa.powiat.pl </w:t>
      </w:r>
    </w:p>
    <w:p w:rsidR="0010386B" w:rsidRPr="00AD0812" w:rsidRDefault="0010386B" w:rsidP="0010386B">
      <w:pPr>
        <w:spacing w:after="0" w:line="240" w:lineRule="auto"/>
        <w:ind w:firstLine="360"/>
        <w:jc w:val="both"/>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 xml:space="preserve">      przy czym zawsze dopuszczalna jest forma pisemna. </w:t>
      </w:r>
    </w:p>
    <w:p w:rsidR="0010386B" w:rsidRPr="00AD0812" w:rsidRDefault="0010386B" w:rsidP="0010386B">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Jeżeli Zamawiający lub Wykonawca przekazują korespondencję elektronicznie lub za pomocą faksu – każda ze stron na żądanie drugiej niezwłocznie potwierdza fakt ich otrzymania.</w:t>
      </w:r>
    </w:p>
    <w:p w:rsidR="0010386B" w:rsidRPr="00AD0812" w:rsidRDefault="0010386B" w:rsidP="0010386B">
      <w:pPr>
        <w:tabs>
          <w:tab w:val="num" w:pos="360"/>
        </w:tabs>
        <w:spacing w:after="0" w:line="240" w:lineRule="auto"/>
        <w:ind w:left="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 przypadku braku potwierdzenia otrzymania wiadomości przez wykonawcę zamawiający domniemywa, że pismo wysłane przez zamawiającego drogą elektroniczną na wskazany przez wykonawcę adres lub na numer faksu podany przez wykonawcę zostało mu doręczone w sposób umożliwiający zapoznanie się wykonawcy z treścią pisma. </w:t>
      </w:r>
    </w:p>
    <w:p w:rsidR="0010386B" w:rsidRPr="00AD0812" w:rsidRDefault="0010386B" w:rsidP="0010386B">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Wykonawca może zwracać się pisemnie do Zamawiającego o wyjaśnienie treści SIWZ. Zamawiający niezwłocznie udzieli wyjaśnień pod warunkiem, że prośba o wyjaśnienie treści SIWZ wpłynie do Zamawiającego nie później niż do końca dnia, w którym upływa połowa wyznaczonego terminu składania ofert. Jednocześnie Zamawiający prosi o przesyłanie treści pytań również w wersji elektronicznej na adres: </w:t>
      </w:r>
      <w:hyperlink r:id="rId8" w:history="1">
        <w:r w:rsidRPr="00AD0812">
          <w:rPr>
            <w:rFonts w:ascii="Times New Roman" w:eastAsia="Times New Roman" w:hAnsi="Times New Roman" w:cs="Times New Roman"/>
            <w:color w:val="0000FF"/>
            <w:sz w:val="24"/>
            <w:szCs w:val="24"/>
            <w:u w:val="single"/>
            <w:lang w:eastAsia="pl-PL"/>
          </w:rPr>
          <w:t>przetargi@czestochowa.powiat.pl</w:t>
        </w:r>
      </w:hyperlink>
      <w:r w:rsidRPr="00AD0812">
        <w:rPr>
          <w:rFonts w:ascii="Times New Roman" w:eastAsia="Times New Roman" w:hAnsi="Times New Roman" w:cs="Times New Roman"/>
          <w:sz w:val="24"/>
          <w:szCs w:val="24"/>
          <w:lang w:eastAsia="pl-PL"/>
        </w:rPr>
        <w:t xml:space="preserve">, </w:t>
      </w:r>
      <w:hyperlink r:id="rId9" w:history="1">
        <w:r w:rsidRPr="00AD0812">
          <w:rPr>
            <w:rFonts w:ascii="Times New Roman" w:eastAsia="Times New Roman" w:hAnsi="Times New Roman" w:cs="Times New Roman"/>
            <w:color w:val="0000FF"/>
            <w:sz w:val="24"/>
            <w:szCs w:val="24"/>
            <w:u w:val="single"/>
            <w:lang w:eastAsia="pl-PL"/>
          </w:rPr>
          <w:t>peryga@czestochowa.powiat.pl</w:t>
        </w:r>
      </w:hyperlink>
      <w:r w:rsidRPr="00AD0812">
        <w:rPr>
          <w:rFonts w:ascii="Times New Roman" w:eastAsia="Times New Roman" w:hAnsi="Times New Roman" w:cs="Times New Roman"/>
          <w:sz w:val="24"/>
          <w:szCs w:val="24"/>
          <w:lang w:eastAsia="pl-PL"/>
        </w:rPr>
        <w:t>.</w:t>
      </w:r>
    </w:p>
    <w:p w:rsidR="0010386B" w:rsidRDefault="0010386B" w:rsidP="0010386B">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  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r w:rsidRPr="00AD0812">
        <w:rPr>
          <w:rFonts w:ascii="Times New Roman" w:eastAsia="Times New Roman" w:hAnsi="Times New Roman" w:cs="Times New Roman"/>
          <w:bCs/>
          <w:sz w:val="24"/>
          <w:szCs w:val="24"/>
          <w:lang w:eastAsia="pl-PL"/>
        </w:rPr>
        <w:t>www.powiat-czestochowski.4bip.pl</w:t>
      </w:r>
      <w:r w:rsidRPr="00AD0812">
        <w:rPr>
          <w:rFonts w:ascii="Times New Roman" w:eastAsia="Times New Roman" w:hAnsi="Times New Roman" w:cs="Times New Roman"/>
          <w:sz w:val="24"/>
          <w:szCs w:val="24"/>
          <w:lang w:eastAsia="pl-PL"/>
        </w:rPr>
        <w:t xml:space="preserve"> a także niezwłocznie przekazana wszystkim Wykonawcom, którzy pobrali warunki SIWZ bezpośrednio u Zamawiającego.</w:t>
      </w:r>
    </w:p>
    <w:p w:rsidR="0010386B" w:rsidRPr="00AD0812" w:rsidRDefault="0010386B" w:rsidP="0010386B">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Jeżeli w wyniku zmiany treści specyfikacji istotnych warunków zamówienia niezbędny będzie do</w:t>
      </w:r>
      <w:r w:rsidRPr="00AD0812">
        <w:rPr>
          <w:rFonts w:ascii="Times New Roman" w:eastAsia="Times New Roman" w:hAnsi="Times New Roman" w:cs="Times New Roman"/>
          <w:bCs/>
          <w:sz w:val="24"/>
          <w:szCs w:val="24"/>
          <w:lang w:eastAsia="pl-PL"/>
        </w:rPr>
        <w:softHyphen/>
        <w:t>datko</w:t>
      </w:r>
      <w:r w:rsidRPr="00AD0812">
        <w:rPr>
          <w:rFonts w:ascii="Times New Roman" w:eastAsia="Times New Roman" w:hAnsi="Times New Roman" w:cs="Times New Roman"/>
          <w:bCs/>
          <w:sz w:val="24"/>
          <w:szCs w:val="24"/>
          <w:lang w:eastAsia="pl-PL"/>
        </w:rPr>
        <w:softHyphen/>
        <w:t>wy czas na wprowadzenie zmian w  ofertach, Zamawiający przedłuży termin składania ofert i  poinformuje o tym wykonawców na stronie internetowej.</w:t>
      </w:r>
    </w:p>
    <w:p w:rsidR="0010386B" w:rsidRPr="00AD0812" w:rsidRDefault="0010386B" w:rsidP="0010386B">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Do kontaktowania się z Wykonawcami Zamawiający upoważnia: </w:t>
      </w:r>
    </w:p>
    <w:p w:rsidR="0010386B" w:rsidRDefault="0010386B" w:rsidP="0010386B">
      <w:pPr>
        <w:tabs>
          <w:tab w:val="left" w:pos="426"/>
        </w:tabs>
        <w:spacing w:after="0" w:line="240" w:lineRule="auto"/>
        <w:ind w:left="426" w:hanging="426"/>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ab/>
        <w:t>-  Dominika Ratman</w:t>
      </w:r>
      <w:r w:rsidR="0091143B">
        <w:rPr>
          <w:rFonts w:ascii="Times New Roman" w:eastAsia="Times New Roman" w:hAnsi="Times New Roman" w:cs="Times New Roman"/>
          <w:sz w:val="24"/>
          <w:szCs w:val="24"/>
          <w:lang w:eastAsia="pl-PL"/>
        </w:rPr>
        <w:t xml:space="preserve">, </w:t>
      </w:r>
      <w:r w:rsidR="0091143B" w:rsidRPr="00AD0812">
        <w:rPr>
          <w:rFonts w:ascii="Times New Roman" w:eastAsia="Times New Roman" w:hAnsi="Times New Roman" w:cs="Times New Roman"/>
          <w:sz w:val="24"/>
          <w:szCs w:val="24"/>
          <w:lang w:eastAsia="pl-PL"/>
        </w:rPr>
        <w:t xml:space="preserve">Katarzyna Peryga-Kołaczyk </w:t>
      </w:r>
      <w:r w:rsidRPr="00AD0812">
        <w:rPr>
          <w:rFonts w:ascii="Times New Roman" w:eastAsia="Times New Roman" w:hAnsi="Times New Roman" w:cs="Times New Roman"/>
          <w:sz w:val="24"/>
          <w:szCs w:val="24"/>
          <w:lang w:eastAsia="pl-PL"/>
        </w:rPr>
        <w:t xml:space="preserve">– Wydz. </w:t>
      </w:r>
      <w:r w:rsidRPr="00AD0812">
        <w:rPr>
          <w:rFonts w:ascii="Times New Roman" w:eastAsia="Times New Roman" w:hAnsi="Times New Roman" w:cs="Times New Roman"/>
          <w:color w:val="000000"/>
          <w:sz w:val="24"/>
          <w:szCs w:val="24"/>
          <w:lang w:eastAsia="pl-PL"/>
        </w:rPr>
        <w:t>Organizacji, Rozwoju i Gospodarki Mieniem</w:t>
      </w:r>
      <w:r w:rsidRPr="00AD0812">
        <w:rPr>
          <w:rFonts w:ascii="Times New Roman" w:eastAsia="Times New Roman" w:hAnsi="Times New Roman" w:cs="Times New Roman"/>
          <w:sz w:val="24"/>
          <w:szCs w:val="24"/>
          <w:lang w:eastAsia="pl-PL"/>
        </w:rPr>
        <w:t xml:space="preserve">, pok. 202, e-mail: </w:t>
      </w:r>
      <w:hyperlink r:id="rId10" w:history="1">
        <w:r w:rsidRPr="00AD0812">
          <w:rPr>
            <w:rFonts w:ascii="Times New Roman" w:eastAsia="Times New Roman" w:hAnsi="Times New Roman" w:cs="Times New Roman"/>
            <w:color w:val="0000FF"/>
            <w:sz w:val="24"/>
            <w:szCs w:val="24"/>
            <w:u w:val="single"/>
            <w:lang w:eastAsia="pl-PL"/>
          </w:rPr>
          <w:t>przetargi@czestochowa.powiat.pl</w:t>
        </w:r>
      </w:hyperlink>
      <w:r w:rsidRPr="00AD0812">
        <w:rPr>
          <w:rFonts w:ascii="Times New Roman" w:eastAsia="Times New Roman" w:hAnsi="Times New Roman" w:cs="Times New Roman"/>
          <w:color w:val="0000FF"/>
          <w:sz w:val="24"/>
          <w:szCs w:val="24"/>
          <w:u w:val="single"/>
          <w:lang w:eastAsia="pl-PL"/>
        </w:rPr>
        <w:t xml:space="preserve">, </w:t>
      </w:r>
      <w:hyperlink r:id="rId11" w:history="1">
        <w:r w:rsidRPr="00AD0812">
          <w:rPr>
            <w:rFonts w:ascii="Times New Roman" w:eastAsia="Times New Roman" w:hAnsi="Times New Roman" w:cs="Times New Roman"/>
            <w:color w:val="0000FF"/>
            <w:sz w:val="24"/>
            <w:szCs w:val="24"/>
            <w:u w:val="single"/>
            <w:lang w:eastAsia="pl-PL"/>
          </w:rPr>
          <w:t>peryga@czestochowa.powiat.pl</w:t>
        </w:r>
      </w:hyperlink>
      <w:r w:rsidRPr="00AD0812">
        <w:rPr>
          <w:rFonts w:ascii="Times New Roman" w:eastAsia="Times New Roman" w:hAnsi="Times New Roman" w:cs="Times New Roman"/>
          <w:sz w:val="24"/>
          <w:szCs w:val="24"/>
          <w:lang w:eastAsia="pl-PL"/>
        </w:rPr>
        <w:t>.</w:t>
      </w:r>
    </w:p>
    <w:p w:rsidR="0010386B" w:rsidRDefault="0010386B" w:rsidP="0010386B">
      <w:pPr>
        <w:tabs>
          <w:tab w:val="left" w:pos="426"/>
        </w:tabs>
        <w:spacing w:after="0" w:line="240" w:lineRule="auto"/>
        <w:ind w:left="426" w:hanging="426"/>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4"/>
          <w:szCs w:val="24"/>
          <w:lang w:eastAsia="pl-PL"/>
        </w:rPr>
        <w:t>          </w:t>
      </w:r>
      <w:r w:rsidRPr="00AD0812">
        <w:rPr>
          <w:rFonts w:ascii="Times New Roman" w:eastAsia="Times New Roman" w:hAnsi="Times New Roman" w:cs="Times New Roman"/>
          <w:sz w:val="20"/>
          <w:szCs w:val="20"/>
          <w:lang w:eastAsia="pl-PL"/>
        </w:rPr>
        <w:t xml:space="preserve"> </w:t>
      </w:r>
    </w:p>
    <w:p w:rsidR="0087420C" w:rsidRPr="00AD0812" w:rsidRDefault="0087420C" w:rsidP="0010386B">
      <w:pPr>
        <w:tabs>
          <w:tab w:val="left" w:pos="426"/>
        </w:tabs>
        <w:spacing w:after="0" w:line="240" w:lineRule="auto"/>
        <w:ind w:left="426" w:hanging="426"/>
        <w:rPr>
          <w:rFonts w:ascii="Times New Roman" w:eastAsia="Times New Roman" w:hAnsi="Times New Roman" w:cs="Times New Roman"/>
          <w:sz w:val="20"/>
          <w:szCs w:val="20"/>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7" w:name="_Toc137824138"/>
      <w:bookmarkStart w:id="48" w:name="_Toc154823354"/>
      <w:bookmarkStart w:id="49" w:name="_Toc161806955"/>
      <w:r w:rsidRPr="00AD0812">
        <w:rPr>
          <w:rFonts w:ascii="Times New Roman" w:eastAsia="Times New Roman" w:hAnsi="Times New Roman" w:cs="Times New Roman"/>
          <w:b/>
          <w:bCs/>
          <w:i/>
          <w:iCs/>
          <w:sz w:val="24"/>
          <w:szCs w:val="24"/>
          <w:lang w:eastAsia="pl-PL"/>
        </w:rPr>
        <w:t xml:space="preserve"> </w:t>
      </w:r>
      <w:bookmarkStart w:id="50" w:name="_Toc191867084"/>
      <w:bookmarkStart w:id="51" w:name="_Toc192580978"/>
      <w:r w:rsidRPr="00AD0812">
        <w:rPr>
          <w:rFonts w:ascii="Times New Roman" w:eastAsia="Times New Roman" w:hAnsi="Times New Roman" w:cs="Times New Roman"/>
          <w:b/>
          <w:bCs/>
          <w:i/>
          <w:iCs/>
          <w:sz w:val="24"/>
          <w:szCs w:val="24"/>
          <w:lang w:eastAsia="pl-PL"/>
        </w:rPr>
        <w:t>Opis sposobu przygotowania ofert</w:t>
      </w:r>
      <w:bookmarkEnd w:id="47"/>
      <w:bookmarkEnd w:id="48"/>
      <w:bookmarkEnd w:id="49"/>
      <w:bookmarkEnd w:id="50"/>
      <w:bookmarkEnd w:id="51"/>
    </w:p>
    <w:p w:rsidR="0010386B" w:rsidRPr="00AD0812" w:rsidRDefault="0010386B" w:rsidP="0010386B">
      <w:pPr>
        <w:spacing w:after="0" w:line="240" w:lineRule="auto"/>
        <w:ind w:left="540" w:right="57"/>
        <w:jc w:val="both"/>
        <w:rPr>
          <w:rFonts w:ascii="Times New Roman" w:eastAsia="Times New Roman" w:hAnsi="Times New Roman" w:cs="Times New Roman"/>
          <w:b/>
          <w:bCs/>
          <w:sz w:val="24"/>
          <w:szCs w:val="24"/>
          <w:lang w:eastAsia="pl-PL"/>
        </w:rPr>
      </w:pPr>
    </w:p>
    <w:p w:rsidR="0010386B" w:rsidRDefault="0010386B" w:rsidP="0010386B">
      <w:pPr>
        <w:numPr>
          <w:ilvl w:val="0"/>
          <w:numId w:val="10"/>
        </w:numPr>
        <w:spacing w:after="0" w:line="240" w:lineRule="auto"/>
        <w:ind w:right="57"/>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Opakowanie i adresowanie oferty.</w:t>
      </w:r>
    </w:p>
    <w:p w:rsidR="0087420C" w:rsidRPr="00AD0812" w:rsidRDefault="0087420C" w:rsidP="0087420C">
      <w:pPr>
        <w:spacing w:after="0" w:line="240" w:lineRule="auto"/>
        <w:ind w:left="357" w:right="57"/>
        <w:jc w:val="both"/>
        <w:rPr>
          <w:rFonts w:ascii="Times New Roman" w:eastAsia="Times New Roman" w:hAnsi="Times New Roman" w:cs="Times New Roman"/>
          <w:b/>
          <w:bCs/>
          <w:sz w:val="24"/>
          <w:szCs w:val="24"/>
          <w:lang w:eastAsia="pl-PL"/>
        </w:rPr>
      </w:pPr>
    </w:p>
    <w:p w:rsidR="0010386B" w:rsidRDefault="0010386B" w:rsidP="0010386B">
      <w:pPr>
        <w:spacing w:after="0" w:line="240" w:lineRule="auto"/>
        <w:ind w:left="539"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Ofertę należy umieścić w zamkniętym, nieprzezroczystym opakowaniu (np. koperta) zaadresowanym i opisanym w następujący sposób:</w:t>
      </w:r>
    </w:p>
    <w:p w:rsidR="0087420C" w:rsidRDefault="0087420C" w:rsidP="0010386B">
      <w:pPr>
        <w:spacing w:after="0" w:line="240" w:lineRule="auto"/>
        <w:ind w:left="539" w:right="57"/>
        <w:jc w:val="both"/>
        <w:rPr>
          <w:rFonts w:ascii="Times New Roman" w:eastAsia="Times New Roman" w:hAnsi="Times New Roman" w:cs="Times New Roman"/>
          <w:bCs/>
          <w:sz w:val="24"/>
          <w:szCs w:val="24"/>
          <w:lang w:eastAsia="pl-PL"/>
        </w:rPr>
      </w:pPr>
    </w:p>
    <w:p w:rsidR="0087420C" w:rsidRDefault="0087420C" w:rsidP="0010386B">
      <w:pPr>
        <w:spacing w:after="0" w:line="240" w:lineRule="auto"/>
        <w:ind w:left="539" w:right="57"/>
        <w:jc w:val="both"/>
        <w:rPr>
          <w:rFonts w:ascii="Times New Roman" w:eastAsia="Times New Roman" w:hAnsi="Times New Roman" w:cs="Times New Roman"/>
          <w:bCs/>
          <w:sz w:val="24"/>
          <w:szCs w:val="24"/>
          <w:lang w:eastAsia="pl-PL"/>
        </w:rPr>
      </w:pPr>
    </w:p>
    <w:p w:rsidR="0087420C" w:rsidRDefault="0087420C" w:rsidP="0010386B">
      <w:pPr>
        <w:spacing w:after="0" w:line="240" w:lineRule="auto"/>
        <w:ind w:left="539" w:right="57"/>
        <w:jc w:val="both"/>
        <w:rPr>
          <w:rFonts w:ascii="Times New Roman" w:eastAsia="Times New Roman" w:hAnsi="Times New Roman" w:cs="Times New Roman"/>
          <w:bCs/>
          <w:sz w:val="24"/>
          <w:szCs w:val="24"/>
          <w:lang w:eastAsia="pl-PL"/>
        </w:rPr>
      </w:pPr>
    </w:p>
    <w:p w:rsidR="0087420C" w:rsidRPr="00AD0812" w:rsidRDefault="0087420C" w:rsidP="0010386B">
      <w:pPr>
        <w:spacing w:after="0" w:line="240" w:lineRule="auto"/>
        <w:ind w:left="539" w:right="57"/>
        <w:jc w:val="both"/>
        <w:rPr>
          <w:rFonts w:ascii="Times New Roman" w:eastAsia="Times New Roman" w:hAnsi="Times New Roman" w:cs="Times New Roman"/>
          <w:bCs/>
          <w:sz w:val="24"/>
          <w:szCs w:val="24"/>
          <w:lang w:eastAsia="pl-PL"/>
        </w:rPr>
      </w:pPr>
    </w:p>
    <w:p w:rsidR="0010386B" w:rsidRPr="00AD0812" w:rsidRDefault="0010386B" w:rsidP="0010386B">
      <w:pPr>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bCs/>
          <w:noProof/>
          <w:sz w:val="24"/>
          <w:szCs w:val="20"/>
          <w:lang w:eastAsia="pl-PL"/>
        </w:rPr>
        <w:lastRenderedPageBreak/>
        <mc:AlternateContent>
          <mc:Choice Requires="wps">
            <w:drawing>
              <wp:anchor distT="0" distB="0" distL="114300" distR="114300" simplePos="0" relativeHeight="251659264" behindDoc="0" locked="0" layoutInCell="1" allowOverlap="1" wp14:anchorId="20861695" wp14:editId="531D0527">
                <wp:simplePos x="0" y="0"/>
                <wp:positionH relativeFrom="column">
                  <wp:posOffset>-595630</wp:posOffset>
                </wp:positionH>
                <wp:positionV relativeFrom="paragraph">
                  <wp:posOffset>4445</wp:posOffset>
                </wp:positionV>
                <wp:extent cx="478790" cy="40513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89A" w:rsidRDefault="002A489A" w:rsidP="0010386B">
                            <w:r>
                              <w:rPr>
                                <w:noProof/>
                                <w:lang w:eastAsia="pl-PL"/>
                              </w:rPr>
                              <w:drawing>
                                <wp:inline distT="0" distB="0" distL="0" distR="0" wp14:anchorId="1FB6EFD6" wp14:editId="481B96CB">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61695" id="Pole tekstowe 5" o:spid="_x0000_s1027" type="#_x0000_t202" style="position:absolute;left:0;text-align:left;margin-left:-46.9pt;margin-top:.35pt;width:37.7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" stroked="f">
                <v:textbox>
                  <w:txbxContent>
                    <w:p w:rsidR="002A489A" w:rsidRDefault="002A489A" w:rsidP="0010386B">
                      <w:r>
                        <w:rPr>
                          <w:noProof/>
                          <w:lang w:eastAsia="pl-PL"/>
                        </w:rPr>
                        <w:drawing>
                          <wp:inline distT="0" distB="0" distL="0" distR="0" wp14:anchorId="1FB6EFD6" wp14:editId="481B96CB">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v:textbox>
              </v:shape>
            </w:pict>
          </mc:Fallback>
        </mc:AlternateContent>
      </w:r>
      <w:r w:rsidRPr="00AD0812">
        <w:rPr>
          <w:rFonts w:ascii="Times New Roman" w:eastAsia="Times New Roman" w:hAnsi="Times New Roman" w:cs="Times New Roman"/>
          <w:bCs/>
          <w:sz w:val="24"/>
          <w:szCs w:val="24"/>
          <w:lang w:eastAsia="pl-PL"/>
        </w:rPr>
        <w:t xml:space="preserve">- - - - - - - - - - - - - - - - - - - - - - - - - - - - - - - - - - - - - - - - - - - - - - - - - - - - - - - - - - - - - - - - </w:t>
      </w:r>
    </w:p>
    <w:p w:rsidR="0010386B" w:rsidRPr="00AD0812" w:rsidRDefault="0010386B" w:rsidP="0010386B">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Nadawca:</w:t>
      </w:r>
    </w:p>
    <w:p w:rsidR="0010386B" w:rsidRPr="00AD0812" w:rsidRDefault="0010386B" w:rsidP="0010386B">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864"/>
          <w:tab w:val="left" w:pos="4032"/>
        </w:tabs>
        <w:spacing w:after="0" w:line="240" w:lineRule="auto"/>
        <w:jc w:val="both"/>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0"/>
          <w:szCs w:val="20"/>
          <w:lang w:eastAsia="pl-PL"/>
        </w:rPr>
        <w:t>Nazwa i adres Wykonawcy (pieczęć).</w:t>
      </w:r>
    </w:p>
    <w:p w:rsidR="0010386B" w:rsidRPr="00AD0812" w:rsidRDefault="0010386B" w:rsidP="0010386B">
      <w:pPr>
        <w:pBdr>
          <w:top w:val="single" w:sz="4" w:space="0"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Adresat:</w:t>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p>
    <w:p w:rsidR="0010386B" w:rsidRPr="00AD0812" w:rsidRDefault="0010386B" w:rsidP="0010386B">
      <w:pPr>
        <w:pBdr>
          <w:top w:val="single" w:sz="4" w:space="0" w:color="auto"/>
          <w:left w:val="single" w:sz="4" w:space="4" w:color="auto"/>
          <w:bottom w:val="single" w:sz="4" w:space="7" w:color="auto"/>
          <w:right w:val="single" w:sz="4" w:space="4" w:color="auto"/>
        </w:pBdr>
        <w:spacing w:after="0" w:line="240" w:lineRule="auto"/>
        <w:jc w:val="center"/>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Powiat Częstochowski</w:t>
      </w: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ab/>
        <w:t>ul. Jana III Sobieskiego 9, 42-200 Częstochowa</w:t>
      </w: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sz w:val="16"/>
          <w:szCs w:val="16"/>
          <w:lang w:eastAsia="pl-PL"/>
        </w:rPr>
      </w:pP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Cs/>
          <w:sz w:val="28"/>
          <w:szCs w:val="28"/>
          <w:lang w:eastAsia="pl-PL"/>
        </w:rPr>
      </w:pPr>
      <w:r w:rsidRPr="00AD0812">
        <w:rPr>
          <w:rFonts w:ascii="Times New Roman" w:eastAsia="Times New Roman" w:hAnsi="Times New Roman" w:cs="Times New Roman"/>
          <w:bCs/>
          <w:sz w:val="28"/>
          <w:szCs w:val="28"/>
          <w:lang w:eastAsia="pl-PL"/>
        </w:rPr>
        <w:t xml:space="preserve">OFERTA </w:t>
      </w:r>
      <w:r w:rsidRPr="00AD0812">
        <w:rPr>
          <w:rFonts w:ascii="Times New Roman" w:eastAsia="Times New Roman" w:hAnsi="Times New Roman" w:cs="Times New Roman"/>
          <w:bCs/>
          <w:sz w:val="24"/>
          <w:szCs w:val="24"/>
          <w:lang w:eastAsia="pl-PL"/>
        </w:rPr>
        <w:t>na:</w:t>
      </w:r>
      <w:r w:rsidRPr="00AD0812">
        <w:rPr>
          <w:rFonts w:ascii="Times New Roman" w:eastAsia="Times New Roman" w:hAnsi="Times New Roman" w:cs="Times New Roman"/>
          <w:bCs/>
          <w:sz w:val="28"/>
          <w:szCs w:val="28"/>
          <w:lang w:eastAsia="pl-PL"/>
        </w:rPr>
        <w:t xml:space="preserve"> </w:t>
      </w:r>
    </w:p>
    <w:p w:rsidR="0010386B" w:rsidRPr="00187D13"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Calibri" w:hAnsi="Times New Roman" w:cs="Times New Roman"/>
          <w:b/>
          <w:color w:val="4472C4" w:themeColor="accent1"/>
          <w:sz w:val="26"/>
          <w:szCs w:val="26"/>
        </w:rPr>
      </w:pPr>
      <w:r w:rsidRPr="00187D13">
        <w:rPr>
          <w:rFonts w:ascii="Times New Roman" w:hAnsi="Times New Roman" w:cs="Times New Roman"/>
          <w:b/>
          <w:bCs/>
          <w:color w:val="4472C4" w:themeColor="accent1"/>
          <w:sz w:val="26"/>
          <w:szCs w:val="26"/>
        </w:rPr>
        <w:t xml:space="preserve">„Dostawę </w:t>
      </w:r>
      <w:r>
        <w:rPr>
          <w:rFonts w:ascii="Times New Roman" w:hAnsi="Times New Roman" w:cs="Times New Roman"/>
          <w:b/>
          <w:bCs/>
          <w:color w:val="4472C4" w:themeColor="accent1"/>
          <w:sz w:val="26"/>
          <w:szCs w:val="26"/>
        </w:rPr>
        <w:t>mebli</w:t>
      </w:r>
      <w:r w:rsidRPr="00187D13">
        <w:rPr>
          <w:rFonts w:ascii="Times New Roman" w:hAnsi="Times New Roman" w:cs="Times New Roman"/>
          <w:b/>
          <w:bCs/>
          <w:color w:val="4472C4" w:themeColor="accent1"/>
          <w:sz w:val="26"/>
          <w:szCs w:val="26"/>
        </w:rPr>
        <w:t xml:space="preserve"> </w:t>
      </w:r>
      <w:r w:rsidR="0091143B">
        <w:rPr>
          <w:rFonts w:ascii="Times New Roman" w:hAnsi="Times New Roman" w:cs="Times New Roman"/>
          <w:b/>
          <w:bCs/>
          <w:color w:val="4472C4" w:themeColor="accent1"/>
          <w:sz w:val="26"/>
          <w:szCs w:val="26"/>
        </w:rPr>
        <w:t xml:space="preserve">biurowych </w:t>
      </w:r>
      <w:r w:rsidRPr="00187D13">
        <w:rPr>
          <w:rFonts w:ascii="Times New Roman" w:hAnsi="Times New Roman" w:cs="Times New Roman"/>
          <w:b/>
          <w:bCs/>
          <w:color w:val="4472C4" w:themeColor="accent1"/>
          <w:sz w:val="26"/>
          <w:szCs w:val="26"/>
        </w:rPr>
        <w:t xml:space="preserve">do siedziby Starostwa Powiatowego </w:t>
      </w:r>
      <w:r>
        <w:rPr>
          <w:rFonts w:ascii="Times New Roman" w:hAnsi="Times New Roman" w:cs="Times New Roman"/>
          <w:b/>
          <w:bCs/>
          <w:color w:val="4472C4" w:themeColor="accent1"/>
          <w:sz w:val="26"/>
          <w:szCs w:val="26"/>
        </w:rPr>
        <w:br/>
      </w:r>
      <w:r w:rsidRPr="00187D13">
        <w:rPr>
          <w:rFonts w:ascii="Times New Roman" w:hAnsi="Times New Roman" w:cs="Times New Roman"/>
          <w:b/>
          <w:bCs/>
          <w:color w:val="4472C4" w:themeColor="accent1"/>
          <w:sz w:val="26"/>
          <w:szCs w:val="26"/>
        </w:rPr>
        <w:t>w Częstochowie</w:t>
      </w:r>
      <w:r w:rsidRPr="00187D13">
        <w:rPr>
          <w:rFonts w:ascii="Times New Roman" w:eastAsia="Calibri" w:hAnsi="Times New Roman" w:cs="Times New Roman"/>
          <w:b/>
          <w:color w:val="4472C4" w:themeColor="accent1"/>
          <w:sz w:val="26"/>
          <w:szCs w:val="26"/>
        </w:rPr>
        <w:t>”</w:t>
      </w: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sz w:val="24"/>
          <w:szCs w:val="20"/>
          <w:lang w:eastAsia="pl-PL"/>
        </w:rPr>
      </w:pPr>
      <w:r w:rsidRPr="00AD0812">
        <w:rPr>
          <w:rFonts w:ascii="Times New Roman" w:eastAsia="Times New Roman" w:hAnsi="Times New Roman" w:cs="Times New Roman"/>
          <w:sz w:val="24"/>
          <w:szCs w:val="20"/>
          <w:lang w:eastAsia="pl-PL"/>
        </w:rPr>
        <w:t>znak postępowania:</w:t>
      </w:r>
      <w:r w:rsidRPr="00AD0812">
        <w:rPr>
          <w:rFonts w:ascii="Times New Roman" w:eastAsia="Times New Roman" w:hAnsi="Times New Roman" w:cs="Times New Roman"/>
          <w:b/>
          <w:sz w:val="24"/>
          <w:szCs w:val="20"/>
          <w:lang w:eastAsia="pl-PL"/>
        </w:rPr>
        <w:t xml:space="preserve"> OK.272.</w:t>
      </w:r>
      <w:r>
        <w:rPr>
          <w:rFonts w:ascii="Times New Roman" w:eastAsia="Times New Roman" w:hAnsi="Times New Roman" w:cs="Times New Roman"/>
          <w:b/>
          <w:sz w:val="24"/>
          <w:szCs w:val="20"/>
          <w:lang w:eastAsia="pl-PL"/>
        </w:rPr>
        <w:t>2</w:t>
      </w:r>
      <w:r w:rsidR="00756A86">
        <w:rPr>
          <w:rFonts w:ascii="Times New Roman" w:eastAsia="Times New Roman" w:hAnsi="Times New Roman" w:cs="Times New Roman"/>
          <w:b/>
          <w:sz w:val="24"/>
          <w:szCs w:val="20"/>
          <w:lang w:eastAsia="pl-PL"/>
        </w:rPr>
        <w:t>2</w:t>
      </w:r>
      <w:r w:rsidRPr="00AD0812">
        <w:rPr>
          <w:rFonts w:ascii="Times New Roman" w:eastAsia="Times New Roman" w:hAnsi="Times New Roman" w:cs="Times New Roman"/>
          <w:b/>
          <w:sz w:val="24"/>
          <w:szCs w:val="20"/>
          <w:lang w:eastAsia="pl-PL"/>
        </w:rPr>
        <w:t>.201</w:t>
      </w:r>
      <w:r>
        <w:rPr>
          <w:rFonts w:ascii="Times New Roman" w:eastAsia="Times New Roman" w:hAnsi="Times New Roman" w:cs="Times New Roman"/>
          <w:b/>
          <w:sz w:val="24"/>
          <w:szCs w:val="20"/>
          <w:lang w:eastAsia="pl-PL"/>
        </w:rPr>
        <w:t>9</w:t>
      </w: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sz w:val="24"/>
          <w:szCs w:val="24"/>
          <w:lang w:eastAsia="pl-PL"/>
        </w:rPr>
      </w:pP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color w:val="FF0000"/>
          <w:sz w:val="24"/>
          <w:szCs w:val="24"/>
          <w:lang w:eastAsia="pl-PL"/>
        </w:rPr>
      </w:pPr>
      <w:r w:rsidRPr="00AD0812">
        <w:rPr>
          <w:rFonts w:ascii="Times New Roman" w:eastAsia="Times New Roman" w:hAnsi="Times New Roman" w:cs="Times New Roman"/>
          <w:bCs/>
          <w:lang w:eastAsia="pl-PL"/>
        </w:rPr>
        <w:t>NIE OTWIERAĆ PRZED TERMINEM OTWARCIA OFERT:</w:t>
      </w:r>
      <w:r w:rsidRPr="00AD0812">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1</w:t>
      </w:r>
      <w:r w:rsidR="00E94A5B">
        <w:rPr>
          <w:rFonts w:ascii="Times New Roman" w:eastAsia="Times New Roman" w:hAnsi="Times New Roman" w:cs="Times New Roman"/>
          <w:b/>
          <w:bCs/>
          <w:lang w:eastAsia="pl-PL"/>
        </w:rPr>
        <w:t>6</w:t>
      </w:r>
      <w:r>
        <w:rPr>
          <w:rFonts w:ascii="Times New Roman" w:eastAsia="Times New Roman" w:hAnsi="Times New Roman" w:cs="Times New Roman"/>
          <w:b/>
          <w:bCs/>
          <w:lang w:eastAsia="pl-PL"/>
        </w:rPr>
        <w:t>.05</w:t>
      </w:r>
      <w:r w:rsidRPr="00AD0812">
        <w:rPr>
          <w:rFonts w:ascii="Times New Roman" w:eastAsia="Times New Roman" w:hAnsi="Times New Roman" w:cs="Times New Roman"/>
          <w:b/>
          <w:bCs/>
          <w:color w:val="000000"/>
          <w:sz w:val="24"/>
          <w:szCs w:val="24"/>
          <w:lang w:eastAsia="pl-PL"/>
        </w:rPr>
        <w:t>.201</w:t>
      </w:r>
      <w:r>
        <w:rPr>
          <w:rFonts w:ascii="Times New Roman" w:eastAsia="Times New Roman" w:hAnsi="Times New Roman" w:cs="Times New Roman"/>
          <w:b/>
          <w:bCs/>
          <w:color w:val="000000"/>
          <w:sz w:val="24"/>
          <w:szCs w:val="24"/>
          <w:lang w:eastAsia="pl-PL"/>
        </w:rPr>
        <w:t>9</w:t>
      </w:r>
      <w:r w:rsidRPr="00AD0812">
        <w:rPr>
          <w:rFonts w:ascii="Times New Roman" w:eastAsia="Times New Roman" w:hAnsi="Times New Roman" w:cs="Times New Roman"/>
          <w:b/>
          <w:bCs/>
          <w:color w:val="000000"/>
          <w:sz w:val="24"/>
          <w:szCs w:val="24"/>
          <w:lang w:eastAsia="pl-PL"/>
        </w:rPr>
        <w:t xml:space="preserve"> r</w:t>
      </w:r>
      <w:r w:rsidRPr="00AD0812">
        <w:rPr>
          <w:rFonts w:ascii="Times New Roman" w:eastAsia="Times New Roman" w:hAnsi="Times New Roman" w:cs="Times New Roman"/>
          <w:b/>
          <w:bCs/>
          <w:sz w:val="24"/>
          <w:szCs w:val="24"/>
          <w:lang w:eastAsia="pl-PL"/>
        </w:rPr>
        <w:t>. godz. 12:00</w:t>
      </w:r>
    </w:p>
    <w:p w:rsidR="0087420C" w:rsidRDefault="0010386B" w:rsidP="0010386B">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r w:rsidRPr="00AD0812">
        <w:rPr>
          <w:rFonts w:ascii="Univers-PL" w:eastAsia="Times New Roman" w:hAnsi="Univers-PL" w:cs="Times New Roman"/>
          <w:noProof/>
          <w:sz w:val="19"/>
          <w:szCs w:val="19"/>
          <w:lang w:eastAsia="pl-PL"/>
        </w:rPr>
        <mc:AlternateContent>
          <mc:Choice Requires="wps">
            <w:drawing>
              <wp:anchor distT="0" distB="0" distL="114300" distR="114300" simplePos="0" relativeHeight="251660288" behindDoc="0" locked="0" layoutInCell="1" allowOverlap="1" wp14:anchorId="1B5B9DC2" wp14:editId="24BFE73B">
                <wp:simplePos x="0" y="0"/>
                <wp:positionH relativeFrom="column">
                  <wp:posOffset>-528955</wp:posOffset>
                </wp:positionH>
                <wp:positionV relativeFrom="paragraph">
                  <wp:posOffset>74930</wp:posOffset>
                </wp:positionV>
                <wp:extent cx="506730" cy="424815"/>
                <wp:effectExtent l="0" t="0" r="762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89A" w:rsidRDefault="002A489A" w:rsidP="0010386B">
                            <w:r>
                              <w:rPr>
                                <w:noProof/>
                                <w:lang w:eastAsia="pl-PL"/>
                              </w:rPr>
                              <w:drawing>
                                <wp:inline distT="0" distB="0" distL="0" distR="0" wp14:anchorId="252100D8" wp14:editId="7E2A2067">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9DC2" id="Pole tekstowe 3" o:spid="_x0000_s1028" type="#_x0000_t202" style="position:absolute;left:0;text-align:left;margin-left:-41.65pt;margin-top:5.9pt;width:39.9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" stroked="f">
                <v:textbox>
                  <w:txbxContent>
                    <w:p w:rsidR="002A489A" w:rsidRDefault="002A489A" w:rsidP="0010386B">
                      <w:r>
                        <w:rPr>
                          <w:noProof/>
                          <w:lang w:eastAsia="pl-PL"/>
                        </w:rPr>
                        <w:drawing>
                          <wp:inline distT="0" distB="0" distL="0" distR="0" wp14:anchorId="252100D8" wp14:editId="7E2A2067">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v:textbox>
              </v:shape>
            </w:pict>
          </mc:Fallback>
        </mc:AlternateContent>
      </w:r>
      <w:r w:rsidRPr="00AD0812">
        <w:rPr>
          <w:rFonts w:ascii="Univers-PL" w:eastAsia="Times New Roman" w:hAnsi="Univers-PL" w:cs="Times New Roman"/>
          <w:b/>
          <w:sz w:val="19"/>
          <w:szCs w:val="24"/>
          <w:lang w:eastAsia="pl-PL"/>
        </w:rPr>
        <w:t>- - - - - - - - - - - - - - - - - - - - - - - - - - - - - - - - - - - - - - - -</w:t>
      </w:r>
    </w:p>
    <w:p w:rsidR="0087420C" w:rsidRDefault="0087420C" w:rsidP="0010386B">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p>
    <w:p w:rsidR="0010386B" w:rsidRPr="00AD0812" w:rsidRDefault="0010386B" w:rsidP="0010386B">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r w:rsidRPr="00AD0812">
        <w:rPr>
          <w:rFonts w:ascii="Univers-PL" w:eastAsia="Times New Roman" w:hAnsi="Univers-PL" w:cs="Times New Roman"/>
          <w:b/>
          <w:sz w:val="19"/>
          <w:szCs w:val="24"/>
          <w:lang w:eastAsia="pl-PL"/>
        </w:rPr>
        <w:t xml:space="preserve"> </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Podpisy.</w:t>
      </w:r>
    </w:p>
    <w:p w:rsidR="0010386B" w:rsidRPr="00AD0812" w:rsidRDefault="0010386B" w:rsidP="0010386B">
      <w:pPr>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Oferta i oświadczenia muszą być podpisane przez:</w:t>
      </w:r>
    </w:p>
    <w:p w:rsidR="0010386B" w:rsidRPr="00AD0812" w:rsidRDefault="0010386B" w:rsidP="0010386B">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bCs/>
          <w:sz w:val="24"/>
          <w:szCs w:val="24"/>
          <w:lang w:eastAsia="pl-PL"/>
        </w:rPr>
        <w:t>osobę/osoby upoważnione do reprezentowania Wykonawcy/Wykonawców</w:t>
      </w:r>
      <w:r w:rsidRPr="00AD0812">
        <w:rPr>
          <w:rFonts w:ascii="Times New Roman" w:eastAsia="Times New Roman" w:hAnsi="Times New Roman" w:cs="Times New Roman"/>
          <w:bCs/>
          <w:sz w:val="24"/>
          <w:szCs w:val="24"/>
          <w:lang w:eastAsia="pl-PL"/>
        </w:rPr>
        <w:t xml:space="preserve"> w obrocie prawnym zgodnie z danymi ujawnionymi w KRS – rejestrze przedsiębiorców albo w ewidencji działalności gospodarczej lub Pełnomocnika,</w:t>
      </w:r>
    </w:p>
    <w:p w:rsidR="0010386B" w:rsidRPr="00AD0812" w:rsidRDefault="0010386B" w:rsidP="0010386B">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w przypadku składania wspólnej oferty przez dwóch lub więcej Wykonawców </w:t>
      </w:r>
      <w:r w:rsidRPr="00AD0812">
        <w:rPr>
          <w:rFonts w:ascii="Times New Roman" w:eastAsia="Times New Roman" w:hAnsi="Times New Roman" w:cs="Times New Roman"/>
          <w:b/>
          <w:bCs/>
          <w:sz w:val="24"/>
          <w:szCs w:val="24"/>
          <w:lang w:eastAsia="pl-PL"/>
        </w:rPr>
        <w:t>przez osobę/osoby posiadające Pełnomocnictwo</w:t>
      </w:r>
      <w:r w:rsidRPr="00AD0812">
        <w:rPr>
          <w:rFonts w:ascii="Times New Roman" w:eastAsia="Times New Roman" w:hAnsi="Times New Roman" w:cs="Times New Roman"/>
          <w:bCs/>
          <w:sz w:val="24"/>
          <w:szCs w:val="24"/>
          <w:lang w:eastAsia="pl-PL"/>
        </w:rPr>
        <w:t>.</w:t>
      </w:r>
    </w:p>
    <w:p w:rsidR="0010386B" w:rsidRDefault="0010386B" w:rsidP="0010386B">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CA1E28">
        <w:rPr>
          <w:rFonts w:ascii="Times New Roman" w:eastAsia="Times New Roman" w:hAnsi="Times New Roman" w:cs="Times New Roman"/>
          <w:bCs/>
          <w:sz w:val="24"/>
          <w:szCs w:val="24"/>
          <w:lang w:eastAsia="pl-PL"/>
        </w:rPr>
        <w:t>Jeśli osoba podpisująca ofertę działa na podstawie pełnomocnictwa to pełnomocnictwo to musi w swej treści jednoznacznie wskazywać uprawnienie do podpisania oferty. Pełnomocnictwo musi zostać dołączone do oferty w formie oryginału lub kopi poświadczonej za zgodność z oryginałem przez notariusza.</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Forma dokumentów i oświadczeń.</w:t>
      </w:r>
    </w:p>
    <w:p w:rsidR="0010386B" w:rsidRPr="00AD0812" w:rsidRDefault="0010386B" w:rsidP="0010386B">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 xml:space="preserve">Dokumenty i oświadczenia dołączone do oferty składa się w formie oryginałów lub kserokopii poświadczonej za zgodność z oryginałem przez Wykonawcę lub Pełnomocnika, </w:t>
      </w:r>
    </w:p>
    <w:p w:rsidR="0010386B" w:rsidRDefault="0010386B" w:rsidP="0010386B">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W przypadku dokumentów lub oświadczeń sporządzonych w językach obcych należy dołączyć tłumaczenie na język polski poświadczone przez Wykonawcę.</w:t>
      </w:r>
    </w:p>
    <w:p w:rsidR="0010386B" w:rsidRPr="00AD0812" w:rsidRDefault="0010386B" w:rsidP="0010386B">
      <w:pPr>
        <w:numPr>
          <w:ilvl w:val="0"/>
          <w:numId w:val="10"/>
        </w:numPr>
        <w:spacing w:after="0" w:line="240" w:lineRule="auto"/>
        <w:ind w:right="57"/>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Tajemnica przedsiębiorstwa:</w:t>
      </w:r>
    </w:p>
    <w:p w:rsidR="0010386B" w:rsidRPr="00AD0812" w:rsidRDefault="0010386B" w:rsidP="0010386B">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jeżeli według Wykonawcy oferta będzie zawierała informacje objęte tajemnicą jego przedsiębiorstwa w rozumieniu przepisów ustawy o zwalczaniu nieuczciwej konkurencji - muszą być oznaczone klauzulą NIE UDOSTĘPNIAĆ – TAJEMNICA PRZEDSIĘBIORSTWA. Zaleca się umieścić takie dokumenty na końcu oferty (ostatnie strony w ofercie lub osobno lub </w:t>
      </w:r>
      <w:r w:rsidRPr="00AD0812">
        <w:rPr>
          <w:rFonts w:ascii="Times New Roman" w:hAnsi="Times New Roman" w:cs="Times New Roman"/>
          <w:sz w:val="24"/>
          <w:szCs w:val="24"/>
        </w:rPr>
        <w:t>umieścić w oddzielnej kopercie wewnątrz opakowania oferty, oznaczonej napisem: Informacje stanowiące tajemnicę przedsiębiorstwa.</w:t>
      </w:r>
      <w:r w:rsidRPr="00AD0812">
        <w:rPr>
          <w:rFonts w:ascii="Times New Roman" w:eastAsia="Times New Roman" w:hAnsi="Times New Roman" w:cs="Times New Roman"/>
          <w:bCs/>
          <w:sz w:val="24"/>
          <w:szCs w:val="24"/>
          <w:lang w:eastAsia="pl-PL"/>
        </w:rPr>
        <w:t xml:space="preserve"> Zgodnie z art. 8 ust. 3 ustawy </w:t>
      </w:r>
      <w:proofErr w:type="spellStart"/>
      <w:r w:rsidRPr="00AD0812">
        <w:rPr>
          <w:rFonts w:ascii="Times New Roman" w:eastAsia="Times New Roman" w:hAnsi="Times New Roman" w:cs="Times New Roman"/>
          <w:bCs/>
          <w:sz w:val="24"/>
          <w:szCs w:val="24"/>
          <w:lang w:eastAsia="pl-PL"/>
        </w:rPr>
        <w:t>Pzp</w:t>
      </w:r>
      <w:proofErr w:type="spellEnd"/>
      <w:r w:rsidRPr="00AD0812">
        <w:rPr>
          <w:rFonts w:ascii="Times New Roman" w:eastAsia="Times New Roman" w:hAnsi="Times New Roman" w:cs="Times New Roman"/>
          <w:bCs/>
          <w:sz w:val="24"/>
          <w:szCs w:val="24"/>
          <w:lang w:eastAsia="pl-PL"/>
        </w:rPr>
        <w:t xml:space="preserve"> wykonawca wraz z zastrzeżeniem musi wykazać, iż zastrzeżone informacje stanowią tajemnicę przedsiębiorstwa. </w:t>
      </w:r>
    </w:p>
    <w:p w:rsidR="0010386B" w:rsidRPr="00AD0812" w:rsidRDefault="0010386B" w:rsidP="0010386B">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zastrzeżenie informacji, danych, dokumentów lub oświadczeń nie stanowiących tajemnicy przedsiębiorstwa w rozumieniu przepisów o nieuczciwej konkurencji spowoduje ich odtajnienie.</w:t>
      </w:r>
    </w:p>
    <w:p w:rsidR="0010386B" w:rsidRPr="0087420C" w:rsidRDefault="0010386B" w:rsidP="008B5FD2">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sz w:val="24"/>
          <w:szCs w:val="24"/>
        </w:rPr>
        <w:t>Wykonawca nie może zastrzec informacji, o których mowa w art. 86 ust. 4 ustawy Prawo zamówień publicznych.</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lastRenderedPageBreak/>
        <w:t>Informacje pozostałe:</w:t>
      </w:r>
    </w:p>
    <w:p w:rsidR="0010386B" w:rsidRPr="00AD0812" w:rsidRDefault="0010386B" w:rsidP="0010386B">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Wykonawca ponosi wszelkie koszty związane z przygotowaniem i złożeniem oferty,</w:t>
      </w:r>
    </w:p>
    <w:p w:rsidR="0010386B" w:rsidRPr="00AD0812" w:rsidRDefault="0010386B" w:rsidP="0010386B">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Wykonawca może złożyć tylko jedną ofertę przygotowaną według wymagań określonych w niniejszej SIWZ,</w:t>
      </w:r>
    </w:p>
    <w:p w:rsidR="0010386B" w:rsidRPr="00AD0812" w:rsidRDefault="0010386B" w:rsidP="0010386B">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Oferta musi być sporządzona:</w:t>
      </w:r>
    </w:p>
    <w:p w:rsidR="0010386B" w:rsidRPr="00AD0812" w:rsidRDefault="0010386B" w:rsidP="0010386B">
      <w:pPr>
        <w:numPr>
          <w:ilvl w:val="0"/>
          <w:numId w:val="15"/>
        </w:numPr>
        <w:spacing w:after="0" w:line="240" w:lineRule="auto"/>
        <w:ind w:left="1440"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w języku polskim, </w:t>
      </w:r>
    </w:p>
    <w:p w:rsidR="0010386B" w:rsidRDefault="0010386B" w:rsidP="0010386B">
      <w:pPr>
        <w:numPr>
          <w:ilvl w:val="0"/>
          <w:numId w:val="15"/>
        </w:numPr>
        <w:spacing w:after="0" w:line="240" w:lineRule="auto"/>
        <w:ind w:left="1440"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w formie pisemnej, </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Zaleca się, aby:</w:t>
      </w:r>
    </w:p>
    <w:p w:rsidR="0010386B" w:rsidRPr="00AD0812" w:rsidRDefault="0010386B" w:rsidP="0010386B">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ewentualne poprawki i skreślenia lub zmiany w tekście oferty (i w załącznikach do oferty) były parafowane przez osobę upoważnioną do reprezentowania Wykonawcy lub posiadającą Pełnomocnictwo,</w:t>
      </w:r>
    </w:p>
    <w:p w:rsidR="0010386B" w:rsidRPr="00AD0812" w:rsidRDefault="0010386B" w:rsidP="0010386B">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każda zapisana strona oferty (wraz z załącznikami do oferty) była parafowana i ponumerowana kolejnymi numerami,</w:t>
      </w:r>
    </w:p>
    <w:p w:rsidR="0010386B" w:rsidRPr="00AD0812" w:rsidRDefault="0010386B" w:rsidP="0010386B">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kartki oferty były trwale ze sobą połączone i kolejno ponumerowane </w:t>
      </w:r>
      <w:r w:rsidR="008B5FD2">
        <w:rPr>
          <w:rFonts w:ascii="Times New Roman" w:eastAsia="Times New Roman" w:hAnsi="Times New Roman" w:cs="Times New Roman"/>
          <w:bCs/>
          <w:sz w:val="24"/>
          <w:szCs w:val="24"/>
          <w:lang w:eastAsia="pl-PL"/>
        </w:rPr>
        <w:br/>
      </w:r>
      <w:r w:rsidRPr="00AD0812">
        <w:rPr>
          <w:rFonts w:ascii="Times New Roman" w:eastAsia="Times New Roman" w:hAnsi="Times New Roman" w:cs="Times New Roman"/>
          <w:bCs/>
          <w:sz w:val="24"/>
          <w:szCs w:val="24"/>
          <w:lang w:eastAsia="pl-PL"/>
        </w:rPr>
        <w:t>(z zastrzeżeniem, że część stanowiąca tajemnicę przedsiębiorstwa może stanowić odrębną część oferty),</w:t>
      </w:r>
    </w:p>
    <w:p w:rsidR="0010386B" w:rsidRDefault="0010386B" w:rsidP="0010386B">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oferta została opracowana zgodnie ze wzorem załączonym do specyfikacji (wzór stanowi </w:t>
      </w:r>
      <w:r w:rsidRPr="00AD0812">
        <w:rPr>
          <w:rFonts w:ascii="Times New Roman" w:eastAsia="Times New Roman" w:hAnsi="Times New Roman" w:cs="Times New Roman"/>
          <w:b/>
          <w:bCs/>
          <w:i/>
          <w:sz w:val="24"/>
          <w:szCs w:val="24"/>
          <w:lang w:eastAsia="pl-PL"/>
        </w:rPr>
        <w:t xml:space="preserve">Załącznik Nr  1 </w:t>
      </w:r>
      <w:r w:rsidRPr="00AD0812">
        <w:rPr>
          <w:rFonts w:ascii="Times New Roman" w:eastAsia="Times New Roman" w:hAnsi="Times New Roman" w:cs="Times New Roman"/>
          <w:bCs/>
          <w:sz w:val="24"/>
          <w:szCs w:val="24"/>
          <w:lang w:eastAsia="pl-PL"/>
        </w:rPr>
        <w:t>do SIWZ).</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Zmiana / wycofanie oferty:</w:t>
      </w:r>
    </w:p>
    <w:p w:rsidR="0010386B" w:rsidRPr="00AD0812" w:rsidRDefault="0010386B" w:rsidP="0010386B">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zgodnie z art. 84 ustawy Wykonawca może przed upływem terminu składania ofert zmienić lub wycofać ofertę,</w:t>
      </w:r>
    </w:p>
    <w:p w:rsidR="0010386B" w:rsidRPr="00AD0812" w:rsidRDefault="0010386B" w:rsidP="0010386B">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 wprowadzeniu zmian lub wycofaniu oferty należy pisemnie powiadomić Zamawiającego, przed upływem terminu składania ofert,</w:t>
      </w:r>
    </w:p>
    <w:p w:rsidR="0010386B" w:rsidRPr="00AD0812" w:rsidRDefault="0010386B" w:rsidP="0010386B">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pismo należy złożyć zgodnie z opisem podanym w rozdziale 15 pkt 1 niniejszej SIWZ oznaczając odpowiednio „ZMIANA OFERTY”/„WYCOFANIE OFERTY”,</w:t>
      </w:r>
    </w:p>
    <w:p w:rsidR="0010386B" w:rsidRDefault="0010386B" w:rsidP="0010386B">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do pisma o wycofaniu oferty musi być załączony dokument, z którego wynika prawo osoby podpisującej informację do reprezentowania Wykonawcy.</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Zwrot oferty bez otwierania</w:t>
      </w:r>
    </w:p>
    <w:p w:rsidR="0010386B" w:rsidRDefault="0010386B" w:rsidP="0010386B">
      <w:pPr>
        <w:spacing w:after="0" w:line="240" w:lineRule="auto"/>
        <w:ind w:left="540"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Ofertę złożoną po terminie składania ofert Zamawiający zwróci niezwłocznie wykonawcy.</w:t>
      </w:r>
    </w:p>
    <w:p w:rsidR="0010386B" w:rsidRDefault="0010386B" w:rsidP="0010386B">
      <w:pPr>
        <w:spacing w:after="0" w:line="240" w:lineRule="auto"/>
        <w:ind w:left="540" w:right="57"/>
        <w:jc w:val="both"/>
        <w:rPr>
          <w:rFonts w:ascii="Times New Roman" w:eastAsia="Times New Roman" w:hAnsi="Times New Roman" w:cs="Times New Roman"/>
          <w:bCs/>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2" w:name="_Toc137824139"/>
      <w:bookmarkStart w:id="53" w:name="_Toc154823355"/>
      <w:bookmarkStart w:id="54" w:name="_Toc161806956"/>
      <w:bookmarkStart w:id="55" w:name="_Toc191867085"/>
      <w:bookmarkStart w:id="56" w:name="_Toc192580979"/>
      <w:r w:rsidRPr="00AD0812">
        <w:rPr>
          <w:rFonts w:ascii="Times New Roman" w:eastAsia="Times New Roman" w:hAnsi="Times New Roman" w:cs="Times New Roman"/>
          <w:b/>
          <w:bCs/>
          <w:i/>
          <w:iCs/>
          <w:sz w:val="24"/>
          <w:szCs w:val="24"/>
          <w:lang w:eastAsia="pl-PL"/>
        </w:rPr>
        <w:t>Miejsce oraz termin składania i otwarcia ofert</w:t>
      </w:r>
      <w:bookmarkEnd w:id="52"/>
      <w:bookmarkEnd w:id="53"/>
      <w:bookmarkEnd w:id="54"/>
      <w:bookmarkEnd w:id="55"/>
      <w:bookmarkEnd w:id="56"/>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860097">
        <w:rPr>
          <w:rFonts w:ascii="Times New Roman" w:eastAsia="Times New Roman" w:hAnsi="Times New Roman" w:cs="Times New Roman"/>
          <w:b/>
          <w:bCs/>
          <w:sz w:val="24"/>
          <w:szCs w:val="24"/>
          <w:u w:val="single"/>
          <w:lang w:eastAsia="pl-PL"/>
        </w:rPr>
        <w:t>Ofertę należy złożyć w siedzibie</w:t>
      </w:r>
      <w:r w:rsidRPr="00AD0812">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Cs/>
          <w:sz w:val="24"/>
          <w:szCs w:val="24"/>
          <w:lang w:eastAsia="pl-PL"/>
        </w:rPr>
        <w:t>Zamawiającego tj. Starostwo Powiatowe w Częstochowie,  ul. Jana III Sobieskiego 9, 42-200 Częstochowa,</w:t>
      </w:r>
      <w:r w:rsidRPr="00AD0812">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Cs/>
          <w:sz w:val="24"/>
          <w:szCs w:val="24"/>
          <w:lang w:eastAsia="pl-PL"/>
        </w:rPr>
        <w:t>pokój nr 3 (parter),</w:t>
      </w:r>
      <w:r w:rsidRPr="00AD0812">
        <w:rPr>
          <w:rFonts w:ascii="Times New Roman" w:eastAsia="Times New Roman" w:hAnsi="Times New Roman" w:cs="Times New Roman"/>
          <w:b/>
          <w:bCs/>
          <w:color w:val="FF0000"/>
          <w:sz w:val="24"/>
          <w:szCs w:val="24"/>
          <w:lang w:eastAsia="pl-PL"/>
        </w:rPr>
        <w:t xml:space="preserve"> </w:t>
      </w:r>
      <w:r w:rsidRPr="00AD0812">
        <w:rPr>
          <w:rFonts w:ascii="Times New Roman" w:eastAsia="Times New Roman" w:hAnsi="Times New Roman" w:cs="Times New Roman"/>
          <w:bCs/>
          <w:sz w:val="24"/>
          <w:szCs w:val="24"/>
          <w:lang w:eastAsia="pl-PL"/>
        </w:rPr>
        <w:t>w</w:t>
      </w:r>
      <w:r w:rsidRPr="00AD0812">
        <w:rPr>
          <w:rFonts w:ascii="Times New Roman" w:eastAsia="Times New Roman" w:hAnsi="Times New Roman" w:cs="Times New Roman"/>
          <w:b/>
          <w:bCs/>
          <w:sz w:val="24"/>
          <w:szCs w:val="24"/>
          <w:lang w:eastAsia="pl-PL"/>
        </w:rPr>
        <w:t> </w:t>
      </w:r>
      <w:r w:rsidRPr="00AD0812">
        <w:rPr>
          <w:rFonts w:ascii="Times New Roman" w:eastAsia="Times New Roman" w:hAnsi="Times New Roman" w:cs="Times New Roman"/>
          <w:bCs/>
          <w:sz w:val="24"/>
          <w:szCs w:val="24"/>
          <w:lang w:eastAsia="pl-PL"/>
        </w:rPr>
        <w:t xml:space="preserve">terminie do dnia </w:t>
      </w:r>
      <w:r>
        <w:rPr>
          <w:rFonts w:ascii="Times New Roman" w:eastAsia="Times New Roman" w:hAnsi="Times New Roman" w:cs="Times New Roman"/>
          <w:b/>
          <w:bCs/>
          <w:sz w:val="24"/>
          <w:szCs w:val="24"/>
          <w:lang w:eastAsia="pl-PL"/>
        </w:rPr>
        <w:t xml:space="preserve"> 1</w:t>
      </w:r>
      <w:r w:rsidR="008B5FD2">
        <w:rPr>
          <w:rFonts w:ascii="Times New Roman" w:eastAsia="Times New Roman" w:hAnsi="Times New Roman" w:cs="Times New Roman"/>
          <w:b/>
          <w:bCs/>
          <w:sz w:val="24"/>
          <w:szCs w:val="24"/>
          <w:lang w:eastAsia="pl-PL"/>
        </w:rPr>
        <w:t>6</w:t>
      </w:r>
      <w:r>
        <w:rPr>
          <w:rFonts w:ascii="Times New Roman" w:eastAsia="Times New Roman" w:hAnsi="Times New Roman" w:cs="Times New Roman"/>
          <w:b/>
          <w:bCs/>
          <w:sz w:val="24"/>
          <w:szCs w:val="24"/>
          <w:lang w:eastAsia="pl-PL"/>
        </w:rPr>
        <w:t xml:space="preserve"> maja </w:t>
      </w:r>
      <w:r w:rsidRPr="00AD0812">
        <w:rPr>
          <w:rFonts w:ascii="Times New Roman" w:eastAsia="Times New Roman" w:hAnsi="Times New Roman" w:cs="Times New Roman"/>
          <w:b/>
          <w:bCs/>
          <w:color w:val="000000"/>
          <w:sz w:val="24"/>
          <w:szCs w:val="24"/>
          <w:lang w:eastAsia="pl-PL"/>
        </w:rPr>
        <w:t xml:space="preserve"> </w:t>
      </w:r>
      <w:r w:rsidRPr="00AD0812">
        <w:rPr>
          <w:rFonts w:ascii="Times New Roman" w:eastAsia="Times New Roman" w:hAnsi="Times New Roman" w:cs="Times New Roman"/>
          <w:b/>
          <w:color w:val="000000"/>
          <w:sz w:val="24"/>
          <w:szCs w:val="24"/>
          <w:lang w:eastAsia="pl-PL"/>
        </w:rPr>
        <w:t>201</w:t>
      </w:r>
      <w:r>
        <w:rPr>
          <w:rFonts w:ascii="Times New Roman" w:eastAsia="Times New Roman" w:hAnsi="Times New Roman" w:cs="Times New Roman"/>
          <w:b/>
          <w:color w:val="000000"/>
          <w:sz w:val="24"/>
          <w:szCs w:val="24"/>
          <w:lang w:eastAsia="pl-PL"/>
        </w:rPr>
        <w:t>9</w:t>
      </w:r>
      <w:r w:rsidRPr="00AD0812">
        <w:rPr>
          <w:rFonts w:ascii="Times New Roman" w:eastAsia="Times New Roman" w:hAnsi="Times New Roman" w:cs="Times New Roman"/>
          <w:b/>
          <w:color w:val="000000"/>
          <w:sz w:val="24"/>
          <w:szCs w:val="24"/>
          <w:lang w:eastAsia="pl-PL"/>
        </w:rPr>
        <w:t xml:space="preserve"> roku,</w:t>
      </w:r>
      <w:r w:rsidRPr="00AD0812">
        <w:rPr>
          <w:rFonts w:ascii="Times New Roman" w:eastAsia="Times New Roman" w:hAnsi="Times New Roman" w:cs="Times New Roman"/>
          <w:b/>
          <w:bCs/>
          <w:color w:val="000000"/>
          <w:sz w:val="24"/>
          <w:szCs w:val="24"/>
          <w:lang w:eastAsia="pl-PL"/>
        </w:rPr>
        <w:t xml:space="preserve"> do godz. 11:30.</w:t>
      </w:r>
      <w:r w:rsidRPr="00AD0812">
        <w:rPr>
          <w:rFonts w:ascii="Times New Roman" w:eastAsia="Times New Roman" w:hAnsi="Times New Roman" w:cs="Times New Roman"/>
          <w:bCs/>
          <w:sz w:val="24"/>
          <w:szCs w:val="24"/>
          <w:lang w:eastAsia="pl-PL"/>
        </w:rPr>
        <w:t xml:space="preserve"> </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
          <w:bCs/>
          <w:sz w:val="24"/>
          <w:szCs w:val="24"/>
          <w:u w:val="single"/>
          <w:lang w:eastAsia="pl-PL"/>
        </w:rPr>
      </w:pPr>
      <w:r w:rsidRPr="00860097">
        <w:rPr>
          <w:rFonts w:ascii="Times New Roman" w:eastAsia="Times New Roman" w:hAnsi="Times New Roman" w:cs="Times New Roman"/>
          <w:b/>
          <w:bCs/>
          <w:sz w:val="24"/>
          <w:szCs w:val="24"/>
          <w:u w:val="single"/>
          <w:lang w:eastAsia="pl-PL"/>
        </w:rPr>
        <w:t>Otwarcie ofert</w:t>
      </w:r>
      <w:r w:rsidRPr="00860097">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Cs/>
          <w:sz w:val="24"/>
          <w:szCs w:val="24"/>
          <w:lang w:eastAsia="pl-PL"/>
        </w:rPr>
        <w:t xml:space="preserve">nastąpi w siedzibie Zamawiającego tj. Starostwo Powiatowe </w:t>
      </w:r>
      <w:r w:rsidRPr="00AD0812">
        <w:rPr>
          <w:rFonts w:ascii="Times New Roman" w:eastAsia="Times New Roman" w:hAnsi="Times New Roman" w:cs="Times New Roman"/>
          <w:bCs/>
          <w:sz w:val="24"/>
          <w:szCs w:val="24"/>
          <w:lang w:eastAsia="pl-PL"/>
        </w:rPr>
        <w:br/>
        <w:t xml:space="preserve">w Częstochowie,  ul. Jana III Sobieskiego 9, 42-200 Częstochowa pok. 236 dnia </w:t>
      </w:r>
      <w:r w:rsidRPr="00AD0812">
        <w:rPr>
          <w:rFonts w:ascii="Times New Roman" w:eastAsia="Times New Roman" w:hAnsi="Times New Roman" w:cs="Times New Roman"/>
          <w:bCs/>
          <w:sz w:val="24"/>
          <w:szCs w:val="24"/>
          <w:lang w:eastAsia="pl-PL"/>
        </w:rPr>
        <w:br/>
      </w:r>
      <w:r>
        <w:rPr>
          <w:rFonts w:ascii="Times New Roman" w:eastAsia="Times New Roman" w:hAnsi="Times New Roman" w:cs="Times New Roman"/>
          <w:b/>
          <w:bCs/>
          <w:sz w:val="24"/>
          <w:szCs w:val="24"/>
          <w:lang w:eastAsia="pl-PL"/>
        </w:rPr>
        <w:t>1</w:t>
      </w:r>
      <w:r w:rsidR="008B5FD2">
        <w:rPr>
          <w:rFonts w:ascii="Times New Roman" w:eastAsia="Times New Roman" w:hAnsi="Times New Roman" w:cs="Times New Roman"/>
          <w:b/>
          <w:bCs/>
          <w:sz w:val="24"/>
          <w:szCs w:val="24"/>
          <w:lang w:eastAsia="pl-PL"/>
        </w:rPr>
        <w:t>6</w:t>
      </w:r>
      <w:r>
        <w:rPr>
          <w:rFonts w:ascii="Times New Roman" w:eastAsia="Times New Roman" w:hAnsi="Times New Roman" w:cs="Times New Roman"/>
          <w:b/>
          <w:bCs/>
          <w:sz w:val="24"/>
          <w:szCs w:val="24"/>
          <w:lang w:eastAsia="pl-PL"/>
        </w:rPr>
        <w:t xml:space="preserve"> maja  </w:t>
      </w:r>
      <w:r w:rsidRPr="00AD0812">
        <w:rPr>
          <w:rFonts w:ascii="Times New Roman" w:eastAsia="Times New Roman" w:hAnsi="Times New Roman" w:cs="Times New Roman"/>
          <w:b/>
          <w:color w:val="000000"/>
          <w:sz w:val="24"/>
          <w:szCs w:val="24"/>
          <w:lang w:eastAsia="pl-PL"/>
        </w:rPr>
        <w:t>201</w:t>
      </w:r>
      <w:r>
        <w:rPr>
          <w:rFonts w:ascii="Times New Roman" w:eastAsia="Times New Roman" w:hAnsi="Times New Roman" w:cs="Times New Roman"/>
          <w:b/>
          <w:color w:val="000000"/>
          <w:sz w:val="24"/>
          <w:szCs w:val="24"/>
          <w:lang w:eastAsia="pl-PL"/>
        </w:rPr>
        <w:t>9</w:t>
      </w:r>
      <w:r w:rsidRPr="00AD0812">
        <w:rPr>
          <w:rFonts w:ascii="Times New Roman" w:eastAsia="Times New Roman" w:hAnsi="Times New Roman" w:cs="Times New Roman"/>
          <w:b/>
          <w:color w:val="000000"/>
          <w:sz w:val="24"/>
          <w:szCs w:val="24"/>
          <w:lang w:eastAsia="pl-PL"/>
        </w:rPr>
        <w:t xml:space="preserve"> roku</w:t>
      </w:r>
      <w:r w:rsidRPr="00AD0812">
        <w:rPr>
          <w:rFonts w:ascii="Times New Roman" w:eastAsia="Times New Roman" w:hAnsi="Times New Roman" w:cs="Times New Roman"/>
          <w:b/>
          <w:bCs/>
          <w:sz w:val="24"/>
          <w:szCs w:val="24"/>
          <w:lang w:eastAsia="pl-PL"/>
        </w:rPr>
        <w:t xml:space="preserve">, o godz. 12:00. </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Otwarcie ofert jest jawne.</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Bezpośrednio przed otwarciem ofert Zamawiający poda kwotę, jaką zamierza przeznaczyć na sfinansowanie zamówienia.</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 xml:space="preserve">Otwierając oferty Zamawiający poda nazwy (firmy) oraz adresy Wykonawców, którzy złożyli oferty a także informacje dotyczące cen i innych kryteriów. </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Informacje, o których mowa w pkt 5 i 6 Zamawiający zamieszcza na stronie internetowej.</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Za termin złożenia oferty przyjmuje się datę i godzinę wpływu oferty do Zamawiającego.</w:t>
      </w:r>
    </w:p>
    <w:p w:rsidR="0010386B" w:rsidRDefault="0010386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7" w:name="_Toc137824140"/>
      <w:bookmarkStart w:id="58" w:name="_Toc154823356"/>
      <w:bookmarkStart w:id="59" w:name="_Toc161806957"/>
      <w:r w:rsidRPr="00AD0812">
        <w:rPr>
          <w:rFonts w:ascii="Times New Roman" w:eastAsia="Times New Roman" w:hAnsi="Times New Roman" w:cs="Times New Roman"/>
          <w:b/>
          <w:bCs/>
          <w:i/>
          <w:iCs/>
          <w:sz w:val="24"/>
          <w:szCs w:val="24"/>
          <w:lang w:eastAsia="pl-PL"/>
        </w:rPr>
        <w:lastRenderedPageBreak/>
        <w:t xml:space="preserve"> </w:t>
      </w:r>
      <w:bookmarkStart w:id="60" w:name="_Toc191867086"/>
      <w:bookmarkStart w:id="61" w:name="_Toc192580980"/>
      <w:r w:rsidRPr="00AD0812">
        <w:rPr>
          <w:rFonts w:ascii="Times New Roman" w:eastAsia="Times New Roman" w:hAnsi="Times New Roman" w:cs="Times New Roman"/>
          <w:b/>
          <w:bCs/>
          <w:i/>
          <w:iCs/>
          <w:sz w:val="24"/>
          <w:szCs w:val="24"/>
          <w:lang w:eastAsia="pl-PL"/>
        </w:rPr>
        <w:t>Opis sposobu obliczania ceny</w:t>
      </w:r>
      <w:bookmarkEnd w:id="57"/>
      <w:bookmarkEnd w:id="58"/>
      <w:bookmarkEnd w:id="59"/>
      <w:bookmarkEnd w:id="60"/>
      <w:bookmarkEnd w:id="61"/>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p>
    <w:p w:rsidR="0010386B" w:rsidRPr="000F48D5" w:rsidRDefault="0010386B" w:rsidP="0010386B">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0F48D5">
        <w:rPr>
          <w:rFonts w:ascii="Times New Roman" w:eastAsia="Times New Roman" w:hAnsi="Times New Roman" w:cs="Times New Roman"/>
          <w:sz w:val="24"/>
          <w:szCs w:val="24"/>
          <w:lang w:eastAsia="pl-PL"/>
        </w:rPr>
        <w:t xml:space="preserve">Wykonawca określi </w:t>
      </w:r>
      <w:r w:rsidRPr="000F48D5">
        <w:rPr>
          <w:rFonts w:ascii="Times New Roman" w:eastAsia="Times New Roman" w:hAnsi="Times New Roman" w:cs="Times New Roman"/>
          <w:b/>
          <w:sz w:val="24"/>
          <w:szCs w:val="24"/>
          <w:lang w:eastAsia="pl-PL"/>
        </w:rPr>
        <w:t>cenę brutto</w:t>
      </w:r>
      <w:r w:rsidRPr="000F48D5">
        <w:rPr>
          <w:rFonts w:ascii="Times New Roman" w:eastAsia="Times New Roman" w:hAnsi="Times New Roman" w:cs="Times New Roman"/>
          <w:sz w:val="24"/>
          <w:szCs w:val="24"/>
          <w:lang w:eastAsia="pl-PL"/>
        </w:rPr>
        <w:t>, która stanowić będzie wynagrodzenie</w:t>
      </w:r>
      <w:r w:rsidRPr="000F48D5">
        <w:rPr>
          <w:rFonts w:ascii="Times New Roman" w:eastAsia="Times New Roman" w:hAnsi="Times New Roman" w:cs="Times New Roman"/>
          <w:b/>
          <w:sz w:val="24"/>
          <w:szCs w:val="24"/>
          <w:lang w:eastAsia="pl-PL"/>
        </w:rPr>
        <w:t xml:space="preserve"> </w:t>
      </w:r>
      <w:r w:rsidRPr="000F48D5">
        <w:rPr>
          <w:rFonts w:ascii="Times New Roman" w:eastAsia="Times New Roman" w:hAnsi="Times New Roman" w:cs="Times New Roman"/>
          <w:sz w:val="24"/>
          <w:szCs w:val="24"/>
          <w:lang w:eastAsia="pl-PL"/>
        </w:rPr>
        <w:t>za realizację przedmiotu zamówienia, podając ją w zapisie liczbowym i słownie z dokładnością do grosza (do dwóch miejsc po przecinku).</w:t>
      </w:r>
    </w:p>
    <w:p w:rsidR="0010386B" w:rsidRPr="000F48D5" w:rsidRDefault="0010386B" w:rsidP="0010386B">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0F48D5">
        <w:rPr>
          <w:rFonts w:ascii="Times New Roman" w:eastAsia="Times New Roman" w:hAnsi="Times New Roman" w:cs="Times New Roman"/>
          <w:sz w:val="24"/>
          <w:szCs w:val="24"/>
          <w:lang w:eastAsia="pl-PL"/>
        </w:rPr>
        <w:t xml:space="preserve">Podstawą obliczenia ceny ofertowej jest druk ofertowy stanowiący </w:t>
      </w:r>
      <w:r w:rsidRPr="000F48D5">
        <w:rPr>
          <w:rFonts w:ascii="Times New Roman" w:eastAsia="Times New Roman" w:hAnsi="Times New Roman" w:cs="Times New Roman"/>
          <w:b/>
          <w:sz w:val="24"/>
          <w:szCs w:val="24"/>
          <w:lang w:eastAsia="pl-PL"/>
        </w:rPr>
        <w:t>załącznik nr 1</w:t>
      </w:r>
      <w:r w:rsidRPr="000F48D5">
        <w:rPr>
          <w:rFonts w:ascii="Times New Roman" w:eastAsia="Times New Roman" w:hAnsi="Times New Roman" w:cs="Times New Roman"/>
          <w:sz w:val="24"/>
          <w:szCs w:val="24"/>
          <w:lang w:eastAsia="pl-PL"/>
        </w:rPr>
        <w:t xml:space="preserve"> do SIWZ.</w:t>
      </w:r>
    </w:p>
    <w:p w:rsidR="0010386B" w:rsidRPr="00AD0812" w:rsidRDefault="0010386B" w:rsidP="0010386B">
      <w:pPr>
        <w:numPr>
          <w:ilvl w:val="0"/>
          <w:numId w:val="34"/>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Cenę ofertową stanowi łączna cena jaką Zamawiający jest obowiązany zapłacić wykonawcy za wykonanie czynności opisanych w SIWZ. W cenie uwzględnia się podatek od towarów i usług oraz podatek akcyzowy, jeżeli na podstawie odrębnych przepisów sprzedaż towaru (usługi) podlega obciążeniu podatkiem od towarów i usług lub podatkiem akcyzowym. </w:t>
      </w:r>
    </w:p>
    <w:p w:rsidR="0010386B" w:rsidRPr="00AD0812" w:rsidRDefault="0010386B" w:rsidP="0010386B">
      <w:pPr>
        <w:numPr>
          <w:ilvl w:val="0"/>
          <w:numId w:val="34"/>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Wszelkie ceny wymienione w formularzu ofertowym, w tym ceny jednostkowe, ceny netto, ceny podatku i ceny brutto muszą być wyrażone w złotych i groszach z dokładnością do w dwóch miejsc po przecinku (zgodnie z ustawą z dnia 7 lipca 1994 r. o denominacji złotego– określono, że „nowa jednostka pieniężna o nazwie złoty dzieli się na 100 groszy”, co wyklucza dalszy podział).</w:t>
      </w:r>
    </w:p>
    <w:p w:rsidR="0010386B" w:rsidRPr="00AD0812" w:rsidRDefault="0010386B" w:rsidP="0010386B">
      <w:pPr>
        <w:numPr>
          <w:ilvl w:val="0"/>
          <w:numId w:val="34"/>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color w:val="000000"/>
          <w:sz w:val="24"/>
          <w:szCs w:val="24"/>
          <w:lang w:eastAsia="pl-PL"/>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10386B" w:rsidRDefault="0010386B" w:rsidP="0010386B">
      <w:pPr>
        <w:tabs>
          <w:tab w:val="left" w:pos="426"/>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2" w:name="_Toc137824141"/>
      <w:bookmarkStart w:id="63" w:name="_Toc154823357"/>
      <w:bookmarkStart w:id="64" w:name="_Toc161806958"/>
      <w:r w:rsidRPr="00AD0812">
        <w:rPr>
          <w:rFonts w:ascii="Times New Roman" w:eastAsia="Times New Roman" w:hAnsi="Times New Roman" w:cs="Times New Roman"/>
          <w:b/>
          <w:bCs/>
          <w:i/>
          <w:iCs/>
          <w:sz w:val="24"/>
          <w:szCs w:val="24"/>
          <w:lang w:eastAsia="pl-PL"/>
        </w:rPr>
        <w:t xml:space="preserve"> </w:t>
      </w:r>
      <w:bookmarkStart w:id="65" w:name="_Toc191867087"/>
      <w:bookmarkStart w:id="66" w:name="_Toc192580981"/>
      <w:r w:rsidRPr="00AD0812">
        <w:rPr>
          <w:rFonts w:ascii="Times New Roman" w:eastAsia="Times New Roman" w:hAnsi="Times New Roman" w:cs="Times New Roman"/>
          <w:b/>
          <w:bCs/>
          <w:i/>
          <w:iCs/>
          <w:sz w:val="24"/>
          <w:szCs w:val="24"/>
          <w:lang w:eastAsia="pl-PL"/>
        </w:rPr>
        <w:t>Opis kryteriów, którymi Zamawiający będzie się kierował przy wyborze oferty, wraz z podaniem znaczenia tych kryteriów i sposobu oceny ofert</w:t>
      </w:r>
      <w:bookmarkEnd w:id="62"/>
      <w:bookmarkEnd w:id="63"/>
      <w:bookmarkEnd w:id="64"/>
      <w:bookmarkEnd w:id="65"/>
      <w:bookmarkEnd w:id="66"/>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autoSpaceDE w:val="0"/>
        <w:autoSpaceDN w:val="0"/>
        <w:adjustRightInd w:val="0"/>
        <w:spacing w:after="167"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Kryteria oceny ofert oraz sposób oceny ofert. </w:t>
      </w:r>
    </w:p>
    <w:p w:rsidR="0010386B" w:rsidRPr="00AD0812" w:rsidRDefault="0010386B" w:rsidP="0010386B">
      <w:pPr>
        <w:autoSpaceDE w:val="0"/>
        <w:autoSpaceDN w:val="0"/>
        <w:adjustRightInd w:val="0"/>
        <w:spacing w:after="0" w:line="240" w:lineRule="auto"/>
        <w:ind w:left="284" w:hanging="284"/>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1. </w:t>
      </w:r>
      <w:r w:rsidRPr="00AD0812">
        <w:rPr>
          <w:rFonts w:ascii="Times New Roman" w:eastAsia="Calibri" w:hAnsi="Times New Roman" w:cs="Times New Roman"/>
          <w:bCs/>
          <w:color w:val="000000"/>
          <w:sz w:val="24"/>
          <w:szCs w:val="24"/>
        </w:rPr>
        <w:t>Oferty spełniające formalne wymagania, określone w niniejszej SIWZ  będą oceniane według następujących kryteriów:</w:t>
      </w:r>
      <w:r w:rsidRPr="00AD0812">
        <w:rPr>
          <w:rFonts w:ascii="Times New Roman" w:eastAsia="Calibri" w:hAnsi="Times New Roman" w:cs="Times New Roman"/>
          <w:b/>
          <w:bCs/>
          <w:color w:val="000000"/>
          <w:sz w:val="24"/>
          <w:szCs w:val="24"/>
        </w:rPr>
        <w:t xml:space="preserve"> </w:t>
      </w:r>
    </w:p>
    <w:p w:rsidR="0010386B" w:rsidRPr="00587CBA" w:rsidRDefault="0010386B" w:rsidP="0010386B">
      <w:pPr>
        <w:numPr>
          <w:ilvl w:val="0"/>
          <w:numId w:val="35"/>
        </w:numPr>
        <w:autoSpaceDE w:val="0"/>
        <w:autoSpaceDN w:val="0"/>
        <w:adjustRightInd w:val="0"/>
        <w:spacing w:after="0" w:line="240" w:lineRule="auto"/>
        <w:rPr>
          <w:rFonts w:ascii="Times New Roman" w:eastAsia="Calibri" w:hAnsi="Times New Roman" w:cs="Times New Roman"/>
          <w:color w:val="000000"/>
          <w:sz w:val="24"/>
          <w:szCs w:val="24"/>
        </w:rPr>
      </w:pPr>
      <w:r w:rsidRPr="00587CBA">
        <w:rPr>
          <w:rFonts w:ascii="Times New Roman" w:eastAsia="Calibri" w:hAnsi="Times New Roman" w:cs="Times New Roman"/>
          <w:b/>
          <w:bCs/>
          <w:color w:val="000000"/>
          <w:sz w:val="24"/>
          <w:szCs w:val="24"/>
        </w:rPr>
        <w:t xml:space="preserve">Cena </w:t>
      </w:r>
      <w:r w:rsidRPr="006F40AD">
        <w:rPr>
          <w:rFonts w:ascii="Times New Roman" w:eastAsia="Calibri" w:hAnsi="Times New Roman" w:cs="Times New Roman"/>
          <w:b/>
          <w:color w:val="000000"/>
          <w:sz w:val="24"/>
          <w:szCs w:val="24"/>
        </w:rPr>
        <w:t>60%</w:t>
      </w:r>
      <w:r w:rsidRPr="00587CBA">
        <w:rPr>
          <w:rFonts w:ascii="Times New Roman" w:eastAsia="Calibri" w:hAnsi="Times New Roman" w:cs="Times New Roman"/>
          <w:color w:val="000000"/>
          <w:sz w:val="24"/>
          <w:szCs w:val="24"/>
        </w:rPr>
        <w:t xml:space="preserve"> - maksymalnie 60 punktów </w:t>
      </w:r>
    </w:p>
    <w:p w:rsidR="0010386B" w:rsidRPr="00587CBA" w:rsidRDefault="0010386B" w:rsidP="0010386B">
      <w:pPr>
        <w:numPr>
          <w:ilvl w:val="0"/>
          <w:numId w:val="35"/>
        </w:numPr>
        <w:autoSpaceDE w:val="0"/>
        <w:autoSpaceDN w:val="0"/>
        <w:adjustRightInd w:val="0"/>
        <w:spacing w:after="0" w:line="240" w:lineRule="auto"/>
        <w:rPr>
          <w:rFonts w:ascii="Times New Roman" w:eastAsia="Calibri" w:hAnsi="Times New Roman" w:cs="Times New Roman"/>
          <w:color w:val="000000"/>
          <w:sz w:val="24"/>
          <w:szCs w:val="24"/>
        </w:rPr>
      </w:pPr>
      <w:r w:rsidRPr="00587CBA">
        <w:rPr>
          <w:rFonts w:ascii="Times New Roman" w:eastAsia="Calibri" w:hAnsi="Times New Roman" w:cs="Times New Roman"/>
          <w:b/>
          <w:bCs/>
          <w:color w:val="000000"/>
          <w:sz w:val="24"/>
          <w:szCs w:val="24"/>
        </w:rPr>
        <w:t xml:space="preserve">Gwarancja </w:t>
      </w:r>
      <w:r w:rsidRPr="006F40AD">
        <w:rPr>
          <w:rFonts w:ascii="Times New Roman" w:eastAsia="Calibri" w:hAnsi="Times New Roman" w:cs="Times New Roman"/>
          <w:b/>
          <w:color w:val="000000"/>
          <w:sz w:val="24"/>
          <w:szCs w:val="24"/>
        </w:rPr>
        <w:t>30%</w:t>
      </w:r>
      <w:r w:rsidRPr="00587CBA">
        <w:rPr>
          <w:rFonts w:ascii="Times New Roman" w:eastAsia="Calibri" w:hAnsi="Times New Roman" w:cs="Times New Roman"/>
          <w:color w:val="000000"/>
          <w:sz w:val="24"/>
          <w:szCs w:val="24"/>
        </w:rPr>
        <w:t xml:space="preserve"> - maksymalnie 30 punktów </w:t>
      </w:r>
    </w:p>
    <w:p w:rsidR="0010386B" w:rsidRPr="00587CBA" w:rsidRDefault="0010386B" w:rsidP="0010386B">
      <w:pPr>
        <w:numPr>
          <w:ilvl w:val="0"/>
          <w:numId w:val="35"/>
        </w:numPr>
        <w:autoSpaceDE w:val="0"/>
        <w:autoSpaceDN w:val="0"/>
        <w:adjustRightInd w:val="0"/>
        <w:spacing w:after="0" w:line="240" w:lineRule="auto"/>
        <w:rPr>
          <w:rFonts w:ascii="Times New Roman" w:eastAsia="Calibri" w:hAnsi="Times New Roman" w:cs="Times New Roman"/>
          <w:color w:val="000000"/>
          <w:sz w:val="24"/>
          <w:szCs w:val="24"/>
        </w:rPr>
      </w:pPr>
      <w:r w:rsidRPr="00587CBA">
        <w:rPr>
          <w:rFonts w:ascii="Times New Roman" w:eastAsia="Calibri" w:hAnsi="Times New Roman" w:cs="Times New Roman"/>
          <w:b/>
          <w:bCs/>
          <w:color w:val="000000"/>
          <w:sz w:val="24"/>
          <w:szCs w:val="24"/>
        </w:rPr>
        <w:t xml:space="preserve">Termin dostawy </w:t>
      </w:r>
      <w:r w:rsidRPr="006F40AD">
        <w:rPr>
          <w:rFonts w:ascii="Times New Roman" w:eastAsia="Calibri" w:hAnsi="Times New Roman" w:cs="Times New Roman"/>
          <w:b/>
          <w:color w:val="000000"/>
          <w:sz w:val="24"/>
          <w:szCs w:val="24"/>
        </w:rPr>
        <w:t>10%</w:t>
      </w:r>
      <w:r w:rsidRPr="00587CBA">
        <w:rPr>
          <w:rFonts w:ascii="Times New Roman" w:eastAsia="Calibri" w:hAnsi="Times New Roman" w:cs="Times New Roman"/>
          <w:color w:val="000000"/>
          <w:sz w:val="24"/>
          <w:szCs w:val="24"/>
        </w:rPr>
        <w:t xml:space="preserve"> - maksymalnie 10 punktów </w:t>
      </w: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2. </w:t>
      </w:r>
      <w:r w:rsidRPr="00AD0812">
        <w:rPr>
          <w:rFonts w:ascii="Times New Roman" w:eastAsia="Calibri" w:hAnsi="Times New Roman" w:cs="Times New Roman"/>
          <w:color w:val="000000"/>
          <w:sz w:val="24"/>
          <w:szCs w:val="24"/>
        </w:rPr>
        <w:t xml:space="preserve">Ocena oferty będzie dokonywana wg poniższych zasad: </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 xml:space="preserve">1) </w:t>
      </w:r>
      <w:r w:rsidRPr="00587CBA">
        <w:rPr>
          <w:rFonts w:ascii="Times New Roman" w:eastAsia="Times New Roman" w:hAnsi="Times New Roman" w:cs="Times New Roman"/>
          <w:b/>
          <w:sz w:val="24"/>
          <w:szCs w:val="24"/>
          <w:u w:val="single"/>
          <w:lang w:eastAsia="pl-PL"/>
        </w:rPr>
        <w:t>Cena ofertowa</w:t>
      </w:r>
      <w:r w:rsidRPr="00587CBA">
        <w:rPr>
          <w:rFonts w:ascii="Times New Roman" w:eastAsia="Times New Roman" w:hAnsi="Times New Roman" w:cs="Times New Roman"/>
          <w:sz w:val="24"/>
          <w:szCs w:val="24"/>
          <w:u w:val="single"/>
          <w:lang w:eastAsia="pl-PL"/>
        </w:rPr>
        <w:t xml:space="preserve"> brutto</w:t>
      </w:r>
      <w:r w:rsidRPr="00AD0812">
        <w:rPr>
          <w:rFonts w:ascii="Times New Roman" w:eastAsia="Times New Roman" w:hAnsi="Times New Roman" w:cs="Times New Roman"/>
          <w:sz w:val="24"/>
          <w:szCs w:val="24"/>
          <w:lang w:eastAsia="pl-PL"/>
        </w:rPr>
        <w:t xml:space="preserve"> – procentowe znaczenie kryterium ceny </w:t>
      </w:r>
      <w:r w:rsidRPr="00AD0812">
        <w:rPr>
          <w:rFonts w:ascii="Times New Roman" w:eastAsia="Times New Roman" w:hAnsi="Times New Roman" w:cs="Times New Roman"/>
          <w:b/>
          <w:sz w:val="24"/>
          <w:szCs w:val="24"/>
          <w:lang w:eastAsia="pl-PL"/>
        </w:rPr>
        <w:t>60 %</w:t>
      </w:r>
    </w:p>
    <w:p w:rsidR="0010386B" w:rsidRPr="00AD0812" w:rsidRDefault="0010386B" w:rsidP="0010386B">
      <w:pPr>
        <w:spacing w:after="0" w:line="240" w:lineRule="auto"/>
        <w:ind w:firstLine="709"/>
        <w:jc w:val="both"/>
        <w:rPr>
          <w:rFonts w:ascii="Times New Roman" w:eastAsia="Times New Roman" w:hAnsi="Times New Roman" w:cs="Times New Roman"/>
          <w:i/>
          <w:sz w:val="24"/>
          <w:szCs w:val="24"/>
          <w:lang w:eastAsia="pl-PL"/>
        </w:rPr>
      </w:pPr>
      <w:r w:rsidRPr="00AD0812">
        <w:rPr>
          <w:rFonts w:ascii="Times New Roman" w:eastAsia="Times New Roman" w:hAnsi="Times New Roman" w:cs="Times New Roman"/>
          <w:b/>
          <w:position w:val="-30"/>
          <w:sz w:val="24"/>
          <w:szCs w:val="24"/>
          <w:lang w:eastAsia="pl-PL"/>
        </w:rPr>
        <w:object w:dxaOrig="13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o:ole="" fillcolor="window">
            <v:imagedata r:id="rId14" o:title=""/>
          </v:shape>
          <o:OLEObject Type="Embed" ProgID="Equation.3" ShapeID="_x0000_i1025" DrawAspect="Content" ObjectID="_1618832070" r:id="rId15"/>
        </w:object>
      </w:r>
      <w:r w:rsidRPr="00AD0812">
        <w:rPr>
          <w:rFonts w:ascii="Times New Roman" w:eastAsia="Times New Roman" w:hAnsi="Times New Roman" w:cs="Times New Roman"/>
          <w:sz w:val="24"/>
          <w:szCs w:val="24"/>
          <w:lang w:eastAsia="pl-PL"/>
        </w:rPr>
        <w:t xml:space="preserve">60 </w:t>
      </w:r>
      <w:r w:rsidRPr="00AD0812">
        <w:rPr>
          <w:rFonts w:ascii="Times New Roman" w:eastAsia="Times New Roman" w:hAnsi="Times New Roman" w:cs="Times New Roman"/>
          <w:i/>
          <w:sz w:val="24"/>
          <w:szCs w:val="24"/>
          <w:lang w:eastAsia="pl-PL"/>
        </w:rPr>
        <w:t>(max</w:t>
      </w:r>
      <w:r w:rsidRPr="00AD0812">
        <w:rPr>
          <w:rFonts w:ascii="Times New Roman" w:eastAsia="Times New Roman" w:hAnsi="Times New Roman" w:cs="Times New Roman"/>
          <w:b/>
          <w:i/>
          <w:sz w:val="24"/>
          <w:szCs w:val="24"/>
          <w:lang w:eastAsia="pl-PL"/>
        </w:rPr>
        <w:t xml:space="preserve"> </w:t>
      </w:r>
      <w:r w:rsidRPr="00AD0812">
        <w:rPr>
          <w:rFonts w:ascii="Times New Roman" w:eastAsia="Times New Roman" w:hAnsi="Times New Roman" w:cs="Times New Roman"/>
          <w:i/>
          <w:sz w:val="24"/>
          <w:szCs w:val="24"/>
          <w:lang w:eastAsia="pl-PL"/>
        </w:rPr>
        <w:t>liczba punktów  w ocenianej pozycji)</w:t>
      </w:r>
    </w:p>
    <w:p w:rsidR="0010386B" w:rsidRPr="00AD0812" w:rsidRDefault="0010386B" w:rsidP="0010386B">
      <w:pPr>
        <w:spacing w:after="0" w:line="240" w:lineRule="auto"/>
        <w:ind w:firstLine="709"/>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i/>
          <w:sz w:val="24"/>
          <w:szCs w:val="24"/>
          <w:lang w:eastAsia="pl-PL"/>
        </w:rPr>
        <w:t>Gdzie:</w:t>
      </w:r>
    </w:p>
    <w:p w:rsidR="0010386B" w:rsidRPr="00AD0812" w:rsidRDefault="0010386B" w:rsidP="0010386B">
      <w:pPr>
        <w:spacing w:after="0" w:line="240" w:lineRule="auto"/>
        <w:ind w:firstLine="709"/>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KC - ilość punktów przyznanych Wykonawcy </w:t>
      </w:r>
    </w:p>
    <w:p w:rsidR="0010386B" w:rsidRPr="00AD0812" w:rsidRDefault="0010386B" w:rsidP="0010386B">
      <w:pPr>
        <w:spacing w:after="0" w:line="240" w:lineRule="auto"/>
        <w:ind w:left="1276"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C</w:t>
      </w:r>
      <w:r w:rsidRPr="00AD0812">
        <w:rPr>
          <w:rFonts w:ascii="Times New Roman" w:eastAsia="Times New Roman" w:hAnsi="Times New Roman" w:cs="Times New Roman"/>
          <w:sz w:val="24"/>
          <w:szCs w:val="24"/>
          <w:vertAlign w:val="subscript"/>
          <w:lang w:eastAsia="pl-PL"/>
        </w:rPr>
        <w:t>N</w:t>
      </w:r>
      <w:r w:rsidRPr="00AD0812">
        <w:rPr>
          <w:rFonts w:ascii="Times New Roman" w:eastAsia="Times New Roman" w:hAnsi="Times New Roman" w:cs="Times New Roman"/>
          <w:sz w:val="24"/>
          <w:szCs w:val="24"/>
          <w:lang w:eastAsia="pl-PL"/>
        </w:rPr>
        <w:t xml:space="preserve"> - najniższa zaoferowana cena, spośród wszystkich ofert nie podlegających odrzuceniu </w:t>
      </w:r>
    </w:p>
    <w:p w:rsidR="0010386B" w:rsidRPr="00AD0812" w:rsidRDefault="0010386B" w:rsidP="0010386B">
      <w:pPr>
        <w:spacing w:after="0" w:line="240" w:lineRule="auto"/>
        <w:ind w:firstLine="709"/>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C</w:t>
      </w:r>
      <w:r w:rsidRPr="00AD0812">
        <w:rPr>
          <w:rFonts w:ascii="Times New Roman" w:eastAsia="Times New Roman" w:hAnsi="Times New Roman" w:cs="Times New Roman"/>
          <w:sz w:val="24"/>
          <w:szCs w:val="24"/>
          <w:vertAlign w:val="subscript"/>
          <w:lang w:eastAsia="pl-PL"/>
        </w:rPr>
        <w:t>OB</w:t>
      </w:r>
      <w:r w:rsidRPr="00AD0812">
        <w:rPr>
          <w:rFonts w:ascii="Times New Roman" w:eastAsia="Times New Roman" w:hAnsi="Times New Roman" w:cs="Times New Roman"/>
          <w:sz w:val="24"/>
          <w:szCs w:val="24"/>
          <w:lang w:eastAsia="pl-PL"/>
        </w:rPr>
        <w:t xml:space="preserve"> – cena zaoferowana w ofercie badanej </w:t>
      </w:r>
    </w:p>
    <w:p w:rsidR="0010386B" w:rsidRDefault="0010386B" w:rsidP="0010386B">
      <w:pPr>
        <w:suppressAutoHyphens/>
        <w:snapToGrid w:val="0"/>
        <w:spacing w:after="57" w:line="200" w:lineRule="atLeast"/>
        <w:ind w:left="284" w:firstLine="424"/>
        <w:jc w:val="both"/>
        <w:rPr>
          <w:rFonts w:ascii="Times New Roman" w:eastAsia="Times New Roman" w:hAnsi="Times New Roman" w:cs="Times New Roman"/>
          <w:sz w:val="24"/>
          <w:szCs w:val="24"/>
          <w:lang w:eastAsia="ar-SA"/>
        </w:rPr>
      </w:pPr>
      <w:r w:rsidRPr="00AD0812">
        <w:rPr>
          <w:rFonts w:ascii="Times New Roman" w:eastAsia="Times New Roman" w:hAnsi="Times New Roman" w:cs="Times New Roman"/>
          <w:sz w:val="24"/>
          <w:szCs w:val="24"/>
          <w:lang w:eastAsia="ar-SA"/>
        </w:rPr>
        <w:t>60 – wskaźnik stały.</w:t>
      </w:r>
    </w:p>
    <w:p w:rsidR="008B5FD2" w:rsidRPr="00AD0812" w:rsidRDefault="008B5FD2" w:rsidP="0010386B">
      <w:pPr>
        <w:suppressAutoHyphens/>
        <w:snapToGrid w:val="0"/>
        <w:spacing w:after="57" w:line="200" w:lineRule="atLeast"/>
        <w:ind w:left="284" w:firstLine="424"/>
        <w:jc w:val="both"/>
        <w:rPr>
          <w:rFonts w:ascii="Times New Roman" w:eastAsia="Times New Roman" w:hAnsi="Times New Roman" w:cs="Times New Roman"/>
          <w:sz w:val="24"/>
          <w:szCs w:val="24"/>
          <w:lang w:eastAsia="ar-SA"/>
        </w:rPr>
      </w:pP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2)  </w:t>
      </w:r>
      <w:r w:rsidRPr="00587CBA">
        <w:rPr>
          <w:rFonts w:ascii="Times New Roman" w:eastAsia="Calibri" w:hAnsi="Times New Roman" w:cs="Times New Roman"/>
          <w:color w:val="000000"/>
          <w:sz w:val="24"/>
          <w:szCs w:val="24"/>
          <w:u w:val="single"/>
        </w:rPr>
        <w:t xml:space="preserve">Ocena w zakresie </w:t>
      </w:r>
      <w:r w:rsidRPr="00587CBA">
        <w:rPr>
          <w:rFonts w:ascii="Times New Roman" w:eastAsia="Calibri" w:hAnsi="Times New Roman" w:cs="Times New Roman"/>
          <w:b/>
          <w:bCs/>
          <w:color w:val="000000"/>
          <w:sz w:val="24"/>
          <w:szCs w:val="24"/>
          <w:u w:val="single"/>
        </w:rPr>
        <w:t>kryterium gwarancji</w:t>
      </w:r>
      <w:r w:rsidRPr="00AD0812">
        <w:rPr>
          <w:rFonts w:ascii="Times New Roman" w:eastAsia="Calibri" w:hAnsi="Times New Roman" w:cs="Times New Roman"/>
          <w:b/>
          <w:bCs/>
          <w:color w:val="000000"/>
          <w:sz w:val="24"/>
          <w:szCs w:val="24"/>
        </w:rPr>
        <w:t xml:space="preserve"> </w:t>
      </w:r>
      <w:r w:rsidRPr="00AD0812">
        <w:rPr>
          <w:rFonts w:ascii="Times New Roman" w:eastAsia="Calibri" w:hAnsi="Times New Roman" w:cs="Times New Roman"/>
          <w:color w:val="000000"/>
          <w:sz w:val="24"/>
          <w:szCs w:val="24"/>
        </w:rPr>
        <w:t xml:space="preserve">będzie dokonywana na podstawie podanego w Formularzu ofertowym okresu gwarancji - liczba punktów możliwych do uzyskania – </w:t>
      </w:r>
      <w:r w:rsidRPr="00194E59">
        <w:rPr>
          <w:rFonts w:ascii="Times New Roman" w:eastAsia="Calibri" w:hAnsi="Times New Roman" w:cs="Times New Roman"/>
          <w:b/>
          <w:color w:val="000000"/>
          <w:sz w:val="24"/>
          <w:szCs w:val="24"/>
        </w:rPr>
        <w:t>3</w:t>
      </w:r>
      <w:r w:rsidRPr="00AD0812">
        <w:rPr>
          <w:rFonts w:ascii="Times New Roman" w:eastAsia="Calibri" w:hAnsi="Times New Roman" w:cs="Times New Roman"/>
          <w:b/>
          <w:bCs/>
          <w:color w:val="000000"/>
          <w:sz w:val="24"/>
          <w:szCs w:val="24"/>
        </w:rPr>
        <w:t xml:space="preserve">0 pkt. </w:t>
      </w: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p>
    <w:p w:rsidR="0010386B" w:rsidRPr="00AD0812" w:rsidRDefault="0010386B" w:rsidP="0010386B">
      <w:pPr>
        <w:contextualSpacing/>
        <w:rPr>
          <w:rFonts w:ascii="Times New Roman" w:eastAsia="Calibri" w:hAnsi="Times New Roman" w:cs="Times New Roman"/>
          <w:sz w:val="24"/>
          <w:szCs w:val="24"/>
        </w:rPr>
      </w:pPr>
      <w:r w:rsidRPr="00AD0812">
        <w:rPr>
          <w:rFonts w:ascii="Times New Roman" w:eastAsia="Calibri" w:hAnsi="Times New Roman" w:cs="Times New Roman"/>
          <w:sz w:val="24"/>
          <w:szCs w:val="24"/>
        </w:rPr>
        <w:lastRenderedPageBreak/>
        <w:t>Wymag</w:t>
      </w:r>
      <w:r>
        <w:rPr>
          <w:rFonts w:ascii="Times New Roman" w:eastAsia="Calibri" w:hAnsi="Times New Roman" w:cs="Times New Roman"/>
          <w:sz w:val="24"/>
          <w:szCs w:val="24"/>
        </w:rPr>
        <w:t>any minimalny okres gwarancji: 24 miesięcy</w:t>
      </w:r>
      <w:r w:rsidR="00E94A5B">
        <w:rPr>
          <w:rFonts w:ascii="Times New Roman" w:eastAsia="Calibri" w:hAnsi="Times New Roman" w:cs="Times New Roman"/>
          <w:sz w:val="24"/>
          <w:szCs w:val="24"/>
        </w:rPr>
        <w:t>.</w:t>
      </w: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Ocena przeprowadzona zostanie wg poniższego zestawienia: </w:t>
      </w: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 oferta, w której wskazany przez Wykonawcę okres gwarancji wyniesie: </w:t>
      </w:r>
    </w:p>
    <w:p w:rsidR="0010386B" w:rsidRPr="00AD0812" w:rsidRDefault="0010386B" w:rsidP="0010386B">
      <w:pPr>
        <w:numPr>
          <w:ilvl w:val="0"/>
          <w:numId w:val="36"/>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r w:rsidRPr="00AD0812">
        <w:rPr>
          <w:rFonts w:ascii="Times New Roman" w:eastAsia="Calibri" w:hAnsi="Times New Roman" w:cs="Times New Roman"/>
          <w:color w:val="000000"/>
          <w:sz w:val="24"/>
          <w:szCs w:val="24"/>
        </w:rPr>
        <w:t xml:space="preserve"> miesi</w:t>
      </w:r>
      <w:r>
        <w:rPr>
          <w:rFonts w:ascii="Times New Roman" w:eastAsia="Calibri" w:hAnsi="Times New Roman" w:cs="Times New Roman"/>
          <w:color w:val="000000"/>
          <w:sz w:val="24"/>
          <w:szCs w:val="24"/>
        </w:rPr>
        <w:t>ę</w:t>
      </w:r>
      <w:r w:rsidRPr="00AD0812">
        <w:rPr>
          <w:rFonts w:ascii="Times New Roman" w:eastAsia="Calibri" w:hAnsi="Times New Roman" w:cs="Times New Roman"/>
          <w:color w:val="000000"/>
          <w:sz w:val="24"/>
          <w:szCs w:val="24"/>
        </w:rPr>
        <w:t>cy</w:t>
      </w:r>
      <w:r>
        <w:rPr>
          <w:rFonts w:ascii="Times New Roman" w:eastAsia="Calibri" w:hAnsi="Times New Roman" w:cs="Times New Roman"/>
          <w:color w:val="000000"/>
          <w:sz w:val="24"/>
          <w:szCs w:val="24"/>
        </w:rPr>
        <w:t xml:space="preserve"> </w:t>
      </w:r>
      <w:r w:rsidRPr="00AD0812">
        <w:rPr>
          <w:rFonts w:ascii="Times New Roman" w:eastAsia="Calibri" w:hAnsi="Times New Roman" w:cs="Times New Roman"/>
          <w:color w:val="000000"/>
          <w:sz w:val="24"/>
          <w:szCs w:val="24"/>
        </w:rPr>
        <w:t xml:space="preserve"> – otrzyma  0 punktów</w:t>
      </w:r>
    </w:p>
    <w:p w:rsidR="0010386B" w:rsidRPr="00AD0812" w:rsidRDefault="0010386B" w:rsidP="0010386B">
      <w:pPr>
        <w:numPr>
          <w:ilvl w:val="0"/>
          <w:numId w:val="36"/>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36</w:t>
      </w:r>
      <w:r w:rsidRPr="00AD0812">
        <w:rPr>
          <w:rFonts w:ascii="Times New Roman" w:eastAsia="Calibri" w:hAnsi="Times New Roman" w:cs="Times New Roman"/>
          <w:color w:val="000000"/>
          <w:sz w:val="24"/>
          <w:szCs w:val="24"/>
        </w:rPr>
        <w:t xml:space="preserve"> miesiące – otrzyma  </w:t>
      </w:r>
      <w:r>
        <w:rPr>
          <w:rFonts w:ascii="Times New Roman" w:eastAsia="Calibri" w:hAnsi="Times New Roman" w:cs="Times New Roman"/>
          <w:color w:val="000000"/>
          <w:sz w:val="24"/>
          <w:szCs w:val="24"/>
        </w:rPr>
        <w:t>15</w:t>
      </w:r>
      <w:r w:rsidRPr="00AD0812">
        <w:rPr>
          <w:rFonts w:ascii="Times New Roman" w:eastAsia="Calibri" w:hAnsi="Times New Roman" w:cs="Times New Roman"/>
          <w:color w:val="000000"/>
          <w:sz w:val="24"/>
          <w:szCs w:val="24"/>
        </w:rPr>
        <w:t xml:space="preserve"> punktów</w:t>
      </w:r>
    </w:p>
    <w:p w:rsidR="0010386B" w:rsidRDefault="0010386B" w:rsidP="0010386B">
      <w:pPr>
        <w:numPr>
          <w:ilvl w:val="0"/>
          <w:numId w:val="36"/>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48</w:t>
      </w:r>
      <w:r w:rsidRPr="00AD0812">
        <w:rPr>
          <w:rFonts w:ascii="Times New Roman" w:eastAsia="Calibri" w:hAnsi="Times New Roman" w:cs="Times New Roman"/>
          <w:color w:val="000000"/>
          <w:sz w:val="24"/>
          <w:szCs w:val="24"/>
        </w:rPr>
        <w:t xml:space="preserve"> miesi</w:t>
      </w:r>
      <w:r>
        <w:rPr>
          <w:rFonts w:ascii="Times New Roman" w:eastAsia="Calibri" w:hAnsi="Times New Roman" w:cs="Times New Roman"/>
          <w:color w:val="000000"/>
          <w:sz w:val="24"/>
          <w:szCs w:val="24"/>
        </w:rPr>
        <w:t>ę</w:t>
      </w:r>
      <w:r w:rsidRPr="00AD0812">
        <w:rPr>
          <w:rFonts w:ascii="Times New Roman" w:eastAsia="Calibri" w:hAnsi="Times New Roman" w:cs="Times New Roman"/>
          <w:color w:val="000000"/>
          <w:sz w:val="24"/>
          <w:szCs w:val="24"/>
        </w:rPr>
        <w:t xml:space="preserve">cy więcej – otrzyma </w:t>
      </w:r>
      <w:r>
        <w:rPr>
          <w:rFonts w:ascii="Times New Roman" w:eastAsia="Calibri" w:hAnsi="Times New Roman" w:cs="Times New Roman"/>
          <w:color w:val="000000"/>
          <w:sz w:val="24"/>
          <w:szCs w:val="24"/>
        </w:rPr>
        <w:t>3</w:t>
      </w:r>
      <w:r w:rsidRPr="00AD0812">
        <w:rPr>
          <w:rFonts w:ascii="Times New Roman" w:eastAsia="Calibri" w:hAnsi="Times New Roman" w:cs="Times New Roman"/>
          <w:color w:val="000000"/>
          <w:sz w:val="24"/>
          <w:szCs w:val="24"/>
        </w:rPr>
        <w:t>0 punktów</w:t>
      </w:r>
    </w:p>
    <w:p w:rsidR="0010386B"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p>
    <w:p w:rsidR="0010386B" w:rsidRDefault="0010386B" w:rsidP="0010386B">
      <w:pPr>
        <w:spacing w:after="0" w:line="240" w:lineRule="auto"/>
        <w:contextualSpacing/>
        <w:jc w:val="both"/>
        <w:rPr>
          <w:rFonts w:ascii="Times New Roman" w:eastAsia="Times New Roman" w:hAnsi="Times New Roman" w:cs="Times New Roman"/>
          <w:sz w:val="24"/>
          <w:szCs w:val="24"/>
          <w:lang w:eastAsia="pl-PL"/>
        </w:rPr>
      </w:pPr>
      <w:r w:rsidRPr="00AD0812">
        <w:rPr>
          <w:rFonts w:ascii="Times New Roman" w:hAnsi="Times New Roman" w:cs="Times New Roman"/>
          <w:sz w:val="24"/>
          <w:szCs w:val="24"/>
        </w:rPr>
        <w:t xml:space="preserve">Wykonawca nie może wskazać w ofercie </w:t>
      </w:r>
      <w:r>
        <w:rPr>
          <w:rFonts w:ascii="Times New Roman" w:hAnsi="Times New Roman" w:cs="Times New Roman"/>
          <w:sz w:val="24"/>
          <w:szCs w:val="24"/>
        </w:rPr>
        <w:t xml:space="preserve">gwarancji </w:t>
      </w:r>
      <w:r w:rsidRPr="00AD0812">
        <w:rPr>
          <w:rFonts w:ascii="Times New Roman" w:hAnsi="Times New Roman" w:cs="Times New Roman"/>
          <w:sz w:val="24"/>
          <w:szCs w:val="24"/>
        </w:rPr>
        <w:t>krótsze</w:t>
      </w:r>
      <w:r>
        <w:rPr>
          <w:rFonts w:ascii="Times New Roman" w:hAnsi="Times New Roman" w:cs="Times New Roman"/>
          <w:sz w:val="24"/>
          <w:szCs w:val="24"/>
        </w:rPr>
        <w:t>j</w:t>
      </w:r>
      <w:r w:rsidRPr="00AD0812">
        <w:rPr>
          <w:rFonts w:ascii="Times New Roman" w:hAnsi="Times New Roman" w:cs="Times New Roman"/>
          <w:sz w:val="24"/>
          <w:szCs w:val="24"/>
        </w:rPr>
        <w:t xml:space="preserve"> niż </w:t>
      </w:r>
      <w:r>
        <w:rPr>
          <w:rFonts w:ascii="Times New Roman" w:hAnsi="Times New Roman" w:cs="Times New Roman"/>
          <w:sz w:val="24"/>
          <w:szCs w:val="24"/>
        </w:rPr>
        <w:t>24 miesiące</w:t>
      </w:r>
      <w:r w:rsidRPr="00AD0812">
        <w:rPr>
          <w:rFonts w:ascii="Times New Roman" w:hAnsi="Times New Roman" w:cs="Times New Roman"/>
          <w:sz w:val="24"/>
          <w:szCs w:val="24"/>
        </w:rPr>
        <w:t>.</w:t>
      </w:r>
    </w:p>
    <w:p w:rsidR="0010386B" w:rsidRDefault="0010386B" w:rsidP="0010386B">
      <w:pPr>
        <w:contextualSpacing/>
        <w:jc w:val="both"/>
        <w:rPr>
          <w:rFonts w:ascii="Times New Roman" w:hAnsi="Times New Roman" w:cs="Times New Roman"/>
          <w:sz w:val="24"/>
          <w:szCs w:val="24"/>
        </w:rPr>
      </w:pPr>
      <w:r w:rsidRPr="00AD0812">
        <w:rPr>
          <w:rFonts w:ascii="Times New Roman" w:hAnsi="Times New Roman" w:cs="Times New Roman"/>
          <w:sz w:val="24"/>
          <w:szCs w:val="24"/>
        </w:rPr>
        <w:t>W przypadku nie podania przez Wykonawcę w ofercie żadnego okresu gwarancji, o którym mowa powyżej Zamawiający uzna, że zaoferowany przez Wykonawcę o</w:t>
      </w:r>
      <w:r>
        <w:rPr>
          <w:rFonts w:ascii="Times New Roman" w:hAnsi="Times New Roman" w:cs="Times New Roman"/>
          <w:sz w:val="24"/>
          <w:szCs w:val="24"/>
        </w:rPr>
        <w:t xml:space="preserve">kres gwarancji to </w:t>
      </w:r>
      <w:r>
        <w:rPr>
          <w:rFonts w:ascii="Times New Roman" w:hAnsi="Times New Roman" w:cs="Times New Roman"/>
          <w:sz w:val="24"/>
          <w:szCs w:val="24"/>
        </w:rPr>
        <w:br/>
        <w:t>24</w:t>
      </w:r>
      <w:r w:rsidRPr="00AD0812">
        <w:rPr>
          <w:rFonts w:ascii="Times New Roman" w:hAnsi="Times New Roman" w:cs="Times New Roman"/>
          <w:sz w:val="24"/>
          <w:szCs w:val="24"/>
        </w:rPr>
        <w:t xml:space="preserve"> miesiąc</w:t>
      </w:r>
      <w:r>
        <w:rPr>
          <w:rFonts w:ascii="Times New Roman" w:hAnsi="Times New Roman" w:cs="Times New Roman"/>
          <w:sz w:val="24"/>
          <w:szCs w:val="24"/>
        </w:rPr>
        <w:t>e</w:t>
      </w:r>
      <w:r w:rsidRPr="00AD0812">
        <w:rPr>
          <w:rFonts w:ascii="Times New Roman" w:hAnsi="Times New Roman" w:cs="Times New Roman"/>
          <w:sz w:val="24"/>
          <w:szCs w:val="24"/>
        </w:rPr>
        <w:t xml:space="preserve"> i otrzyma on 0 pkt.</w:t>
      </w:r>
    </w:p>
    <w:p w:rsidR="0010386B" w:rsidRPr="00AD0812" w:rsidRDefault="0010386B" w:rsidP="0010386B">
      <w:pPr>
        <w:contextualSpacing/>
        <w:jc w:val="both"/>
        <w:rPr>
          <w:rFonts w:ascii="Times New Roman" w:hAnsi="Times New Roman" w:cs="Times New Roman"/>
          <w:sz w:val="24"/>
          <w:szCs w:val="24"/>
        </w:rPr>
      </w:pPr>
    </w:p>
    <w:p w:rsidR="0010386B" w:rsidRPr="00AD0812" w:rsidRDefault="0010386B" w:rsidP="0010386B">
      <w:pPr>
        <w:autoSpaceDE w:val="0"/>
        <w:autoSpaceDN w:val="0"/>
        <w:adjustRightInd w:val="0"/>
        <w:spacing w:after="0" w:line="240" w:lineRule="auto"/>
        <w:jc w:val="both"/>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3)  </w:t>
      </w:r>
      <w:r w:rsidRPr="00447481">
        <w:rPr>
          <w:rFonts w:ascii="Times New Roman" w:eastAsia="Calibri" w:hAnsi="Times New Roman" w:cs="Times New Roman"/>
          <w:color w:val="000000"/>
          <w:sz w:val="24"/>
          <w:szCs w:val="24"/>
          <w:u w:val="single"/>
        </w:rPr>
        <w:t>Ocena w zakresie</w:t>
      </w:r>
      <w:r w:rsidRPr="00447481">
        <w:rPr>
          <w:rFonts w:ascii="Times New Roman" w:eastAsia="Calibri" w:hAnsi="Times New Roman" w:cs="Times New Roman"/>
          <w:b/>
          <w:color w:val="000000"/>
          <w:sz w:val="24"/>
          <w:szCs w:val="24"/>
          <w:u w:val="single"/>
        </w:rPr>
        <w:t xml:space="preserve"> kryterium </w:t>
      </w:r>
      <w:r w:rsidRPr="00447481">
        <w:rPr>
          <w:rFonts w:ascii="Times New Roman" w:eastAsia="Calibri" w:hAnsi="Times New Roman" w:cs="Times New Roman"/>
          <w:b/>
          <w:bCs/>
          <w:color w:val="000000"/>
          <w:sz w:val="24"/>
          <w:szCs w:val="24"/>
          <w:u w:val="single"/>
        </w:rPr>
        <w:t>termin dostawy</w:t>
      </w:r>
      <w:r w:rsidRPr="00AD0812">
        <w:rPr>
          <w:rFonts w:ascii="Times New Roman" w:eastAsia="Calibri" w:hAnsi="Times New Roman" w:cs="Times New Roman"/>
          <w:b/>
          <w:bCs/>
          <w:color w:val="000000"/>
          <w:sz w:val="24"/>
          <w:szCs w:val="24"/>
        </w:rPr>
        <w:t xml:space="preserve"> </w:t>
      </w:r>
      <w:r w:rsidRPr="00AD0812">
        <w:rPr>
          <w:rFonts w:ascii="Times New Roman" w:eastAsia="Calibri" w:hAnsi="Times New Roman" w:cs="Times New Roman"/>
          <w:color w:val="000000"/>
          <w:sz w:val="24"/>
          <w:szCs w:val="24"/>
        </w:rPr>
        <w:t xml:space="preserve">będzie dokonywana na podstawie podanego w formularzu ofertowym terminu dostawy liczonego w dniach - liczba punktów możliwych do uzyskania – </w:t>
      </w:r>
      <w:r>
        <w:rPr>
          <w:rFonts w:ascii="Times New Roman" w:eastAsia="Calibri" w:hAnsi="Times New Roman" w:cs="Times New Roman"/>
          <w:b/>
          <w:bCs/>
          <w:color w:val="000000"/>
          <w:sz w:val="24"/>
          <w:szCs w:val="24"/>
        </w:rPr>
        <w:t>1</w:t>
      </w:r>
      <w:r w:rsidRPr="00AD0812">
        <w:rPr>
          <w:rFonts w:ascii="Times New Roman" w:eastAsia="Calibri" w:hAnsi="Times New Roman" w:cs="Times New Roman"/>
          <w:b/>
          <w:bCs/>
          <w:color w:val="000000"/>
          <w:sz w:val="24"/>
          <w:szCs w:val="24"/>
        </w:rPr>
        <w:t>0 pkt</w:t>
      </w:r>
      <w:r w:rsidRPr="00AD0812">
        <w:rPr>
          <w:rFonts w:ascii="Times New Roman" w:eastAsia="Calibri" w:hAnsi="Times New Roman" w:cs="Times New Roman"/>
          <w:color w:val="000000"/>
          <w:sz w:val="24"/>
          <w:szCs w:val="24"/>
        </w:rPr>
        <w:t xml:space="preserve">. </w:t>
      </w: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Ocena przeprowadzona zostanie wg poniższego zestawienia: </w:t>
      </w: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 oferta, w której wskazany przez Wykonawcę termin dostawy (liczony w dniach), wyniesie: </w:t>
      </w:r>
    </w:p>
    <w:p w:rsidR="0010386B" w:rsidRPr="00587CBA" w:rsidRDefault="00756A86" w:rsidP="0010386B">
      <w:pPr>
        <w:numPr>
          <w:ilvl w:val="0"/>
          <w:numId w:val="37"/>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w:t>
      </w:r>
      <w:r w:rsidR="0010386B" w:rsidRPr="00587CBA">
        <w:rPr>
          <w:rFonts w:ascii="Times New Roman" w:eastAsia="Calibri" w:hAnsi="Times New Roman" w:cs="Times New Roman"/>
          <w:color w:val="000000"/>
          <w:sz w:val="24"/>
          <w:szCs w:val="24"/>
        </w:rPr>
        <w:t xml:space="preserve"> dni  </w:t>
      </w:r>
      <w:r w:rsidR="0010386B">
        <w:rPr>
          <w:rFonts w:ascii="Times New Roman" w:eastAsia="Calibri" w:hAnsi="Times New Roman" w:cs="Times New Roman"/>
          <w:color w:val="000000"/>
          <w:sz w:val="24"/>
          <w:szCs w:val="24"/>
        </w:rPr>
        <w:t xml:space="preserve">kalendarzowych </w:t>
      </w:r>
      <w:r w:rsidR="0010386B" w:rsidRPr="00587CBA">
        <w:rPr>
          <w:rFonts w:ascii="Times New Roman" w:eastAsia="Calibri" w:hAnsi="Times New Roman" w:cs="Times New Roman"/>
          <w:color w:val="000000"/>
          <w:sz w:val="24"/>
          <w:szCs w:val="24"/>
        </w:rPr>
        <w:t xml:space="preserve">– otrzyma 10 punktów </w:t>
      </w:r>
    </w:p>
    <w:p w:rsidR="0010386B" w:rsidRPr="00587CBA" w:rsidRDefault="0010386B" w:rsidP="0010386B">
      <w:pPr>
        <w:numPr>
          <w:ilvl w:val="0"/>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587CBA">
        <w:rPr>
          <w:rFonts w:ascii="Times New Roman" w:eastAsia="Calibri" w:hAnsi="Times New Roman" w:cs="Times New Roman"/>
          <w:color w:val="000000"/>
          <w:sz w:val="24"/>
          <w:szCs w:val="24"/>
        </w:rPr>
        <w:t>30 dni</w:t>
      </w:r>
      <w:r>
        <w:rPr>
          <w:rFonts w:ascii="Times New Roman" w:eastAsia="Calibri" w:hAnsi="Times New Roman" w:cs="Times New Roman"/>
          <w:color w:val="000000"/>
          <w:sz w:val="24"/>
          <w:szCs w:val="24"/>
        </w:rPr>
        <w:t xml:space="preserve"> kalendarzowych </w:t>
      </w:r>
      <w:r w:rsidRPr="00587CBA">
        <w:rPr>
          <w:rFonts w:ascii="Times New Roman" w:eastAsia="Calibri" w:hAnsi="Times New Roman" w:cs="Times New Roman"/>
          <w:color w:val="000000"/>
          <w:sz w:val="24"/>
          <w:szCs w:val="24"/>
        </w:rPr>
        <w:t xml:space="preserve"> – otrzyma 0 punktów </w:t>
      </w:r>
    </w:p>
    <w:p w:rsidR="0010386B" w:rsidRDefault="0010386B" w:rsidP="0010386B">
      <w:pPr>
        <w:spacing w:after="0" w:line="240" w:lineRule="auto"/>
        <w:jc w:val="both"/>
        <w:rPr>
          <w:rFonts w:ascii="Times New Roman" w:eastAsia="Times New Roman" w:hAnsi="Times New Roman"/>
          <w:sz w:val="24"/>
          <w:szCs w:val="24"/>
          <w:lang w:eastAsia="pl-PL"/>
        </w:rPr>
      </w:pPr>
    </w:p>
    <w:p w:rsidR="0010386B" w:rsidRPr="00587CBA" w:rsidRDefault="0010386B" w:rsidP="0010386B">
      <w:pPr>
        <w:spacing w:after="0" w:line="240" w:lineRule="auto"/>
        <w:ind w:firstLine="360"/>
        <w:jc w:val="both"/>
        <w:rPr>
          <w:rFonts w:ascii="Times New Roman" w:eastAsia="Times New Roman" w:hAnsi="Times New Roman"/>
          <w:sz w:val="24"/>
          <w:szCs w:val="24"/>
          <w:lang w:eastAsia="pl-PL"/>
        </w:rPr>
      </w:pPr>
      <w:r w:rsidRPr="00587CBA">
        <w:rPr>
          <w:rFonts w:ascii="Times New Roman" w:eastAsia="Times New Roman" w:hAnsi="Times New Roman"/>
          <w:sz w:val="24"/>
          <w:szCs w:val="24"/>
          <w:lang w:eastAsia="pl-PL"/>
        </w:rPr>
        <w:t xml:space="preserve">Wykonawca uzyska maksymalną liczbę punktów w kryterium </w:t>
      </w:r>
      <w:r>
        <w:rPr>
          <w:rFonts w:ascii="Times New Roman" w:eastAsia="Times New Roman" w:hAnsi="Times New Roman"/>
          <w:sz w:val="24"/>
          <w:szCs w:val="24"/>
          <w:lang w:eastAsia="pl-PL"/>
        </w:rPr>
        <w:t>termin wykonania</w:t>
      </w:r>
      <w:r w:rsidRPr="00587CB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sidRPr="00587CBA">
        <w:rPr>
          <w:rFonts w:ascii="Times New Roman" w:eastAsia="Times New Roman" w:hAnsi="Times New Roman"/>
          <w:sz w:val="24"/>
          <w:szCs w:val="24"/>
          <w:lang w:eastAsia="pl-PL"/>
        </w:rPr>
        <w:t xml:space="preserve">w przypadku skrócenia terminie do </w:t>
      </w:r>
      <w:r w:rsidR="00756A86">
        <w:rPr>
          <w:rFonts w:ascii="Times New Roman" w:eastAsia="Times New Roman" w:hAnsi="Times New Roman"/>
          <w:sz w:val="24"/>
          <w:szCs w:val="24"/>
          <w:lang w:eastAsia="pl-PL"/>
        </w:rPr>
        <w:t>21</w:t>
      </w:r>
      <w:r w:rsidRPr="00587CBA">
        <w:rPr>
          <w:rFonts w:ascii="Times New Roman" w:eastAsia="Times New Roman" w:hAnsi="Times New Roman"/>
          <w:sz w:val="24"/>
          <w:szCs w:val="24"/>
          <w:lang w:eastAsia="pl-PL"/>
        </w:rPr>
        <w:t xml:space="preserve"> dni.</w:t>
      </w:r>
    </w:p>
    <w:p w:rsidR="0010386B" w:rsidRDefault="0010386B" w:rsidP="0010386B">
      <w:pPr>
        <w:spacing w:after="0" w:line="240" w:lineRule="auto"/>
        <w:contextualSpacing/>
        <w:jc w:val="both"/>
        <w:rPr>
          <w:rFonts w:ascii="Times New Roman" w:hAnsi="Times New Roman" w:cs="Times New Roman"/>
          <w:sz w:val="24"/>
          <w:szCs w:val="24"/>
        </w:rPr>
      </w:pPr>
    </w:p>
    <w:p w:rsidR="0010386B" w:rsidRDefault="0010386B" w:rsidP="0010386B">
      <w:pPr>
        <w:spacing w:after="0" w:line="240" w:lineRule="auto"/>
        <w:ind w:firstLine="708"/>
        <w:contextualSpacing/>
        <w:jc w:val="both"/>
        <w:rPr>
          <w:rFonts w:ascii="Times New Roman" w:eastAsia="Times New Roman" w:hAnsi="Times New Roman" w:cs="Times New Roman"/>
          <w:sz w:val="24"/>
          <w:szCs w:val="24"/>
          <w:lang w:eastAsia="pl-PL"/>
        </w:rPr>
      </w:pPr>
      <w:r w:rsidRPr="00AD0812">
        <w:rPr>
          <w:rFonts w:ascii="Times New Roman" w:hAnsi="Times New Roman" w:cs="Times New Roman"/>
          <w:sz w:val="24"/>
          <w:szCs w:val="24"/>
        </w:rPr>
        <w:t xml:space="preserve">Wykonawca nie może wskazać w ofercie terminu krótszego niż </w:t>
      </w:r>
      <w:r w:rsidR="00756A86">
        <w:rPr>
          <w:rFonts w:ascii="Times New Roman" w:hAnsi="Times New Roman" w:cs="Times New Roman"/>
          <w:sz w:val="24"/>
          <w:szCs w:val="24"/>
        </w:rPr>
        <w:t>21</w:t>
      </w:r>
      <w:r w:rsidRPr="00AD0812">
        <w:rPr>
          <w:rFonts w:ascii="Times New Roman" w:hAnsi="Times New Roman" w:cs="Times New Roman"/>
          <w:sz w:val="24"/>
          <w:szCs w:val="24"/>
        </w:rPr>
        <w:t xml:space="preserve"> dni.</w:t>
      </w:r>
    </w:p>
    <w:p w:rsidR="0010386B" w:rsidRDefault="0010386B" w:rsidP="0010386B">
      <w:pPr>
        <w:spacing w:after="0" w:line="240" w:lineRule="auto"/>
        <w:ind w:firstLine="708"/>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 przypadku jednak gdy Wykonawca zadeklaruje termin krótszy niż </w:t>
      </w:r>
      <w:r>
        <w:rPr>
          <w:rFonts w:ascii="Times New Roman" w:hAnsi="Times New Roman" w:cs="Times New Roman"/>
          <w:sz w:val="24"/>
          <w:szCs w:val="24"/>
        </w:rPr>
        <w:t>w/w wymieniony</w:t>
      </w:r>
      <w:r w:rsidRPr="00AD0812">
        <w:rPr>
          <w:rFonts w:ascii="Times New Roman" w:eastAsia="Times New Roman" w:hAnsi="Times New Roman" w:cs="Times New Roman"/>
          <w:sz w:val="24"/>
          <w:szCs w:val="24"/>
          <w:lang w:eastAsia="pl-PL"/>
        </w:rPr>
        <w:t xml:space="preserve"> to Zamawiający oceniał będzie najkrótszy możliwy do wykonania zadania termin</w:t>
      </w:r>
      <w:r>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 xml:space="preserve"> tj. </w:t>
      </w:r>
      <w:r w:rsidR="00756A86">
        <w:rPr>
          <w:rFonts w:ascii="Times New Roman" w:eastAsia="Times New Roman" w:hAnsi="Times New Roman" w:cs="Times New Roman"/>
          <w:sz w:val="24"/>
          <w:szCs w:val="24"/>
          <w:lang w:eastAsia="pl-PL"/>
        </w:rPr>
        <w:t>21</w:t>
      </w:r>
      <w:r w:rsidRPr="00AD0812">
        <w:rPr>
          <w:rFonts w:ascii="Times New Roman" w:eastAsia="Times New Roman" w:hAnsi="Times New Roman" w:cs="Times New Roman"/>
          <w:sz w:val="24"/>
          <w:szCs w:val="24"/>
          <w:lang w:eastAsia="pl-PL"/>
        </w:rPr>
        <w:t xml:space="preserve"> dni co oznacza, że Wykonawca otrzyma maksymalną liczbę punktów w tym kryterium czyli </w:t>
      </w:r>
      <w:r>
        <w:rPr>
          <w:rFonts w:ascii="Times New Roman" w:eastAsia="Times New Roman" w:hAnsi="Times New Roman" w:cs="Times New Roman"/>
          <w:sz w:val="24"/>
          <w:szCs w:val="24"/>
          <w:lang w:eastAsia="pl-PL"/>
        </w:rPr>
        <w:t>1</w:t>
      </w:r>
      <w:r w:rsidRPr="00AD0812">
        <w:rPr>
          <w:rFonts w:ascii="Times New Roman" w:eastAsia="Times New Roman" w:hAnsi="Times New Roman" w:cs="Times New Roman"/>
          <w:sz w:val="24"/>
          <w:szCs w:val="24"/>
          <w:lang w:eastAsia="pl-PL"/>
        </w:rPr>
        <w:t>0 pkt. Taki też termin będzie obowiązywał w umowie.</w:t>
      </w:r>
    </w:p>
    <w:p w:rsidR="0010386B" w:rsidRPr="00AD0812" w:rsidRDefault="0010386B" w:rsidP="0010386B">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Jeżeli Wykonawca wskaże w ofercie termin dłuższy niż </w:t>
      </w:r>
      <w:r w:rsidR="00756A86">
        <w:rPr>
          <w:rFonts w:ascii="Times New Roman" w:eastAsia="Times New Roman" w:hAnsi="Times New Roman" w:cs="Times New Roman"/>
          <w:sz w:val="24"/>
          <w:szCs w:val="24"/>
          <w:lang w:eastAsia="pl-PL"/>
        </w:rPr>
        <w:t>21</w:t>
      </w:r>
      <w:r>
        <w:rPr>
          <w:rFonts w:ascii="Times New Roman" w:eastAsia="Times New Roman" w:hAnsi="Times New Roman" w:cs="Times New Roman"/>
          <w:sz w:val="24"/>
          <w:szCs w:val="24"/>
          <w:lang w:eastAsia="pl-PL"/>
        </w:rPr>
        <w:t xml:space="preserve"> dni otrzyma 0 pkt.</w:t>
      </w:r>
    </w:p>
    <w:p w:rsidR="0010386B" w:rsidRDefault="0010386B" w:rsidP="0010386B">
      <w:pPr>
        <w:spacing w:after="0" w:line="240" w:lineRule="auto"/>
        <w:ind w:firstLine="708"/>
        <w:jc w:val="both"/>
        <w:rPr>
          <w:rFonts w:ascii="Times New Roman" w:hAnsi="Times New Roman" w:cs="Times New Roman"/>
          <w:sz w:val="24"/>
          <w:szCs w:val="24"/>
        </w:rPr>
      </w:pPr>
      <w:r w:rsidRPr="00AD0812">
        <w:rPr>
          <w:rFonts w:ascii="Times New Roman" w:hAnsi="Times New Roman" w:cs="Times New Roman"/>
          <w:sz w:val="24"/>
          <w:szCs w:val="24"/>
        </w:rPr>
        <w:t xml:space="preserve">W przypadku nie podania przez Wykonawcę w ofercie żadnego terminu, o którym mowa powyżej Zamawiający uzna, że zaoferowany przez Wykonawcę termin wykonania umowy to </w:t>
      </w:r>
      <w:r>
        <w:rPr>
          <w:rFonts w:ascii="Times New Roman" w:hAnsi="Times New Roman" w:cs="Times New Roman"/>
          <w:sz w:val="24"/>
          <w:szCs w:val="24"/>
        </w:rPr>
        <w:t>30</w:t>
      </w:r>
      <w:r w:rsidRPr="00AD0812">
        <w:rPr>
          <w:rFonts w:ascii="Times New Roman" w:hAnsi="Times New Roman" w:cs="Times New Roman"/>
          <w:sz w:val="24"/>
          <w:szCs w:val="24"/>
        </w:rPr>
        <w:t xml:space="preserve"> dni i otrzyma on 0 pkt.</w:t>
      </w:r>
    </w:p>
    <w:p w:rsidR="0010386B" w:rsidRPr="00AD0812" w:rsidRDefault="0010386B" w:rsidP="001038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Najdłuższy możliwy termin wykonania wskazany w ofercie nie może być dłuższy niż 30 dni.</w:t>
      </w:r>
    </w:p>
    <w:p w:rsidR="0010386B" w:rsidRPr="00AD0812" w:rsidRDefault="0010386B" w:rsidP="0010386B">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u w:val="single"/>
          <w:lang w:eastAsia="pl-PL"/>
        </w:rPr>
        <w:t>Maksymalna łączna liczba punktów jaką może uzyskać Wykonawca za wykonanie poszczególnych zadań wynosi – 100 pkt</w:t>
      </w:r>
      <w:r w:rsidRPr="00AD0812">
        <w:rPr>
          <w:rFonts w:ascii="Times New Roman" w:eastAsia="Times New Roman" w:hAnsi="Times New Roman" w:cs="Times New Roman"/>
          <w:sz w:val="24"/>
          <w:szCs w:val="24"/>
          <w:lang w:eastAsia="pl-PL"/>
        </w:rPr>
        <w:t>.</w:t>
      </w: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p>
    <w:p w:rsidR="0010386B" w:rsidRPr="00AD0812" w:rsidRDefault="0010386B" w:rsidP="0010386B">
      <w:pPr>
        <w:tabs>
          <w:tab w:val="left" w:pos="1134"/>
        </w:tabs>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Łączna ilość punktów uzyskanych przez ofertę zostanie obliczona według poniższego wzoru:</w:t>
      </w:r>
    </w:p>
    <w:p w:rsidR="0010386B" w:rsidRDefault="0010386B" w:rsidP="0010386B">
      <w:pPr>
        <w:tabs>
          <w:tab w:val="left" w:pos="1134"/>
        </w:tabs>
        <w:spacing w:after="0" w:line="240" w:lineRule="auto"/>
        <w:ind w:left="1134"/>
        <w:jc w:val="center"/>
        <w:rPr>
          <w:rFonts w:ascii="Times New Roman" w:eastAsia="Calibri" w:hAnsi="Times New Roman" w:cs="Times New Roman"/>
          <w:b/>
          <w:sz w:val="24"/>
          <w:szCs w:val="24"/>
        </w:rPr>
      </w:pPr>
      <w:r w:rsidRPr="00AD0812">
        <w:rPr>
          <w:rFonts w:ascii="Times New Roman" w:eastAsia="Calibri" w:hAnsi="Times New Roman" w:cs="Times New Roman"/>
          <w:b/>
          <w:sz w:val="24"/>
          <w:szCs w:val="24"/>
        </w:rPr>
        <w:t>K = (</w:t>
      </w:r>
      <w:proofErr w:type="spellStart"/>
      <w:r w:rsidRPr="00AD0812">
        <w:rPr>
          <w:rFonts w:ascii="Times New Roman" w:eastAsia="Calibri" w:hAnsi="Times New Roman" w:cs="Times New Roman"/>
          <w:b/>
          <w:sz w:val="24"/>
          <w:szCs w:val="24"/>
        </w:rPr>
        <w:t>Kc</w:t>
      </w:r>
      <w:proofErr w:type="spellEnd"/>
      <w:r w:rsidRPr="00AD0812">
        <w:rPr>
          <w:rFonts w:ascii="Times New Roman" w:eastAsia="Calibri" w:hAnsi="Times New Roman" w:cs="Times New Roman"/>
          <w:b/>
          <w:sz w:val="24"/>
          <w:szCs w:val="24"/>
        </w:rPr>
        <w:t>) + (Kg)  + (</w:t>
      </w:r>
      <w:proofErr w:type="spellStart"/>
      <w:r w:rsidRPr="00AD0812">
        <w:rPr>
          <w:rFonts w:ascii="Times New Roman" w:eastAsia="Calibri" w:hAnsi="Times New Roman" w:cs="Times New Roman"/>
          <w:b/>
          <w:sz w:val="24"/>
          <w:szCs w:val="24"/>
        </w:rPr>
        <w:t>Kt</w:t>
      </w:r>
      <w:proofErr w:type="spellEnd"/>
      <w:r w:rsidRPr="00AD0812">
        <w:rPr>
          <w:rFonts w:ascii="Times New Roman" w:eastAsia="Calibri" w:hAnsi="Times New Roman" w:cs="Times New Roman"/>
          <w:b/>
          <w:sz w:val="24"/>
          <w:szCs w:val="24"/>
        </w:rPr>
        <w:t>) gdzie:</w:t>
      </w:r>
    </w:p>
    <w:p w:rsidR="0010386B" w:rsidRPr="00AD0812" w:rsidRDefault="0010386B" w:rsidP="0010386B">
      <w:pPr>
        <w:tabs>
          <w:tab w:val="left" w:pos="1134"/>
        </w:tabs>
        <w:spacing w:after="0" w:line="240" w:lineRule="auto"/>
        <w:ind w:left="1134"/>
        <w:jc w:val="center"/>
        <w:rPr>
          <w:rFonts w:ascii="Times New Roman" w:eastAsia="Calibri" w:hAnsi="Times New Roman" w:cs="Times New Roman"/>
          <w:b/>
          <w:sz w:val="24"/>
          <w:szCs w:val="24"/>
        </w:rPr>
      </w:pPr>
    </w:p>
    <w:p w:rsidR="0010386B" w:rsidRPr="00AD0812" w:rsidRDefault="0010386B" w:rsidP="0010386B">
      <w:pPr>
        <w:tabs>
          <w:tab w:val="left" w:pos="1134"/>
        </w:tabs>
        <w:spacing w:after="0" w:line="240" w:lineRule="auto"/>
        <w:ind w:left="1134"/>
        <w:rPr>
          <w:rFonts w:ascii="Times New Roman" w:eastAsia="Calibri" w:hAnsi="Times New Roman" w:cs="Times New Roman"/>
          <w:sz w:val="24"/>
          <w:szCs w:val="24"/>
        </w:rPr>
      </w:pPr>
      <w:r w:rsidRPr="00AD0812">
        <w:rPr>
          <w:rFonts w:ascii="Times New Roman" w:eastAsia="Calibri" w:hAnsi="Times New Roman" w:cs="Times New Roman"/>
          <w:sz w:val="24"/>
          <w:szCs w:val="24"/>
        </w:rPr>
        <w:t>K – łączna ilość punktów uzyskana przez ofertę</w:t>
      </w:r>
    </w:p>
    <w:p w:rsidR="0010386B" w:rsidRPr="00AD0812" w:rsidRDefault="0010386B" w:rsidP="0010386B">
      <w:pPr>
        <w:tabs>
          <w:tab w:val="left" w:pos="1134"/>
        </w:tabs>
        <w:spacing w:after="0" w:line="240" w:lineRule="auto"/>
        <w:ind w:left="1134"/>
        <w:rPr>
          <w:rFonts w:ascii="Times New Roman" w:eastAsia="Calibri" w:hAnsi="Times New Roman" w:cs="Times New Roman"/>
          <w:sz w:val="24"/>
          <w:szCs w:val="24"/>
        </w:rPr>
      </w:pPr>
      <w:proofErr w:type="spellStart"/>
      <w:r w:rsidRPr="00AD0812">
        <w:rPr>
          <w:rFonts w:ascii="Times New Roman" w:eastAsia="Calibri" w:hAnsi="Times New Roman" w:cs="Times New Roman"/>
          <w:sz w:val="24"/>
          <w:szCs w:val="24"/>
        </w:rPr>
        <w:t>Kc</w:t>
      </w:r>
      <w:proofErr w:type="spellEnd"/>
      <w:r w:rsidRPr="00AD0812">
        <w:rPr>
          <w:rFonts w:ascii="Times New Roman" w:eastAsia="Calibri" w:hAnsi="Times New Roman" w:cs="Times New Roman"/>
          <w:sz w:val="24"/>
          <w:szCs w:val="24"/>
        </w:rPr>
        <w:t xml:space="preserve"> – punkty uzyskane w kryterium CENA</w:t>
      </w:r>
    </w:p>
    <w:p w:rsidR="0010386B" w:rsidRPr="00AD0812" w:rsidRDefault="0010386B" w:rsidP="0010386B">
      <w:pPr>
        <w:tabs>
          <w:tab w:val="left" w:pos="1134"/>
        </w:tabs>
        <w:spacing w:after="0" w:line="240" w:lineRule="auto"/>
        <w:ind w:left="1134"/>
        <w:rPr>
          <w:rFonts w:ascii="Times New Roman" w:eastAsia="Calibri" w:hAnsi="Times New Roman" w:cs="Times New Roman"/>
          <w:sz w:val="24"/>
          <w:szCs w:val="24"/>
        </w:rPr>
      </w:pPr>
      <w:r w:rsidRPr="00AD0812">
        <w:rPr>
          <w:rFonts w:ascii="Times New Roman" w:eastAsia="Calibri" w:hAnsi="Times New Roman" w:cs="Times New Roman"/>
          <w:sz w:val="24"/>
          <w:szCs w:val="24"/>
        </w:rPr>
        <w:t xml:space="preserve">Kg – punkty uzyskane w kryterium OKRES GWARANCJI </w:t>
      </w:r>
    </w:p>
    <w:p w:rsidR="0010386B" w:rsidRPr="00AD0812" w:rsidRDefault="0010386B" w:rsidP="0010386B">
      <w:pPr>
        <w:tabs>
          <w:tab w:val="left" w:pos="1134"/>
        </w:tabs>
        <w:spacing w:after="0" w:line="240" w:lineRule="auto"/>
        <w:ind w:left="1134"/>
        <w:rPr>
          <w:rFonts w:ascii="Times New Roman" w:eastAsia="Calibri" w:hAnsi="Times New Roman" w:cs="Times New Roman"/>
          <w:sz w:val="24"/>
          <w:szCs w:val="24"/>
        </w:rPr>
      </w:pPr>
      <w:proofErr w:type="spellStart"/>
      <w:r w:rsidRPr="00AD0812">
        <w:rPr>
          <w:rFonts w:ascii="Times New Roman" w:eastAsia="Calibri" w:hAnsi="Times New Roman" w:cs="Times New Roman"/>
          <w:sz w:val="24"/>
          <w:szCs w:val="24"/>
        </w:rPr>
        <w:t>Kt</w:t>
      </w:r>
      <w:proofErr w:type="spellEnd"/>
      <w:r w:rsidRPr="00AD0812">
        <w:rPr>
          <w:rFonts w:ascii="Times New Roman" w:eastAsia="Calibri" w:hAnsi="Times New Roman" w:cs="Times New Roman"/>
          <w:sz w:val="24"/>
          <w:szCs w:val="24"/>
        </w:rPr>
        <w:t xml:space="preserve"> – punkty uzyskane w kryterium TERMIN DOSTAWY</w:t>
      </w:r>
    </w:p>
    <w:p w:rsidR="0010386B" w:rsidRPr="00AD0812" w:rsidRDefault="0010386B" w:rsidP="0010386B">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Przy obliczaniu punktów, Zamawiający zastosuje zaokrąglenie do dwóch miejsc po przecinku. </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lastRenderedPageBreak/>
        <w:t xml:space="preserve">W przypadku wątpliwości, czy oferta zawiera rażąco niską cenę, Zamawiający skorzysta </w:t>
      </w:r>
      <w:r w:rsidRPr="00AD0812">
        <w:rPr>
          <w:rFonts w:ascii="Times New Roman" w:eastAsia="Times New Roman" w:hAnsi="Times New Roman" w:cs="Times New Roman"/>
          <w:sz w:val="24"/>
          <w:szCs w:val="24"/>
          <w:lang w:eastAsia="pl-PL"/>
        </w:rPr>
        <w:br/>
        <w:t>z możliwości jej sprawdzenia zgodnie z art. 90 ustawy.</w:t>
      </w:r>
    </w:p>
    <w:p w:rsidR="0010386B" w:rsidRDefault="0010386B" w:rsidP="0010386B">
      <w:pPr>
        <w:spacing w:after="0" w:line="240" w:lineRule="auto"/>
        <w:rPr>
          <w:rFonts w:ascii="Times New Roman" w:eastAsia="Times New Roman" w:hAnsi="Times New Roman" w:cs="Times New Roman"/>
          <w:sz w:val="24"/>
          <w:szCs w:val="24"/>
          <w:lang w:eastAsia="pl-PL"/>
        </w:rPr>
      </w:pPr>
    </w:p>
    <w:p w:rsidR="0010386B" w:rsidRPr="00AD0812" w:rsidRDefault="0010386B" w:rsidP="0010386B">
      <w:pPr>
        <w:spacing w:after="0" w:line="240" w:lineRule="auto"/>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7" w:name="_Toc137824142"/>
      <w:bookmarkStart w:id="68" w:name="_Toc154823358"/>
      <w:bookmarkStart w:id="69" w:name="_Toc161806959"/>
      <w:bookmarkStart w:id="70" w:name="_Toc191867088"/>
      <w:bookmarkStart w:id="71" w:name="_Toc192580982"/>
      <w:r w:rsidRPr="00AD0812">
        <w:rPr>
          <w:rFonts w:ascii="Times New Roman" w:eastAsia="Times New Roman" w:hAnsi="Times New Roman" w:cs="Times New Roman"/>
          <w:b/>
          <w:bCs/>
          <w:i/>
          <w:iCs/>
          <w:sz w:val="24"/>
          <w:szCs w:val="24"/>
          <w:lang w:eastAsia="pl-PL"/>
        </w:rPr>
        <w:t>Informacje o formalnościach, jakie zostaną dopełnione po wyborze oferty w celu zawarcia umowy w sprawie zamówienia publicznego</w:t>
      </w:r>
      <w:bookmarkEnd w:id="67"/>
      <w:bookmarkEnd w:id="68"/>
      <w:bookmarkEnd w:id="69"/>
      <w:bookmarkEnd w:id="70"/>
      <w:bookmarkEnd w:id="71"/>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numPr>
          <w:ilvl w:val="0"/>
          <w:numId w:val="19"/>
        </w:numPr>
        <w:tabs>
          <w:tab w:val="num" w:pos="284"/>
        </w:tabs>
        <w:spacing w:after="0" w:line="240" w:lineRule="auto"/>
        <w:ind w:left="284" w:hanging="284"/>
        <w:contextualSpacing/>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Zamawiający zawrze umowę w sprawie zamówienia publicznego w terminie nie wcześniej niż 5 dnia od dnia przekazania Wykonawcom zawiadomienia o wyborze oferty z zastrzeżeniem art. 94 ust.2 pkt 1a ustawy prawo zamówień publicznych.</w:t>
      </w:r>
    </w:p>
    <w:p w:rsidR="0010386B" w:rsidRDefault="0010386B" w:rsidP="0010386B">
      <w:pPr>
        <w:numPr>
          <w:ilvl w:val="0"/>
          <w:numId w:val="19"/>
        </w:numPr>
        <w:tabs>
          <w:tab w:val="num" w:pos="284"/>
        </w:tabs>
        <w:spacing w:after="0" w:line="240" w:lineRule="auto"/>
        <w:ind w:left="284" w:hanging="284"/>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Umowa w sprawie zamówienia publicznego może zostać zawarta po upływie terminu związania ofertą, jeżeli Zamawiający przekaże wykonawcom informację  o wyborze oferty przed upływem terminu związania ofertą.  </w:t>
      </w:r>
    </w:p>
    <w:p w:rsidR="0010386B" w:rsidRPr="00AD0812" w:rsidRDefault="0010386B" w:rsidP="0010386B">
      <w:pPr>
        <w:spacing w:after="0" w:line="240" w:lineRule="auto"/>
        <w:ind w:left="284"/>
        <w:jc w:val="both"/>
        <w:rPr>
          <w:rFonts w:ascii="Times New Roman" w:eastAsia="Times New Roman" w:hAnsi="Times New Roman" w:cs="Times New Roman"/>
          <w:bCs/>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2" w:name="_Toc186513943"/>
      <w:bookmarkStart w:id="73" w:name="_Toc190850098"/>
      <w:bookmarkStart w:id="74" w:name="_Toc191867089"/>
      <w:bookmarkStart w:id="75" w:name="_Toc192580983"/>
      <w:r w:rsidRPr="00AD0812">
        <w:rPr>
          <w:rFonts w:ascii="Times New Roman" w:eastAsia="Times New Roman" w:hAnsi="Times New Roman" w:cs="Times New Roman"/>
          <w:b/>
          <w:bCs/>
          <w:i/>
          <w:iCs/>
          <w:sz w:val="24"/>
          <w:szCs w:val="24"/>
          <w:lang w:eastAsia="pl-PL"/>
        </w:rPr>
        <w:t>Wymagania dotyczące zabezpieczenia należytego wykonania umowy</w:t>
      </w:r>
      <w:bookmarkEnd w:id="72"/>
      <w:bookmarkEnd w:id="73"/>
      <w:bookmarkEnd w:id="74"/>
      <w:bookmarkEnd w:id="75"/>
    </w:p>
    <w:p w:rsidR="0010386B" w:rsidRDefault="0010386B" w:rsidP="0010386B">
      <w:pPr>
        <w:spacing w:after="0" w:line="240" w:lineRule="auto"/>
        <w:jc w:val="both"/>
        <w:rPr>
          <w:rFonts w:ascii="Times New Roman" w:eastAsia="Calibri" w:hAnsi="Times New Roman" w:cs="Times New Roman"/>
          <w:sz w:val="24"/>
          <w:szCs w:val="24"/>
        </w:rPr>
      </w:pPr>
    </w:p>
    <w:p w:rsidR="0010386B" w:rsidRPr="00AD0812" w:rsidRDefault="0010386B" w:rsidP="0010386B">
      <w:pPr>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Nie dotyczy.</w:t>
      </w:r>
    </w:p>
    <w:p w:rsidR="0010386B" w:rsidRDefault="0010386B" w:rsidP="0010386B">
      <w:pPr>
        <w:spacing w:after="0" w:line="240" w:lineRule="auto"/>
        <w:jc w:val="both"/>
        <w:rPr>
          <w:rFonts w:ascii="Times New Roman" w:eastAsia="Calibri" w:hAnsi="Times New Roman" w:cs="Times New Roman"/>
          <w:sz w:val="24"/>
          <w:szCs w:val="24"/>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6" w:name="_Toc137824144"/>
      <w:bookmarkStart w:id="77" w:name="_Toc154823360"/>
      <w:bookmarkStart w:id="78" w:name="_Toc161806961"/>
      <w:bookmarkStart w:id="79" w:name="_Toc191867090"/>
      <w:bookmarkStart w:id="80" w:name="_Toc192580984"/>
      <w:r w:rsidRPr="00AD0812">
        <w:rPr>
          <w:rFonts w:ascii="Times New Roman" w:eastAsia="Times New Roman" w:hAnsi="Times New Roman" w:cs="Times New Roman"/>
          <w:b/>
          <w:bCs/>
          <w:i/>
          <w:iCs/>
          <w:sz w:val="24"/>
          <w:szCs w:val="24"/>
          <w:lang w:eastAsia="pl-PL"/>
        </w:rPr>
        <w:t>Istotne postanowienia umowy w sprawie zamówienia publicznego</w:t>
      </w:r>
      <w:bookmarkEnd w:id="76"/>
      <w:bookmarkEnd w:id="77"/>
      <w:bookmarkEnd w:id="78"/>
      <w:bookmarkEnd w:id="79"/>
      <w:bookmarkEnd w:id="80"/>
      <w:r w:rsidRPr="00AD0812">
        <w:rPr>
          <w:rFonts w:ascii="Times New Roman" w:eastAsia="Times New Roman" w:hAnsi="Times New Roman" w:cs="Times New Roman"/>
          <w:b/>
          <w:bCs/>
          <w:i/>
          <w:iCs/>
          <w:sz w:val="24"/>
          <w:szCs w:val="24"/>
          <w:lang w:eastAsia="pl-PL"/>
        </w:rPr>
        <w:t>, zmiany postanowień umowy stosunku do treści oferty</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p>
    <w:p w:rsidR="0010386B" w:rsidRDefault="0010386B" w:rsidP="0010386B">
      <w:pPr>
        <w:spacing w:after="0" w:line="240" w:lineRule="auto"/>
        <w:jc w:val="both"/>
        <w:rPr>
          <w:rFonts w:ascii="Times New Roman" w:eastAsia="Calibri" w:hAnsi="Times New Roman" w:cs="Times New Roman"/>
          <w:sz w:val="24"/>
          <w:szCs w:val="24"/>
          <w:lang w:eastAsia="zh-CN"/>
        </w:rPr>
      </w:pPr>
      <w:r w:rsidRPr="00AD0812">
        <w:rPr>
          <w:rFonts w:ascii="Times New Roman" w:eastAsia="Times New Roman" w:hAnsi="Times New Roman" w:cs="Times New Roman"/>
          <w:sz w:val="24"/>
          <w:szCs w:val="24"/>
          <w:lang w:eastAsia="zh-CN"/>
        </w:rPr>
        <w:t>1. Zgodnie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art.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144</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Ustawy</w:t>
      </w:r>
      <w:r w:rsidRPr="00AD0812">
        <w:rPr>
          <w:rFonts w:ascii="Times New Roman" w:eastAsia="Calibri" w:hAnsi="Times New Roman" w:cs="Times New Roman"/>
          <w:sz w:val="24"/>
          <w:szCs w:val="24"/>
          <w:lang w:eastAsia="zh-CN"/>
        </w:rPr>
        <w:t xml:space="preserve"> </w:t>
      </w:r>
      <w:proofErr w:type="spellStart"/>
      <w:r w:rsidRPr="00AD0812">
        <w:rPr>
          <w:rFonts w:ascii="Times New Roman" w:eastAsia="Times New Roman" w:hAnsi="Times New Roman" w:cs="Times New Roman"/>
          <w:sz w:val="24"/>
          <w:szCs w:val="24"/>
          <w:lang w:eastAsia="zh-CN"/>
        </w:rPr>
        <w:t>Pzp</w:t>
      </w:r>
      <w:proofErr w:type="spellEnd"/>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Zamawiający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dopuszcza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możliwość</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dokonania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istotnych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w:t>
      </w:r>
      <w:r w:rsidRPr="00AD0812">
        <w:rPr>
          <w:rFonts w:ascii="Times New Roman" w:eastAsia="Times New Roman" w:hAnsi="Times New Roman" w:cs="Times New Roman"/>
          <w:sz w:val="24"/>
          <w:szCs w:val="24"/>
          <w:lang w:eastAsia="zh-CN"/>
        </w:rPr>
        <w:t>treści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umowy,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stosunku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oferty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podstawie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której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dokonano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wyboru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Wykonawcy,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co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zostało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zawarte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Ogłoszeniu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oraz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treści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SIWZ,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przypadku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wystąpienia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co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najmniej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jednej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okoliczności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wymienionych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poniżej,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uwzględnieniem</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podawanych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warunków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ich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wprowadzenia:</w:t>
      </w:r>
      <w:r w:rsidRPr="00AD0812">
        <w:rPr>
          <w:rFonts w:ascii="Times New Roman" w:eastAsia="Calibri" w:hAnsi="Times New Roman" w:cs="Times New Roman"/>
          <w:sz w:val="24"/>
          <w:szCs w:val="24"/>
          <w:lang w:eastAsia="zh-CN"/>
        </w:rPr>
        <w:t xml:space="preserve"> </w:t>
      </w:r>
    </w:p>
    <w:p w:rsidR="0010386B" w:rsidRPr="00AD0812" w:rsidRDefault="0010386B" w:rsidP="0010386B">
      <w:pPr>
        <w:spacing w:after="0" w:line="240" w:lineRule="auto"/>
        <w:jc w:val="both"/>
        <w:rPr>
          <w:rFonts w:ascii="Times New Roman" w:eastAsia="Calibri" w:hAnsi="Times New Roman" w:cs="Times New Roman"/>
          <w:sz w:val="24"/>
          <w:szCs w:val="24"/>
          <w:lang w:eastAsia="zh-CN"/>
        </w:rPr>
      </w:pPr>
    </w:p>
    <w:p w:rsidR="0010386B" w:rsidRPr="00AD0812" w:rsidRDefault="0010386B" w:rsidP="0010386B">
      <w:pPr>
        <w:spacing w:after="0" w:line="240" w:lineRule="auto"/>
        <w:jc w:val="both"/>
        <w:rPr>
          <w:rFonts w:ascii="Times New Roman" w:eastAsia="Calibri" w:hAnsi="Times New Roman" w:cs="Times New Roman"/>
          <w:sz w:val="24"/>
          <w:szCs w:val="24"/>
          <w:lang w:eastAsia="zh-CN"/>
        </w:rPr>
      </w:pPr>
      <w:r w:rsidRPr="00AD0812">
        <w:rPr>
          <w:rFonts w:ascii="Times New Roman" w:eastAsia="Times New Roman" w:hAnsi="Times New Roman" w:cs="Times New Roman"/>
          <w:sz w:val="24"/>
          <w:szCs w:val="24"/>
          <w:lang w:eastAsia="zh-CN"/>
        </w:rPr>
        <w:t>1)</w:t>
      </w:r>
      <w:r w:rsidRPr="00AD0812">
        <w:rPr>
          <w:rFonts w:ascii="Times New Roman" w:eastAsia="Calibri" w:hAnsi="Times New Roman" w:cs="Times New Roman"/>
          <w:sz w:val="24"/>
          <w:szCs w:val="24"/>
          <w:lang w:eastAsia="zh-CN"/>
        </w:rPr>
        <w:t xml:space="preserve"> </w:t>
      </w:r>
      <w:r>
        <w:rPr>
          <w:rFonts w:ascii="Times New Roman" w:eastAsia="Times New Roman" w:hAnsi="Times New Roman" w:cs="Times New Roman"/>
          <w:sz w:val="24"/>
          <w:szCs w:val="24"/>
          <w:lang w:eastAsia="zh-CN"/>
        </w:rPr>
        <w:t>Z</w:t>
      </w:r>
      <w:r w:rsidRPr="00AD0812">
        <w:rPr>
          <w:rFonts w:ascii="Times New Roman" w:eastAsia="Times New Roman" w:hAnsi="Times New Roman" w:cs="Times New Roman"/>
          <w:sz w:val="24"/>
          <w:szCs w:val="24"/>
          <w:lang w:eastAsia="zh-CN"/>
        </w:rPr>
        <w:t>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terminu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realizacji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zamówienia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przypadku:</w:t>
      </w:r>
      <w:r w:rsidRPr="00AD0812">
        <w:rPr>
          <w:rFonts w:ascii="Times New Roman" w:eastAsia="Calibri" w:hAnsi="Times New Roman" w:cs="Times New Roman"/>
          <w:sz w:val="24"/>
          <w:szCs w:val="24"/>
          <w:lang w:eastAsia="zh-CN"/>
        </w:rPr>
        <w:t xml:space="preserve"> </w:t>
      </w:r>
    </w:p>
    <w:p w:rsidR="0010386B" w:rsidRPr="00AD0812" w:rsidRDefault="0010386B" w:rsidP="0010386B">
      <w:pPr>
        <w:spacing w:after="0" w:line="240" w:lineRule="auto"/>
        <w:jc w:val="both"/>
        <w:rPr>
          <w:rFonts w:ascii="Times New Roman" w:eastAsia="Calibri" w:hAnsi="Times New Roman" w:cs="Times New Roman"/>
          <w:sz w:val="24"/>
          <w:szCs w:val="24"/>
          <w:lang w:eastAsia="zh-CN"/>
        </w:rPr>
      </w:pPr>
      <w:r w:rsidRPr="00AD0812">
        <w:rPr>
          <w:rFonts w:ascii="Times New Roman" w:eastAsia="Times New Roman" w:hAnsi="Times New Roman" w:cs="Times New Roman"/>
          <w:sz w:val="24"/>
          <w:szCs w:val="24"/>
          <w:lang w:eastAsia="zh-CN"/>
        </w:rPr>
        <w:t>a)</w:t>
      </w:r>
      <w:r w:rsidRPr="00AD0812">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d</w:t>
      </w:r>
      <w:r w:rsidRPr="00AD0812">
        <w:rPr>
          <w:rFonts w:ascii="Times New Roman" w:eastAsia="Times New Roman" w:hAnsi="Times New Roman" w:cs="Times New Roman"/>
          <w:sz w:val="24"/>
          <w:szCs w:val="24"/>
          <w:lang w:eastAsia="zh-CN"/>
        </w:rPr>
        <w:t>ziałania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siły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wyższej,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zdarzeń</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losowych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niezależnych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od</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stron</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umowy,</w:t>
      </w:r>
      <w:r w:rsidRPr="00AD0812">
        <w:rPr>
          <w:rFonts w:ascii="Times New Roman" w:eastAsia="Calibri" w:hAnsi="Times New Roman" w:cs="Times New Roman"/>
          <w:sz w:val="24"/>
          <w:szCs w:val="24"/>
          <w:lang w:eastAsia="zh-CN"/>
        </w:rPr>
        <w:t xml:space="preserve"> </w:t>
      </w:r>
    </w:p>
    <w:p w:rsidR="0010386B" w:rsidRDefault="0010386B" w:rsidP="0010386B">
      <w:pPr>
        <w:spacing w:after="0" w:line="240" w:lineRule="auto"/>
        <w:jc w:val="both"/>
        <w:rPr>
          <w:rFonts w:ascii="Times New Roman" w:eastAsia="Calibri" w:hAnsi="Times New Roman" w:cs="Times New Roman"/>
          <w:sz w:val="24"/>
          <w:szCs w:val="24"/>
          <w:lang w:eastAsia="zh-CN"/>
        </w:rPr>
      </w:pPr>
      <w:r w:rsidRPr="00AD0812">
        <w:rPr>
          <w:rFonts w:ascii="Times New Roman" w:eastAsia="Times New Roman" w:hAnsi="Times New Roman" w:cs="Times New Roman"/>
          <w:sz w:val="24"/>
          <w:szCs w:val="24"/>
          <w:lang w:eastAsia="zh-CN"/>
        </w:rPr>
        <w:t>b)</w:t>
      </w:r>
      <w:r w:rsidRPr="00AD0812">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z</w:t>
      </w:r>
      <w:r w:rsidRPr="00AD0812">
        <w:rPr>
          <w:rFonts w:ascii="Times New Roman" w:eastAsia="Times New Roman" w:hAnsi="Times New Roman" w:cs="Times New Roman"/>
          <w:sz w:val="24"/>
          <w:szCs w:val="24"/>
          <w:lang w:eastAsia="zh-CN"/>
        </w:rPr>
        <w:t>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powszechnie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obowiązujących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przepisów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prawa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zakresie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mającym</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wpływ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realizację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przedmiotu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zamówienia,</w:t>
      </w:r>
      <w:r w:rsidRPr="00AD0812">
        <w:rPr>
          <w:rFonts w:ascii="Times New Roman" w:eastAsia="Calibri" w:hAnsi="Times New Roman" w:cs="Times New Roman"/>
          <w:sz w:val="24"/>
          <w:szCs w:val="24"/>
          <w:lang w:eastAsia="zh-CN"/>
        </w:rPr>
        <w:t xml:space="preserve"> </w:t>
      </w:r>
    </w:p>
    <w:p w:rsidR="0010386B" w:rsidRDefault="0010386B" w:rsidP="0010386B">
      <w:pPr>
        <w:spacing w:after="0" w:line="240" w:lineRule="auto"/>
        <w:jc w:val="both"/>
        <w:rPr>
          <w:rFonts w:ascii="Times New Roman" w:eastAsia="Calibri" w:hAnsi="Times New Roman" w:cs="Times New Roman"/>
          <w:sz w:val="24"/>
          <w:szCs w:val="24"/>
          <w:lang w:eastAsia="zh-CN"/>
        </w:rPr>
      </w:pPr>
      <w:r w:rsidRPr="00AD0812">
        <w:rPr>
          <w:rFonts w:ascii="Times New Roman" w:eastAsia="Times New Roman" w:hAnsi="Times New Roman" w:cs="Times New Roman"/>
          <w:sz w:val="24"/>
          <w:szCs w:val="24"/>
          <w:lang w:eastAsia="zh-CN"/>
        </w:rPr>
        <w:t>2)</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wynagrodzenia</w:t>
      </w:r>
      <w:r w:rsidRPr="00AD0812">
        <w:rPr>
          <w:rFonts w:ascii="Times New Roman" w:eastAsia="Calibri" w:hAnsi="Times New Roman" w:cs="Times New Roman"/>
          <w:sz w:val="24"/>
          <w:szCs w:val="24"/>
          <w:lang w:eastAsia="zh-CN"/>
        </w:rPr>
        <w:t xml:space="preserve"> –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przypadku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stawki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podatku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VAT,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dopuszcza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się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możliwość</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wynagrodzenia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brutto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jedynie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przypadku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dającej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się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przewidzieć</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stawki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podatku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VAT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trakcie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wykonywania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umowy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gdy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spełnienie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świadczenia,</w:t>
      </w:r>
      <w:r w:rsidRPr="00AD0812">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br/>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uwagi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stawki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VAT,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byłoby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połączone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nadmiernymi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trudnościami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albo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groziłoby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jednej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stron</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stratą,</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taka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może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dotyczyć</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jedynie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części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wynagrodzenia,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która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dotyczy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usług</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wykonywanych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trakcie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obowiązywania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nowej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stawki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VAT,</w:t>
      </w:r>
      <w:r w:rsidRPr="00AD0812">
        <w:rPr>
          <w:rFonts w:ascii="Times New Roman" w:eastAsia="Calibri" w:hAnsi="Times New Roman" w:cs="Times New Roman"/>
          <w:sz w:val="24"/>
          <w:szCs w:val="24"/>
          <w:lang w:eastAsia="zh-CN"/>
        </w:rPr>
        <w:t xml:space="preserve"> </w:t>
      </w:r>
    </w:p>
    <w:p w:rsidR="0010386B" w:rsidRPr="00191699" w:rsidRDefault="0010386B" w:rsidP="0010386B">
      <w:pPr>
        <w:spacing w:after="0" w:line="240" w:lineRule="auto"/>
        <w:jc w:val="both"/>
        <w:rPr>
          <w:rFonts w:ascii="Times New Roman" w:eastAsia="Times New Roman" w:hAnsi="Times New Roman" w:cs="Times New Roman"/>
          <w:sz w:val="24"/>
          <w:szCs w:val="24"/>
          <w:lang w:eastAsia="zh-CN"/>
        </w:rPr>
      </w:pPr>
      <w:r w:rsidRPr="00AD0812">
        <w:rPr>
          <w:rFonts w:ascii="Times New Roman" w:eastAsia="Times New Roman" w:hAnsi="Times New Roman" w:cs="Times New Roman"/>
          <w:sz w:val="24"/>
          <w:szCs w:val="24"/>
          <w:lang w:eastAsia="zh-CN"/>
        </w:rPr>
        <w:t>3)</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przedmiotu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umowy</w:t>
      </w:r>
      <w:r w:rsidRPr="00AD0812">
        <w:rPr>
          <w:rFonts w:ascii="Times New Roman" w:eastAsia="Calibri" w:hAnsi="Times New Roman" w:cs="Times New Roman"/>
          <w:sz w:val="24"/>
          <w:szCs w:val="24"/>
          <w:lang w:eastAsia="zh-CN"/>
        </w:rPr>
        <w:t xml:space="preserve"> –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przypadku,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gdy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Wykonawca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jest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stanie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nabyć</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rynku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zaoferowanego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ofercie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Wykonawcy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sprzętu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(np.</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wycofanie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sprzętu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produkcji),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zaoferowany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przez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Wykonawcę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sprzęt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będzie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posiadał</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parametry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gorsze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niż</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wymagane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SIWZ</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i</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Zamawiający</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wyrazi</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zgodę</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na</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dostarczenie</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innego</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sprzętu. </w:t>
      </w:r>
    </w:p>
    <w:p w:rsidR="0010386B" w:rsidRPr="00191699" w:rsidRDefault="0010386B" w:rsidP="0010386B">
      <w:pPr>
        <w:autoSpaceDE w:val="0"/>
        <w:autoSpaceDN w:val="0"/>
        <w:adjustRightInd w:val="0"/>
        <w:spacing w:after="0" w:line="240" w:lineRule="auto"/>
        <w:jc w:val="both"/>
        <w:rPr>
          <w:rFonts w:ascii="Times New Roman" w:hAnsi="Times New Roman" w:cs="Times New Roman"/>
          <w:sz w:val="24"/>
          <w:szCs w:val="24"/>
        </w:rPr>
      </w:pPr>
      <w:r w:rsidRPr="00191699">
        <w:rPr>
          <w:rFonts w:ascii="Times New Roman" w:hAnsi="Times New Roman" w:cs="Times New Roman"/>
          <w:sz w:val="24"/>
          <w:szCs w:val="24"/>
        </w:rPr>
        <w:t>4) W przypadku obiektywnej niemożliwości dostarczenia przez Wykonawcę sprzętu wskazanego w ofercie</w:t>
      </w:r>
      <w:r>
        <w:rPr>
          <w:rFonts w:ascii="Times New Roman" w:hAnsi="Times New Roman" w:cs="Times New Roman"/>
          <w:sz w:val="24"/>
          <w:szCs w:val="24"/>
        </w:rPr>
        <w:t xml:space="preserve"> </w:t>
      </w:r>
      <w:r w:rsidRPr="00191699">
        <w:rPr>
          <w:rFonts w:ascii="Times New Roman" w:hAnsi="Times New Roman" w:cs="Times New Roman"/>
          <w:sz w:val="24"/>
          <w:szCs w:val="24"/>
        </w:rPr>
        <w:t>z powodu braku jego dostępności na rynku, co zostanie potwierdzone przez jego producenta,</w:t>
      </w:r>
      <w:r>
        <w:rPr>
          <w:rFonts w:ascii="Times New Roman" w:hAnsi="Times New Roman" w:cs="Times New Roman"/>
          <w:sz w:val="24"/>
          <w:szCs w:val="24"/>
        </w:rPr>
        <w:t xml:space="preserve"> </w:t>
      </w:r>
      <w:r w:rsidRPr="00191699">
        <w:rPr>
          <w:rFonts w:ascii="Times New Roman" w:hAnsi="Times New Roman" w:cs="Times New Roman"/>
          <w:sz w:val="24"/>
          <w:szCs w:val="24"/>
        </w:rPr>
        <w:t>dopuszczalne jest dostarczenie przez Wykonawcę towaru o parametrach technicznych nie gorszych</w:t>
      </w:r>
      <w:r>
        <w:rPr>
          <w:rFonts w:ascii="Times New Roman" w:hAnsi="Times New Roman" w:cs="Times New Roman"/>
          <w:sz w:val="24"/>
          <w:szCs w:val="24"/>
        </w:rPr>
        <w:t xml:space="preserve"> </w:t>
      </w:r>
      <w:r w:rsidRPr="00191699">
        <w:rPr>
          <w:rFonts w:ascii="Times New Roman" w:hAnsi="Times New Roman" w:cs="Times New Roman"/>
          <w:sz w:val="24"/>
          <w:szCs w:val="24"/>
        </w:rPr>
        <w:t>i cenie nie wyższej niż wynikającej z oferty. W takim przypadku Wykonawca obowiązany jest uprzednio</w:t>
      </w:r>
      <w:r>
        <w:rPr>
          <w:rFonts w:ascii="Times New Roman" w:hAnsi="Times New Roman" w:cs="Times New Roman"/>
          <w:sz w:val="24"/>
          <w:szCs w:val="24"/>
        </w:rPr>
        <w:t xml:space="preserve"> </w:t>
      </w:r>
      <w:r w:rsidRPr="00191699">
        <w:rPr>
          <w:rFonts w:ascii="Times New Roman" w:hAnsi="Times New Roman" w:cs="Times New Roman"/>
          <w:sz w:val="24"/>
          <w:szCs w:val="24"/>
        </w:rPr>
        <w:t>każdorazowo przedłożyć Zamawiającemu stosowne dokumenty (oświadczenie producenta</w:t>
      </w:r>
      <w:r>
        <w:rPr>
          <w:rFonts w:ascii="Times New Roman" w:hAnsi="Times New Roman" w:cs="Times New Roman"/>
          <w:sz w:val="24"/>
          <w:szCs w:val="24"/>
        </w:rPr>
        <w:t xml:space="preserve"> </w:t>
      </w:r>
      <w:r w:rsidRPr="00191699">
        <w:rPr>
          <w:rFonts w:ascii="Times New Roman" w:hAnsi="Times New Roman" w:cs="Times New Roman"/>
          <w:sz w:val="24"/>
          <w:szCs w:val="24"/>
        </w:rPr>
        <w:t>o niedostępności zaoferowanego towaru, opinia o nie gorszych parametrach technicznych towaru</w:t>
      </w:r>
      <w:r>
        <w:rPr>
          <w:rFonts w:ascii="Times New Roman" w:hAnsi="Times New Roman" w:cs="Times New Roman"/>
          <w:sz w:val="24"/>
          <w:szCs w:val="24"/>
        </w:rPr>
        <w:t xml:space="preserve"> </w:t>
      </w:r>
      <w:r w:rsidRPr="00191699">
        <w:rPr>
          <w:rFonts w:ascii="Times New Roman" w:hAnsi="Times New Roman" w:cs="Times New Roman"/>
          <w:sz w:val="24"/>
          <w:szCs w:val="24"/>
        </w:rPr>
        <w:t xml:space="preserve">zamiennego niż zaoferowany w ofercie). Zamiana </w:t>
      </w:r>
      <w:r w:rsidRPr="00191699">
        <w:rPr>
          <w:rFonts w:ascii="Times New Roman" w:hAnsi="Times New Roman" w:cs="Times New Roman"/>
          <w:sz w:val="24"/>
          <w:szCs w:val="24"/>
        </w:rPr>
        <w:lastRenderedPageBreak/>
        <w:t>zaoferowanego towaru wymaga zgody</w:t>
      </w:r>
      <w:r>
        <w:rPr>
          <w:rFonts w:ascii="Times New Roman" w:hAnsi="Times New Roman" w:cs="Times New Roman"/>
          <w:sz w:val="24"/>
          <w:szCs w:val="24"/>
        </w:rPr>
        <w:t xml:space="preserve"> </w:t>
      </w:r>
      <w:r w:rsidRPr="00191699">
        <w:rPr>
          <w:rFonts w:ascii="Times New Roman" w:hAnsi="Times New Roman" w:cs="Times New Roman"/>
          <w:sz w:val="24"/>
          <w:szCs w:val="24"/>
        </w:rPr>
        <w:t>Zamawiającego, którą Zamawiający udzieli niezwłocznie, gdy otrzyma wymagane dokumenty.</w:t>
      </w:r>
    </w:p>
    <w:p w:rsidR="0010386B" w:rsidRDefault="0010386B" w:rsidP="0010386B">
      <w:pPr>
        <w:spacing w:after="0" w:line="240" w:lineRule="auto"/>
        <w:ind w:left="292" w:hanging="292"/>
        <w:jc w:val="both"/>
        <w:rPr>
          <w:rFonts w:ascii="Times New Roman" w:hAnsi="Times New Roman" w:cs="Times New Roman"/>
          <w:color w:val="000000"/>
          <w:sz w:val="24"/>
          <w:szCs w:val="24"/>
        </w:rPr>
      </w:pPr>
    </w:p>
    <w:p w:rsidR="0010386B" w:rsidRPr="00AD0812" w:rsidRDefault="0010386B" w:rsidP="0010386B">
      <w:pPr>
        <w:spacing w:after="0" w:line="240" w:lineRule="auto"/>
        <w:ind w:firstLine="708"/>
        <w:jc w:val="both"/>
        <w:rPr>
          <w:rFonts w:ascii="Times New Roman" w:hAnsi="Times New Roman" w:cs="Times New Roman"/>
          <w:color w:val="000000"/>
          <w:sz w:val="24"/>
          <w:szCs w:val="24"/>
        </w:rPr>
      </w:pPr>
      <w:r w:rsidRPr="00AD0812">
        <w:rPr>
          <w:rFonts w:ascii="Times New Roman" w:hAnsi="Times New Roman" w:cs="Times New Roman"/>
          <w:color w:val="000000"/>
          <w:sz w:val="24"/>
          <w:szCs w:val="24"/>
        </w:rPr>
        <w:t xml:space="preserve">Na mocy ustawy z dnia 29 stycznia 2004 r. - Prawo Zamówień Publicznych niedopuszczalna jest jednak pod rygorem nieważności zmiana postanowień zawartej umowy oraz wprowadzenie nowych postanowień do umowy niekorzystnych dla Zamawiającego, jeżeli przy ich uwzględnianiu należałoby zmienić treść oferty, na podstawie której dokonano wyboru Wykonawcy, chyba że konieczność wprowadzenia takich zmian wynika </w:t>
      </w:r>
      <w:r>
        <w:rPr>
          <w:rFonts w:ascii="Times New Roman" w:hAnsi="Times New Roman" w:cs="Times New Roman"/>
          <w:color w:val="000000"/>
          <w:sz w:val="24"/>
          <w:szCs w:val="24"/>
        </w:rPr>
        <w:br/>
      </w:r>
      <w:r w:rsidRPr="00AD0812">
        <w:rPr>
          <w:rFonts w:ascii="Times New Roman" w:hAnsi="Times New Roman" w:cs="Times New Roman"/>
          <w:color w:val="000000"/>
          <w:sz w:val="24"/>
          <w:szCs w:val="24"/>
        </w:rPr>
        <w:t>z okoliczności przewidzianych przez Zamawiającego i określonych w Specyfikacji Istotnych Warunków Zamówienia.</w:t>
      </w:r>
    </w:p>
    <w:p w:rsidR="0010386B" w:rsidRDefault="0010386B" w:rsidP="0010386B">
      <w:pPr>
        <w:spacing w:after="0" w:line="240" w:lineRule="auto"/>
        <w:ind w:firstLine="708"/>
        <w:jc w:val="both"/>
        <w:rPr>
          <w:rFonts w:ascii="Times New Roman" w:hAnsi="Times New Roman" w:cs="Times New Roman"/>
          <w:color w:val="000000"/>
          <w:sz w:val="24"/>
          <w:szCs w:val="24"/>
        </w:rPr>
      </w:pPr>
      <w:r w:rsidRPr="00AD0812">
        <w:rPr>
          <w:rFonts w:ascii="Times New Roman" w:hAnsi="Times New Roman" w:cs="Times New Roman"/>
          <w:sz w:val="24"/>
          <w:szCs w:val="24"/>
        </w:rPr>
        <w:t>Zamawiający informuje, iż wszelkie zmiany i uzupełnienia treści umowy mogą być dokonywane wyłącznie w formie pisemnie sporządzonego aneksu podpisanego przez obie strony.</w:t>
      </w:r>
      <w:r w:rsidRPr="00AD0812">
        <w:rPr>
          <w:rFonts w:ascii="Times New Roman" w:hAnsi="Times New Roman" w:cs="Times New Roman"/>
          <w:color w:val="000000"/>
          <w:sz w:val="24"/>
          <w:szCs w:val="24"/>
        </w:rPr>
        <w:t xml:space="preserve"> </w:t>
      </w:r>
      <w:r w:rsidRPr="00AD0812">
        <w:rPr>
          <w:rFonts w:ascii="Times New Roman" w:eastAsia="ArialNarrow" w:hAnsi="Times New Roman" w:cs="Times New Roman"/>
          <w:color w:val="000000"/>
          <w:sz w:val="24"/>
          <w:szCs w:val="24"/>
        </w:rPr>
        <w:t>Wszelkie</w:t>
      </w:r>
      <w:r w:rsidRPr="00AD0812">
        <w:rPr>
          <w:rFonts w:ascii="Times New Roman" w:hAnsi="Times New Roman" w:cs="Times New Roman"/>
          <w:color w:val="000000"/>
          <w:sz w:val="24"/>
          <w:szCs w:val="24"/>
        </w:rPr>
        <w:t xml:space="preserve"> zmiany i uzupełnienia treści umowy pod rygorem nieważności mogą być dokonywane wyłącznie w formie pisemnego aneksu podpisanego przez obie strony.</w:t>
      </w:r>
    </w:p>
    <w:p w:rsidR="008B5FD2" w:rsidRDefault="008B5FD2" w:rsidP="0010386B">
      <w:pPr>
        <w:spacing w:after="0" w:line="240" w:lineRule="auto"/>
        <w:ind w:firstLine="708"/>
        <w:jc w:val="both"/>
        <w:rPr>
          <w:rFonts w:ascii="Times New Roman" w:hAnsi="Times New Roman" w:cs="Times New Roman"/>
          <w:color w:val="000000"/>
          <w:sz w:val="24"/>
          <w:szCs w:val="24"/>
        </w:rPr>
      </w:pPr>
    </w:p>
    <w:p w:rsidR="0010386B" w:rsidRPr="00AD0812" w:rsidRDefault="0010386B" w:rsidP="0010386B">
      <w:pPr>
        <w:widowControl w:val="0"/>
        <w:tabs>
          <w:tab w:val="left" w:pos="284"/>
        </w:tabs>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2. Określa się następujący tryb dokonywania zmian postanowień</w:t>
      </w:r>
      <w:r w:rsidRPr="00AD0812">
        <w:rPr>
          <w:rFonts w:ascii="Times New Roman" w:eastAsia="Calibri" w:hAnsi="Times New Roman" w:cs="Times New Roman"/>
          <w:spacing w:val="-21"/>
          <w:sz w:val="24"/>
          <w:szCs w:val="24"/>
        </w:rPr>
        <w:t xml:space="preserve"> </w:t>
      </w:r>
      <w:r w:rsidRPr="00AD0812">
        <w:rPr>
          <w:rFonts w:ascii="Times New Roman" w:eastAsia="Calibri" w:hAnsi="Times New Roman" w:cs="Times New Roman"/>
          <w:sz w:val="24"/>
          <w:szCs w:val="24"/>
        </w:rPr>
        <w:t>umowy:</w:t>
      </w:r>
    </w:p>
    <w:p w:rsidR="0010386B" w:rsidRPr="00AD0812" w:rsidRDefault="0010386B" w:rsidP="0010386B">
      <w:pPr>
        <w:widowControl w:val="0"/>
        <w:numPr>
          <w:ilvl w:val="1"/>
          <w:numId w:val="38"/>
        </w:numPr>
        <w:tabs>
          <w:tab w:val="left" w:pos="851"/>
        </w:tabs>
        <w:spacing w:after="0" w:line="240" w:lineRule="auto"/>
        <w:ind w:left="851" w:right="290" w:hanging="284"/>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zmiana postanowień zawartej umowy może nastąpić wyłącznie, za zgodą obu stron wyrażoną na piśmie, pod rygorem</w:t>
      </w:r>
      <w:r w:rsidRPr="00AD0812">
        <w:rPr>
          <w:rFonts w:ascii="Times New Roman" w:eastAsia="Calibri" w:hAnsi="Times New Roman" w:cs="Times New Roman"/>
          <w:spacing w:val="-17"/>
          <w:sz w:val="24"/>
          <w:szCs w:val="24"/>
        </w:rPr>
        <w:t xml:space="preserve"> </w:t>
      </w:r>
      <w:r w:rsidRPr="00AD0812">
        <w:rPr>
          <w:rFonts w:ascii="Times New Roman" w:eastAsia="Calibri" w:hAnsi="Times New Roman" w:cs="Times New Roman"/>
          <w:sz w:val="24"/>
          <w:szCs w:val="24"/>
        </w:rPr>
        <w:t>nieważności,</w:t>
      </w:r>
    </w:p>
    <w:p w:rsidR="0010386B" w:rsidRPr="00AD0812" w:rsidRDefault="0010386B" w:rsidP="0010386B">
      <w:pPr>
        <w:widowControl w:val="0"/>
        <w:numPr>
          <w:ilvl w:val="1"/>
          <w:numId w:val="38"/>
        </w:numPr>
        <w:tabs>
          <w:tab w:val="left" w:pos="851"/>
        </w:tabs>
        <w:spacing w:after="0" w:line="240" w:lineRule="auto"/>
        <w:ind w:left="851" w:right="290" w:hanging="284"/>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strona występująca o zmianę postanowień zawartej umowy zobowiązana jest do udokumentowania zaistnienia powyższych</w:t>
      </w:r>
      <w:r w:rsidRPr="00AD0812">
        <w:rPr>
          <w:rFonts w:ascii="Times New Roman" w:eastAsia="Calibri" w:hAnsi="Times New Roman" w:cs="Times New Roman"/>
          <w:spacing w:val="-16"/>
          <w:sz w:val="24"/>
          <w:szCs w:val="24"/>
        </w:rPr>
        <w:t xml:space="preserve"> </w:t>
      </w:r>
      <w:r w:rsidRPr="00AD0812">
        <w:rPr>
          <w:rFonts w:ascii="Times New Roman" w:eastAsia="Calibri" w:hAnsi="Times New Roman" w:cs="Times New Roman"/>
          <w:sz w:val="24"/>
          <w:szCs w:val="24"/>
        </w:rPr>
        <w:t>okoliczności,</w:t>
      </w:r>
    </w:p>
    <w:p w:rsidR="0010386B" w:rsidRDefault="0010386B" w:rsidP="0010386B">
      <w:pPr>
        <w:widowControl w:val="0"/>
        <w:numPr>
          <w:ilvl w:val="1"/>
          <w:numId w:val="38"/>
        </w:numPr>
        <w:tabs>
          <w:tab w:val="left" w:pos="851"/>
        </w:tabs>
        <w:spacing w:after="0" w:line="240" w:lineRule="auto"/>
        <w:ind w:left="851" w:right="290" w:hanging="284"/>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wniosek o zmianę postanowień zawartej umowy musi być wyrażony na</w:t>
      </w:r>
      <w:r w:rsidRPr="00AD0812">
        <w:rPr>
          <w:rFonts w:ascii="Times New Roman" w:eastAsia="Calibri" w:hAnsi="Times New Roman" w:cs="Times New Roman"/>
          <w:spacing w:val="-25"/>
          <w:sz w:val="24"/>
          <w:szCs w:val="24"/>
        </w:rPr>
        <w:t xml:space="preserve"> </w:t>
      </w:r>
      <w:r w:rsidRPr="00AD0812">
        <w:rPr>
          <w:rFonts w:ascii="Times New Roman" w:eastAsia="Calibri" w:hAnsi="Times New Roman" w:cs="Times New Roman"/>
          <w:sz w:val="24"/>
          <w:szCs w:val="24"/>
        </w:rPr>
        <w:t>piśmie.</w:t>
      </w:r>
    </w:p>
    <w:p w:rsidR="008B5FD2" w:rsidRDefault="008B5FD2" w:rsidP="008B5FD2">
      <w:pPr>
        <w:widowControl w:val="0"/>
        <w:tabs>
          <w:tab w:val="left" w:pos="851"/>
        </w:tabs>
        <w:spacing w:after="0" w:line="240" w:lineRule="auto"/>
        <w:ind w:left="851" w:right="290"/>
        <w:jc w:val="right"/>
        <w:rPr>
          <w:rFonts w:ascii="Times New Roman" w:eastAsia="Calibri" w:hAnsi="Times New Roman" w:cs="Times New Roman"/>
          <w:sz w:val="24"/>
          <w:szCs w:val="24"/>
        </w:rPr>
      </w:pPr>
    </w:p>
    <w:p w:rsidR="00E94A5B" w:rsidRDefault="0010386B" w:rsidP="0010386B">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3. Strona występująca o zmianę postanowień zawartej umowy zobowiązana jest do pisemnego wykazania zasadności wprowadzenia zmian.</w:t>
      </w:r>
    </w:p>
    <w:p w:rsidR="008B5FD2" w:rsidRPr="00AD0812" w:rsidRDefault="008B5FD2" w:rsidP="0010386B">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p>
    <w:p w:rsidR="0010386B"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4. Istotne postanowienia umowy zawarte zostały w </w:t>
      </w:r>
      <w:r w:rsidRPr="00AD0812">
        <w:rPr>
          <w:rFonts w:ascii="Times New Roman" w:eastAsia="Times New Roman" w:hAnsi="Times New Roman" w:cs="Times New Roman"/>
          <w:color w:val="000000"/>
          <w:sz w:val="24"/>
          <w:szCs w:val="24"/>
          <w:lang w:eastAsia="pl-PL"/>
        </w:rPr>
        <w:t>Załączniku Nr 5</w:t>
      </w:r>
      <w:r w:rsidRPr="00AD0812">
        <w:rPr>
          <w:rFonts w:ascii="Times New Roman" w:eastAsia="Times New Roman" w:hAnsi="Times New Roman" w:cs="Times New Roman"/>
          <w:sz w:val="24"/>
          <w:szCs w:val="24"/>
          <w:lang w:eastAsia="pl-PL"/>
        </w:rPr>
        <w:t xml:space="preserve"> do SIWZ. </w:t>
      </w:r>
    </w:p>
    <w:p w:rsidR="0010386B" w:rsidRDefault="0010386B" w:rsidP="0010386B">
      <w:pPr>
        <w:spacing w:after="0" w:line="240" w:lineRule="auto"/>
        <w:jc w:val="both"/>
        <w:rPr>
          <w:rFonts w:ascii="Times New Roman" w:eastAsia="Times New Roman" w:hAnsi="Times New Roman" w:cs="Times New Roman"/>
          <w:sz w:val="24"/>
          <w:szCs w:val="24"/>
          <w:lang w:eastAsia="pl-PL"/>
        </w:rPr>
      </w:pPr>
    </w:p>
    <w:p w:rsidR="0091143B" w:rsidRDefault="0091143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1" w:name="_Toc154823361"/>
      <w:bookmarkStart w:id="82" w:name="_Toc161806962"/>
      <w:bookmarkStart w:id="83" w:name="_Toc191867091"/>
      <w:bookmarkStart w:id="84" w:name="_Toc192580985"/>
      <w:r w:rsidRPr="00AD0812">
        <w:rPr>
          <w:rFonts w:ascii="Times New Roman" w:eastAsia="Times New Roman" w:hAnsi="Times New Roman" w:cs="Times New Roman"/>
          <w:b/>
          <w:bCs/>
          <w:i/>
          <w:iCs/>
          <w:sz w:val="24"/>
          <w:szCs w:val="24"/>
          <w:lang w:eastAsia="pl-PL"/>
        </w:rPr>
        <w:t>Inne informacje</w:t>
      </w:r>
      <w:bookmarkEnd w:id="81"/>
      <w:bookmarkEnd w:id="82"/>
      <w:bookmarkEnd w:id="83"/>
      <w:bookmarkEnd w:id="84"/>
    </w:p>
    <w:p w:rsidR="0010386B" w:rsidRPr="00AD0812" w:rsidRDefault="0010386B" w:rsidP="0010386B">
      <w:pPr>
        <w:spacing w:after="0" w:line="240" w:lineRule="auto"/>
        <w:jc w:val="both"/>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1.  Nie przewiduje się</w:t>
      </w:r>
      <w:r w:rsidRPr="00AD0812">
        <w:rPr>
          <w:rFonts w:ascii="Times New Roman" w:eastAsia="Times New Roman" w:hAnsi="Times New Roman" w:cs="Times New Roman"/>
          <w:sz w:val="24"/>
          <w:szCs w:val="24"/>
          <w:lang w:eastAsia="pl-PL"/>
        </w:rPr>
        <w:t>:</w:t>
      </w:r>
    </w:p>
    <w:p w:rsidR="0010386B" w:rsidRPr="00AD0812" w:rsidRDefault="0010386B" w:rsidP="0010386B">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zawarcia umowy ramowej,</w:t>
      </w:r>
    </w:p>
    <w:p w:rsidR="0010386B" w:rsidRPr="00AD0812" w:rsidRDefault="0010386B" w:rsidP="0010386B">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ustanowienia dynamicznego systemu zakupów,</w:t>
      </w:r>
    </w:p>
    <w:p w:rsidR="0010386B" w:rsidRPr="00AD0812" w:rsidRDefault="0010386B" w:rsidP="0010386B">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wyboru najkorzystniejszej oferty z zastosowaniem aukcji elektronicznej,</w:t>
      </w:r>
    </w:p>
    <w:p w:rsidR="0010386B" w:rsidRPr="00AD0812" w:rsidRDefault="0010386B" w:rsidP="0010386B">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udzielenia zaliczek na poczet wykonania zamówienia</w:t>
      </w:r>
    </w:p>
    <w:p w:rsidR="0010386B" w:rsidRPr="00AD0812" w:rsidRDefault="0010386B" w:rsidP="0010386B">
      <w:pPr>
        <w:numPr>
          <w:ilvl w:val="0"/>
          <w:numId w:val="20"/>
        </w:numPr>
        <w:tabs>
          <w:tab w:val="num" w:pos="426"/>
        </w:tabs>
        <w:spacing w:after="0" w:line="240" w:lineRule="auto"/>
        <w:ind w:left="425" w:hanging="425"/>
        <w:rPr>
          <w:rFonts w:ascii="Times New Roman" w:eastAsia="Calibri" w:hAnsi="Times New Roman" w:cs="Times New Roman"/>
          <w:sz w:val="24"/>
          <w:szCs w:val="24"/>
        </w:rPr>
      </w:pPr>
      <w:r w:rsidRPr="00AD0812">
        <w:rPr>
          <w:rFonts w:ascii="Times New Roman" w:eastAsia="Calibri" w:hAnsi="Times New Roman" w:cs="Times New Roman"/>
          <w:sz w:val="24"/>
          <w:szCs w:val="24"/>
        </w:rPr>
        <w:t>Zamawiający nie przewiduje określania w opisie przedmiotu zamówienia wymagań związanych z realizacją zamówienia, o których mowa w art. 29 ust. 4 ustawy Prawo zamówień publicznych.</w:t>
      </w:r>
    </w:p>
    <w:p w:rsidR="0010386B" w:rsidRPr="00A329CC" w:rsidRDefault="0010386B" w:rsidP="0010386B">
      <w:pPr>
        <w:numPr>
          <w:ilvl w:val="0"/>
          <w:numId w:val="20"/>
        </w:numPr>
        <w:tabs>
          <w:tab w:val="num" w:pos="426"/>
        </w:tabs>
        <w:spacing w:after="0" w:line="240" w:lineRule="auto"/>
        <w:ind w:left="425" w:hanging="425"/>
        <w:rPr>
          <w:rFonts w:ascii="Times New Roman" w:eastAsia="Calibri" w:hAnsi="Times New Roman" w:cs="Times New Roman"/>
          <w:sz w:val="24"/>
          <w:szCs w:val="24"/>
        </w:rPr>
      </w:pPr>
      <w:r w:rsidRPr="00AD0812">
        <w:rPr>
          <w:rFonts w:ascii="Times New Roman" w:eastAsia="Calibri" w:hAnsi="Times New Roman" w:cs="Times New Roman"/>
          <w:bCs/>
          <w:sz w:val="24"/>
          <w:szCs w:val="24"/>
        </w:rPr>
        <w:t>Nie przewiduje się udzielenia zamówień, o których mowa w art. 67 ust. 1 pkt 6 i 7.</w:t>
      </w:r>
    </w:p>
    <w:p w:rsidR="0010386B" w:rsidRPr="00AD0812" w:rsidRDefault="0010386B" w:rsidP="0010386B">
      <w:pPr>
        <w:numPr>
          <w:ilvl w:val="0"/>
          <w:numId w:val="20"/>
        </w:numPr>
        <w:tabs>
          <w:tab w:val="num" w:pos="426"/>
        </w:tabs>
        <w:spacing w:after="0" w:line="240" w:lineRule="auto"/>
        <w:ind w:left="425" w:hanging="425"/>
        <w:rPr>
          <w:rFonts w:ascii="Times New Roman" w:eastAsia="Calibri" w:hAnsi="Times New Roman" w:cs="Times New Roman"/>
          <w:sz w:val="24"/>
          <w:szCs w:val="24"/>
        </w:rPr>
      </w:pPr>
      <w:r w:rsidRPr="00AD0812">
        <w:rPr>
          <w:rFonts w:ascii="Times New Roman" w:eastAsia="Times New Roman" w:hAnsi="Times New Roman" w:cs="Times New Roman"/>
          <w:b/>
          <w:sz w:val="24"/>
          <w:szCs w:val="24"/>
          <w:u w:val="single"/>
          <w:lang w:eastAsia="pl-PL"/>
        </w:rPr>
        <w:t>Procedura z art. 24aa ust. 1 ustawy:</w:t>
      </w:r>
    </w:p>
    <w:p w:rsidR="0010386B" w:rsidRPr="00AD0812" w:rsidRDefault="0010386B" w:rsidP="0010386B">
      <w:pPr>
        <w:autoSpaceDE w:val="0"/>
        <w:autoSpaceDN w:val="0"/>
        <w:adjustRightInd w:val="0"/>
        <w:spacing w:after="0" w:line="240" w:lineRule="auto"/>
        <w:ind w:firstLine="425"/>
        <w:jc w:val="both"/>
        <w:rPr>
          <w:rFonts w:ascii="Times New Roman" w:hAnsi="Times New Roman"/>
          <w:sz w:val="24"/>
          <w:szCs w:val="24"/>
        </w:rPr>
      </w:pPr>
      <w:r w:rsidRPr="006F40AD">
        <w:rPr>
          <w:rFonts w:ascii="Times New Roman" w:hAnsi="Times New Roman"/>
          <w:sz w:val="24"/>
          <w:szCs w:val="24"/>
          <w:u w:val="single"/>
        </w:rPr>
        <w:t>Zamawiający przewiduje zastosowanie procedury zgodnie z art. 24aa</w:t>
      </w:r>
      <w:r w:rsidRPr="00AD0812">
        <w:rPr>
          <w:rFonts w:ascii="Times New Roman" w:hAnsi="Times New Roman"/>
          <w:sz w:val="24"/>
          <w:szCs w:val="24"/>
        </w:rPr>
        <w:t xml:space="preserve"> ustawy </w:t>
      </w:r>
      <w:proofErr w:type="spellStart"/>
      <w:r w:rsidRPr="00AD0812">
        <w:rPr>
          <w:rFonts w:ascii="Times New Roman" w:hAnsi="Times New Roman"/>
          <w:sz w:val="24"/>
          <w:szCs w:val="24"/>
        </w:rPr>
        <w:t>pzp</w:t>
      </w:r>
      <w:proofErr w:type="spellEnd"/>
      <w:r w:rsidRPr="00AD0812">
        <w:rPr>
          <w:rFonts w:ascii="Times New Roman" w:hAnsi="Times New Roman"/>
          <w:sz w:val="24"/>
          <w:szCs w:val="24"/>
        </w:rPr>
        <w:t>.</w:t>
      </w:r>
    </w:p>
    <w:p w:rsidR="0010386B" w:rsidRPr="00AD0812" w:rsidRDefault="0010386B" w:rsidP="0010386B">
      <w:pPr>
        <w:spacing w:after="0" w:line="240" w:lineRule="auto"/>
        <w:ind w:left="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Zamawiający informuje, że zgodnie z  art. 24aa ust. 1 ustawy Prawo zamówień publicznych  najpierw dokona oceny ofert, a następnie zbada czy Wykonawca, którego oferta została  oceniona jako najkorzystniejsza nie podlega wykluczeniu oraz spełnia warunki udziału w postępowaniu.</w:t>
      </w:r>
    </w:p>
    <w:p w:rsidR="0010386B" w:rsidRDefault="0010386B" w:rsidP="0010386B">
      <w:pPr>
        <w:spacing w:after="0" w:line="240" w:lineRule="auto"/>
        <w:ind w:left="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Zamawiający przed udzieleniem zamówienia, wezwie wykonawcę, którego oferta została najwyżej oceniona, do złożenia w wyznaczonym, nie krótszym niż 5 dni, terminie aktualnych na dzień złożenia następujących dokumentów.</w:t>
      </w:r>
    </w:p>
    <w:p w:rsidR="0010386B" w:rsidRPr="00AD0812" w:rsidRDefault="0010386B" w:rsidP="0010386B">
      <w:pPr>
        <w:spacing w:after="0" w:line="240" w:lineRule="auto"/>
        <w:ind w:left="425"/>
        <w:jc w:val="both"/>
        <w:rPr>
          <w:rFonts w:ascii="Times New Roman" w:eastAsia="Times New Roman" w:hAnsi="Times New Roman" w:cs="Times New Roman"/>
          <w:sz w:val="24"/>
          <w:szCs w:val="24"/>
          <w:lang w:eastAsia="pl-PL"/>
        </w:rPr>
      </w:pPr>
    </w:p>
    <w:p w:rsidR="0010386B" w:rsidRPr="00AD0812" w:rsidRDefault="0010386B" w:rsidP="0010386B">
      <w:pPr>
        <w:autoSpaceDE w:val="0"/>
        <w:autoSpaceDN w:val="0"/>
        <w:adjustRightInd w:val="0"/>
        <w:spacing w:after="0" w:line="240" w:lineRule="auto"/>
        <w:ind w:left="284" w:hanging="284"/>
        <w:rPr>
          <w:rFonts w:ascii="Times New Roman" w:eastAsia="Calibri" w:hAnsi="Times New Roman" w:cs="Times New Roman"/>
          <w:b/>
          <w:bCs/>
          <w:sz w:val="24"/>
          <w:szCs w:val="24"/>
        </w:rPr>
      </w:pPr>
      <w:r w:rsidRPr="00AD0812">
        <w:rPr>
          <w:rFonts w:ascii="Times New Roman" w:eastAsia="Calibri" w:hAnsi="Times New Roman" w:cs="Times New Roman"/>
          <w:b/>
          <w:bCs/>
          <w:sz w:val="24"/>
          <w:szCs w:val="24"/>
        </w:rPr>
        <w:lastRenderedPageBreak/>
        <w:t>2.   Dodatkowe postanowienia SIWZ:</w:t>
      </w:r>
      <w:r w:rsidRPr="00AD0812">
        <w:rPr>
          <w:rFonts w:ascii="Times New Roman" w:eastAsia="Calibri" w:hAnsi="Times New Roman" w:cs="Times New Roman"/>
          <w:bCs/>
          <w:sz w:val="24"/>
          <w:szCs w:val="24"/>
        </w:rPr>
        <w:br/>
        <w:t>1)  Adres poczty elektronicznej lub strony internetowej Zamawiającego:</w:t>
      </w:r>
    </w:p>
    <w:p w:rsidR="0010386B" w:rsidRPr="00AD0812"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sz w:val="24"/>
          <w:szCs w:val="24"/>
        </w:rPr>
        <w:t>-  Zamawiający dopuszcza porozumiewanie się droga elektroniczną</w:t>
      </w:r>
    </w:p>
    <w:p w:rsidR="0010386B" w:rsidRPr="00AD0812"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sz w:val="24"/>
          <w:szCs w:val="24"/>
        </w:rPr>
        <w:t>-  Adres poczty elektronicznej: e-mail:  p</w:t>
      </w:r>
      <w:r>
        <w:rPr>
          <w:rFonts w:ascii="Times New Roman" w:eastAsia="Calibri" w:hAnsi="Times New Roman" w:cs="Times New Roman"/>
          <w:sz w:val="24"/>
          <w:szCs w:val="24"/>
        </w:rPr>
        <w:t>rzetargi</w:t>
      </w:r>
      <w:r w:rsidRPr="00AD0812">
        <w:rPr>
          <w:rFonts w:ascii="Times New Roman" w:eastAsia="Calibri" w:hAnsi="Times New Roman" w:cs="Times New Roman"/>
          <w:sz w:val="24"/>
          <w:szCs w:val="24"/>
        </w:rPr>
        <w:t>@czestochowa.powiat.pl</w:t>
      </w:r>
    </w:p>
    <w:p w:rsidR="0010386B" w:rsidRPr="00AD0812"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t xml:space="preserve">     p</w:t>
      </w:r>
      <w:r>
        <w:rPr>
          <w:rFonts w:ascii="Times New Roman" w:eastAsia="Calibri" w:hAnsi="Times New Roman" w:cs="Times New Roman"/>
          <w:sz w:val="24"/>
          <w:szCs w:val="24"/>
        </w:rPr>
        <w:t>eryga</w:t>
      </w:r>
      <w:r w:rsidRPr="00AD0812">
        <w:rPr>
          <w:rFonts w:ascii="Times New Roman" w:eastAsia="Calibri" w:hAnsi="Times New Roman" w:cs="Times New Roman"/>
          <w:sz w:val="24"/>
          <w:szCs w:val="24"/>
        </w:rPr>
        <w:t xml:space="preserve">@czestochowa.powiat.pl,  </w:t>
      </w:r>
      <w:r w:rsidRPr="00AD0812">
        <w:rPr>
          <w:rFonts w:ascii="Times New Roman" w:eastAsia="Calibri" w:hAnsi="Times New Roman" w:cs="Times New Roman"/>
          <w:sz w:val="24"/>
          <w:szCs w:val="24"/>
        </w:rPr>
        <w:tab/>
      </w:r>
    </w:p>
    <w:p w:rsidR="0010386B" w:rsidRDefault="0010386B" w:rsidP="0010386B">
      <w:pPr>
        <w:autoSpaceDE w:val="0"/>
        <w:autoSpaceDN w:val="0"/>
        <w:adjustRightInd w:val="0"/>
        <w:spacing w:after="0" w:line="240" w:lineRule="auto"/>
        <w:ind w:left="284"/>
        <w:rPr>
          <w:bCs/>
          <w:color w:val="0000FF"/>
          <w:sz w:val="24"/>
          <w:szCs w:val="24"/>
          <w:u w:val="single"/>
        </w:rPr>
      </w:pPr>
      <w:r w:rsidRPr="00AD0812">
        <w:rPr>
          <w:rFonts w:ascii="Times New Roman" w:eastAsia="Calibri" w:hAnsi="Times New Roman" w:cs="Times New Roman"/>
          <w:sz w:val="24"/>
          <w:szCs w:val="24"/>
        </w:rPr>
        <w:t xml:space="preserve">-  Adres strony internetowej: </w:t>
      </w:r>
      <w:hyperlink r:id="rId16" w:history="1">
        <w:r w:rsidRPr="00AD0812">
          <w:rPr>
            <w:bCs/>
            <w:color w:val="0000FF"/>
            <w:sz w:val="24"/>
            <w:szCs w:val="24"/>
            <w:u w:val="single"/>
          </w:rPr>
          <w:t>www.powiat-czestochowski.4bip.pl</w:t>
        </w:r>
      </w:hyperlink>
    </w:p>
    <w:p w:rsidR="0010386B"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bCs/>
          <w:sz w:val="24"/>
          <w:szCs w:val="24"/>
        </w:rPr>
        <w:t>2)  Informacje dotyczące walut obcych, w jakich mogą być prowadzone rozliczenia między Zamawiającym a Wykonawcą: w</w:t>
      </w:r>
      <w:r w:rsidRPr="00AD0812">
        <w:rPr>
          <w:rFonts w:ascii="Times New Roman" w:eastAsia="Calibri" w:hAnsi="Times New Roman" w:cs="Times New Roman"/>
          <w:sz w:val="24"/>
          <w:szCs w:val="24"/>
        </w:rPr>
        <w:t xml:space="preserve"> związku z wykonaniem umowy w sprawie zamówienia publicznego nie będą prowadzone rozliczenia w walutach obcych.</w:t>
      </w:r>
    </w:p>
    <w:p w:rsidR="0010386B"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bCs/>
          <w:sz w:val="24"/>
          <w:szCs w:val="24"/>
        </w:rPr>
        <w:t>3)  Postanowienia dotyczące aukcji elektronicznej: n</w:t>
      </w:r>
      <w:r w:rsidRPr="00AD0812">
        <w:rPr>
          <w:rFonts w:ascii="Times New Roman" w:eastAsia="Calibri" w:hAnsi="Times New Roman" w:cs="Times New Roman"/>
          <w:sz w:val="24"/>
          <w:szCs w:val="24"/>
        </w:rPr>
        <w:t>ie dotyczy postępowania.</w:t>
      </w:r>
    </w:p>
    <w:p w:rsidR="0010386B" w:rsidRPr="00AD0812"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bCs/>
          <w:sz w:val="24"/>
          <w:szCs w:val="24"/>
        </w:rPr>
        <w:t xml:space="preserve">4)  Wysokość zwrotu kosztów postępowania: </w:t>
      </w:r>
      <w:r w:rsidRPr="00AD0812">
        <w:rPr>
          <w:rFonts w:ascii="Times New Roman" w:eastAsia="Calibri" w:hAnsi="Times New Roman" w:cs="Times New Roman"/>
          <w:sz w:val="24"/>
          <w:szCs w:val="24"/>
        </w:rPr>
        <w:t>Zamawiający nie przewiduje zwrotu kosztów postępowania.</w:t>
      </w:r>
    </w:p>
    <w:p w:rsidR="009F2BB6" w:rsidRDefault="009F2BB6" w:rsidP="0010386B">
      <w:pPr>
        <w:autoSpaceDE w:val="0"/>
        <w:autoSpaceDN w:val="0"/>
        <w:adjustRightInd w:val="0"/>
        <w:spacing w:after="0" w:line="240" w:lineRule="auto"/>
        <w:contextualSpacing/>
        <w:rPr>
          <w:rFonts w:ascii="Times New Roman" w:eastAsia="Calibri" w:hAnsi="Times New Roman" w:cs="Times New Roman"/>
          <w:sz w:val="24"/>
          <w:szCs w:val="24"/>
        </w:rPr>
      </w:pPr>
    </w:p>
    <w:p w:rsidR="008B5FD2" w:rsidRDefault="008B5FD2" w:rsidP="0010386B">
      <w:pPr>
        <w:autoSpaceDE w:val="0"/>
        <w:autoSpaceDN w:val="0"/>
        <w:adjustRightInd w:val="0"/>
        <w:spacing w:after="0" w:line="240" w:lineRule="auto"/>
        <w:contextualSpacing/>
        <w:rPr>
          <w:rFonts w:ascii="Times New Roman" w:eastAsia="Calibri" w:hAnsi="Times New Roman" w:cs="Times New Roman"/>
          <w:sz w:val="24"/>
          <w:szCs w:val="24"/>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5" w:name="_Toc137824145"/>
      <w:bookmarkStart w:id="86" w:name="_Toc154823362"/>
      <w:bookmarkStart w:id="87" w:name="_Toc161806963"/>
      <w:bookmarkStart w:id="88" w:name="_Toc191867092"/>
      <w:bookmarkStart w:id="89" w:name="_Toc192580986"/>
      <w:r w:rsidRPr="00AD0812">
        <w:rPr>
          <w:rFonts w:ascii="Times New Roman" w:eastAsia="Times New Roman" w:hAnsi="Times New Roman" w:cs="Times New Roman"/>
          <w:b/>
          <w:bCs/>
          <w:i/>
          <w:iCs/>
          <w:sz w:val="24"/>
          <w:szCs w:val="24"/>
          <w:lang w:eastAsia="pl-PL"/>
        </w:rPr>
        <w:t>Pouczenie o środkach ochrony prawnej przysługujących Wykonawcy w toku postępowania o udzielenie zamówienia.</w:t>
      </w:r>
      <w:bookmarkEnd w:id="85"/>
      <w:bookmarkEnd w:id="86"/>
      <w:bookmarkEnd w:id="87"/>
      <w:bookmarkEnd w:id="88"/>
      <w:bookmarkEnd w:id="89"/>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bookmarkStart w:id="90" w:name="_Toc154823363"/>
    </w:p>
    <w:bookmarkEnd w:id="90"/>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1. Odwołanie przysługuje wył</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cznie od niezgodnej z przepisami ustawy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Zamawiaj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cego podj</w:t>
      </w:r>
      <w:r w:rsidRPr="00AD0812">
        <w:rPr>
          <w:rFonts w:ascii="Times New Roman" w:eastAsia="TimesNewRoman,Bold" w:hAnsi="Times New Roman" w:cs="Times New Roman"/>
          <w:sz w:val="24"/>
          <w:szCs w:val="24"/>
          <w:lang w:eastAsia="pl-PL"/>
        </w:rPr>
        <w:t>ę</w:t>
      </w:r>
      <w:r w:rsidRPr="00AD0812">
        <w:rPr>
          <w:rFonts w:ascii="Times New Roman" w:eastAsia="Calibri" w:hAnsi="Times New Roman" w:cs="Times New Roman"/>
          <w:sz w:val="24"/>
          <w:szCs w:val="24"/>
          <w:lang w:eastAsia="pl-PL"/>
        </w:rPr>
        <w:t>tej w post</w:t>
      </w:r>
      <w:r w:rsidRPr="00AD0812">
        <w:rPr>
          <w:rFonts w:ascii="Times New Roman" w:eastAsia="TimesNewRoman,Bold" w:hAnsi="Times New Roman" w:cs="Times New Roman"/>
          <w:sz w:val="24"/>
          <w:szCs w:val="24"/>
          <w:lang w:eastAsia="pl-PL"/>
        </w:rPr>
        <w:t>ę</w:t>
      </w:r>
      <w:r w:rsidRPr="00AD0812">
        <w:rPr>
          <w:rFonts w:ascii="Times New Roman" w:eastAsia="Calibri" w:hAnsi="Times New Roman" w:cs="Times New Roman"/>
          <w:sz w:val="24"/>
          <w:szCs w:val="24"/>
          <w:lang w:eastAsia="pl-PL"/>
        </w:rPr>
        <w:t>powaniu o udzielenie zamówienia lub zaniechania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do której Zamawiaj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cy jest zobowi</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 xml:space="preserve">zany na podstawie ustawy </w:t>
      </w:r>
      <w:proofErr w:type="spellStart"/>
      <w:r w:rsidRPr="00AD0812">
        <w:rPr>
          <w:rFonts w:ascii="Times New Roman" w:eastAsia="Calibri" w:hAnsi="Times New Roman" w:cs="Times New Roman"/>
          <w:sz w:val="24"/>
          <w:szCs w:val="24"/>
          <w:lang w:eastAsia="pl-PL"/>
        </w:rPr>
        <w:t>Pzp</w:t>
      </w:r>
      <w:proofErr w:type="spellEnd"/>
      <w:r w:rsidRPr="00AD0812">
        <w:rPr>
          <w:rFonts w:ascii="Times New Roman" w:eastAsia="Calibri" w:hAnsi="Times New Roman" w:cs="Times New Roman"/>
          <w:sz w:val="24"/>
          <w:szCs w:val="24"/>
          <w:lang w:eastAsia="pl-PL"/>
        </w:rPr>
        <w:t>.</w:t>
      </w:r>
    </w:p>
    <w:p w:rsidR="008B5FD2" w:rsidRDefault="008B5FD2"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2. Je</w:t>
      </w:r>
      <w:r w:rsidRPr="00AD0812">
        <w:rPr>
          <w:rFonts w:ascii="Times New Roman" w:eastAsia="TimesNewRoman,Bold" w:hAnsi="Times New Roman" w:cs="Times New Roman"/>
          <w:sz w:val="24"/>
          <w:szCs w:val="24"/>
          <w:lang w:eastAsia="pl-PL"/>
        </w:rPr>
        <w:t>ż</w:t>
      </w:r>
      <w:r w:rsidRPr="00AD0812">
        <w:rPr>
          <w:rFonts w:ascii="Times New Roman" w:eastAsia="Calibri" w:hAnsi="Times New Roman" w:cs="Times New Roman"/>
          <w:sz w:val="24"/>
          <w:szCs w:val="24"/>
          <w:lang w:eastAsia="pl-PL"/>
        </w:rPr>
        <w:t>eli warto</w:t>
      </w:r>
      <w:r w:rsidRPr="00AD0812">
        <w:rPr>
          <w:rFonts w:ascii="Times New Roman" w:eastAsia="TimesNewRoman,Bold" w:hAnsi="Times New Roman" w:cs="Times New Roman"/>
          <w:sz w:val="24"/>
          <w:szCs w:val="24"/>
          <w:lang w:eastAsia="pl-PL"/>
        </w:rPr>
        <w:t xml:space="preserve">ść </w:t>
      </w:r>
      <w:r w:rsidRPr="00AD0812">
        <w:rPr>
          <w:rFonts w:ascii="Times New Roman" w:eastAsia="Calibri" w:hAnsi="Times New Roman" w:cs="Times New Roman"/>
          <w:sz w:val="24"/>
          <w:szCs w:val="24"/>
          <w:lang w:eastAsia="pl-PL"/>
        </w:rPr>
        <w:t>zamówienia jest mniejsza ni</w:t>
      </w:r>
      <w:r w:rsidRPr="00AD0812">
        <w:rPr>
          <w:rFonts w:ascii="Times New Roman" w:eastAsia="TimesNewRoman,Bold" w:hAnsi="Times New Roman" w:cs="Times New Roman"/>
          <w:sz w:val="24"/>
          <w:szCs w:val="24"/>
          <w:lang w:eastAsia="pl-PL"/>
        </w:rPr>
        <w:t xml:space="preserve">ż </w:t>
      </w:r>
      <w:r w:rsidRPr="00AD0812">
        <w:rPr>
          <w:rFonts w:ascii="Times New Roman" w:eastAsia="Calibri" w:hAnsi="Times New Roman" w:cs="Times New Roman"/>
          <w:sz w:val="24"/>
          <w:szCs w:val="24"/>
          <w:lang w:eastAsia="pl-PL"/>
        </w:rPr>
        <w:t>kwoty okre</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 xml:space="preserve">lone w przepisach wydanych na podstawie art. 11 ust. 8 ustawy </w:t>
      </w:r>
      <w:proofErr w:type="spellStart"/>
      <w:r w:rsidRPr="00AD0812">
        <w:rPr>
          <w:rFonts w:ascii="Times New Roman" w:eastAsia="Calibri" w:hAnsi="Times New Roman" w:cs="Times New Roman"/>
          <w:sz w:val="24"/>
          <w:szCs w:val="24"/>
          <w:lang w:eastAsia="pl-PL"/>
        </w:rPr>
        <w:t>Pzp</w:t>
      </w:r>
      <w:proofErr w:type="spellEnd"/>
      <w:r w:rsidRPr="00AD0812">
        <w:rPr>
          <w:rFonts w:ascii="Times New Roman" w:eastAsia="Calibri" w:hAnsi="Times New Roman" w:cs="Times New Roman"/>
          <w:sz w:val="24"/>
          <w:szCs w:val="24"/>
          <w:lang w:eastAsia="pl-PL"/>
        </w:rPr>
        <w:t>, odwołanie przysługuje wył</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cznie wobec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określonych w art. 180 ust. 2.</w:t>
      </w:r>
    </w:p>
    <w:p w:rsidR="008B5FD2" w:rsidRDefault="008B5FD2"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3. Odwołanie powinno wskazywa</w:t>
      </w:r>
      <w:r w:rsidRPr="00AD0812">
        <w:rPr>
          <w:rFonts w:ascii="Times New Roman" w:eastAsia="TimesNewRoman,Bold" w:hAnsi="Times New Roman" w:cs="Times New Roman"/>
          <w:sz w:val="24"/>
          <w:szCs w:val="24"/>
          <w:lang w:eastAsia="pl-PL"/>
        </w:rPr>
        <w:t xml:space="preserve">ć </w:t>
      </w:r>
      <w:r w:rsidRPr="00AD0812">
        <w:rPr>
          <w:rFonts w:ascii="Times New Roman" w:eastAsia="Calibri" w:hAnsi="Times New Roman" w:cs="Times New Roman"/>
          <w:sz w:val="24"/>
          <w:szCs w:val="24"/>
          <w:lang w:eastAsia="pl-PL"/>
        </w:rPr>
        <w:t>czynno</w:t>
      </w:r>
      <w:r w:rsidRPr="00AD0812">
        <w:rPr>
          <w:rFonts w:ascii="Times New Roman" w:eastAsia="TimesNewRoman,Bold" w:hAnsi="Times New Roman" w:cs="Times New Roman"/>
          <w:sz w:val="24"/>
          <w:szCs w:val="24"/>
          <w:lang w:eastAsia="pl-PL"/>
        </w:rPr>
        <w:t xml:space="preserve">ść </w:t>
      </w:r>
      <w:r w:rsidRPr="00AD0812">
        <w:rPr>
          <w:rFonts w:ascii="Times New Roman" w:eastAsia="Calibri" w:hAnsi="Times New Roman" w:cs="Times New Roman"/>
          <w:sz w:val="24"/>
          <w:szCs w:val="24"/>
          <w:lang w:eastAsia="pl-PL"/>
        </w:rPr>
        <w:t>lub zaniechanie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Zamawiaj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cego, której zarzuca si</w:t>
      </w:r>
      <w:r w:rsidRPr="00AD0812">
        <w:rPr>
          <w:rFonts w:ascii="Times New Roman" w:eastAsia="TimesNewRoman,Bold" w:hAnsi="Times New Roman" w:cs="Times New Roman"/>
          <w:sz w:val="24"/>
          <w:szCs w:val="24"/>
          <w:lang w:eastAsia="pl-PL"/>
        </w:rPr>
        <w:t xml:space="preserve">ę </w:t>
      </w:r>
      <w:r w:rsidRPr="00AD0812">
        <w:rPr>
          <w:rFonts w:ascii="Times New Roman" w:eastAsia="Calibri" w:hAnsi="Times New Roman" w:cs="Times New Roman"/>
          <w:sz w:val="24"/>
          <w:szCs w:val="24"/>
          <w:lang w:eastAsia="pl-PL"/>
        </w:rPr>
        <w:t>niezgodno</w:t>
      </w:r>
      <w:r w:rsidRPr="00AD0812">
        <w:rPr>
          <w:rFonts w:ascii="Times New Roman" w:eastAsia="TimesNewRoman,Bold" w:hAnsi="Times New Roman" w:cs="Times New Roman"/>
          <w:sz w:val="24"/>
          <w:szCs w:val="24"/>
          <w:lang w:eastAsia="pl-PL"/>
        </w:rPr>
        <w:t xml:space="preserve">ść </w:t>
      </w:r>
      <w:r w:rsidRPr="00AD0812">
        <w:rPr>
          <w:rFonts w:ascii="Times New Roman" w:eastAsia="Calibri" w:hAnsi="Times New Roman" w:cs="Times New Roman"/>
          <w:sz w:val="24"/>
          <w:szCs w:val="24"/>
          <w:lang w:eastAsia="pl-PL"/>
        </w:rPr>
        <w:t>z przepisami ustawy, zawiera</w:t>
      </w:r>
      <w:r w:rsidRPr="00AD0812">
        <w:rPr>
          <w:rFonts w:ascii="Times New Roman" w:eastAsia="TimesNewRoman,Bold" w:hAnsi="Times New Roman" w:cs="Times New Roman"/>
          <w:sz w:val="24"/>
          <w:szCs w:val="24"/>
          <w:lang w:eastAsia="pl-PL"/>
        </w:rPr>
        <w:t xml:space="preserve">ć </w:t>
      </w:r>
      <w:r w:rsidRPr="00AD0812">
        <w:rPr>
          <w:rFonts w:ascii="Times New Roman" w:eastAsia="Calibri" w:hAnsi="Times New Roman" w:cs="Times New Roman"/>
          <w:sz w:val="24"/>
          <w:szCs w:val="24"/>
          <w:lang w:eastAsia="pl-PL"/>
        </w:rPr>
        <w:t>zwi</w:t>
      </w:r>
      <w:r w:rsidRPr="00AD0812">
        <w:rPr>
          <w:rFonts w:ascii="Times New Roman" w:eastAsia="TimesNewRoman,Bold" w:hAnsi="Times New Roman" w:cs="Times New Roman"/>
          <w:sz w:val="24"/>
          <w:szCs w:val="24"/>
          <w:lang w:eastAsia="pl-PL"/>
        </w:rPr>
        <w:t>ę</w:t>
      </w:r>
      <w:r w:rsidRPr="00AD0812">
        <w:rPr>
          <w:rFonts w:ascii="Times New Roman" w:eastAsia="Calibri" w:hAnsi="Times New Roman" w:cs="Times New Roman"/>
          <w:sz w:val="24"/>
          <w:szCs w:val="24"/>
          <w:lang w:eastAsia="pl-PL"/>
        </w:rPr>
        <w:t>złe przedstawienie zarzutów, okre</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la</w:t>
      </w:r>
      <w:r w:rsidRPr="00AD0812">
        <w:rPr>
          <w:rFonts w:ascii="Times New Roman" w:eastAsia="TimesNewRoman,Bold" w:hAnsi="Times New Roman" w:cs="Times New Roman"/>
          <w:sz w:val="24"/>
          <w:szCs w:val="24"/>
          <w:lang w:eastAsia="pl-PL"/>
        </w:rPr>
        <w:t>ć żą</w:t>
      </w:r>
      <w:r w:rsidRPr="00AD0812">
        <w:rPr>
          <w:rFonts w:ascii="Times New Roman" w:eastAsia="Calibri" w:hAnsi="Times New Roman" w:cs="Times New Roman"/>
          <w:sz w:val="24"/>
          <w:szCs w:val="24"/>
          <w:lang w:eastAsia="pl-PL"/>
        </w:rPr>
        <w:t>danie oraz wskazywa</w:t>
      </w:r>
      <w:r w:rsidRPr="00AD0812">
        <w:rPr>
          <w:rFonts w:ascii="Times New Roman" w:eastAsia="TimesNewRoman,Bold" w:hAnsi="Times New Roman" w:cs="Times New Roman"/>
          <w:sz w:val="24"/>
          <w:szCs w:val="24"/>
          <w:lang w:eastAsia="pl-PL"/>
        </w:rPr>
        <w:t xml:space="preserve">ć </w:t>
      </w:r>
      <w:r w:rsidRPr="00AD0812">
        <w:rPr>
          <w:rFonts w:ascii="Times New Roman" w:eastAsia="Calibri" w:hAnsi="Times New Roman" w:cs="Times New Roman"/>
          <w:sz w:val="24"/>
          <w:szCs w:val="24"/>
          <w:lang w:eastAsia="pl-PL"/>
        </w:rPr>
        <w:t>okoliczno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faktyczne i prawne uzasadniaj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ce wniesienie odwołania.</w:t>
      </w:r>
    </w:p>
    <w:p w:rsidR="008B5FD2" w:rsidRDefault="008B5FD2"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4. Odwołanie wnosi si</w:t>
      </w:r>
      <w:r w:rsidRPr="00AD0812">
        <w:rPr>
          <w:rFonts w:ascii="Times New Roman" w:eastAsia="TimesNewRoman,Bold" w:hAnsi="Times New Roman" w:cs="Times New Roman"/>
          <w:sz w:val="24"/>
          <w:szCs w:val="24"/>
          <w:lang w:eastAsia="pl-PL"/>
        </w:rPr>
        <w:t xml:space="preserve">ę </w:t>
      </w:r>
      <w:r w:rsidRPr="00AD0812">
        <w:rPr>
          <w:rFonts w:ascii="Times New Roman" w:eastAsia="Calibri" w:hAnsi="Times New Roman" w:cs="Times New Roman"/>
          <w:sz w:val="24"/>
          <w:szCs w:val="24"/>
          <w:lang w:eastAsia="pl-PL"/>
        </w:rPr>
        <w:t>do Prezesa Izby w formie pisemnej lub w postaci elektronicznej, podpisane bezpiecznym podpisem elektronicznym weryfikowanym przy pomocy</w:t>
      </w:r>
      <w:r w:rsidRPr="00AD0812">
        <w:rPr>
          <w:rFonts w:ascii="Times New Roman" w:eastAsia="TimesNewRoman,Bold" w:hAnsi="Times New Roman" w:cs="Times New Roman"/>
          <w:sz w:val="24"/>
          <w:szCs w:val="24"/>
          <w:lang w:eastAsia="pl-PL"/>
        </w:rPr>
        <w:t xml:space="preserve"> </w:t>
      </w:r>
      <w:r w:rsidRPr="00AD0812">
        <w:rPr>
          <w:rFonts w:ascii="Times New Roman" w:eastAsia="Calibri" w:hAnsi="Times New Roman" w:cs="Times New Roman"/>
          <w:sz w:val="24"/>
          <w:szCs w:val="24"/>
          <w:lang w:eastAsia="pl-PL"/>
        </w:rPr>
        <w:t>wa</w:t>
      </w:r>
      <w:r w:rsidRPr="00AD0812">
        <w:rPr>
          <w:rFonts w:ascii="Times New Roman" w:eastAsia="TimesNewRoman,Bold" w:hAnsi="Times New Roman" w:cs="Times New Roman"/>
          <w:sz w:val="24"/>
          <w:szCs w:val="24"/>
          <w:lang w:eastAsia="pl-PL"/>
        </w:rPr>
        <w:t>ż</w:t>
      </w:r>
      <w:r w:rsidRPr="00AD0812">
        <w:rPr>
          <w:rFonts w:ascii="Times New Roman" w:eastAsia="Calibri" w:hAnsi="Times New Roman" w:cs="Times New Roman"/>
          <w:sz w:val="24"/>
          <w:szCs w:val="24"/>
          <w:lang w:eastAsia="pl-PL"/>
        </w:rPr>
        <w:t>nego kwalifikowanego certyfikatu lub równoważnego środka, spełniającego wymagania dla tego rodzaju podpisu.</w:t>
      </w:r>
    </w:p>
    <w:p w:rsidR="008B5FD2" w:rsidRDefault="008B5FD2"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10386B" w:rsidRPr="00AD0812"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Z uwagi na obszerność tych przepisów należy się z nimi zapoznać bezpośrednio analizując Prawo zamówień publicznych. – art. 179 do 198g.</w:t>
      </w:r>
    </w:p>
    <w:p w:rsidR="0010386B" w:rsidRDefault="0010386B"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B5FD2" w:rsidRDefault="008B5FD2"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B5FD2" w:rsidRDefault="008B5FD2"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B5FD2" w:rsidRDefault="008B5FD2"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B5FD2" w:rsidRDefault="008B5FD2"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B5FD2" w:rsidRDefault="008B5FD2"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B5FD2" w:rsidRDefault="008B5FD2"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B5FD2" w:rsidRDefault="008B5FD2"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91" w:name="_Toc161806964"/>
      <w:r w:rsidRPr="00AD0812">
        <w:rPr>
          <w:rFonts w:ascii="Times New Roman" w:eastAsia="Times New Roman" w:hAnsi="Times New Roman" w:cs="Times New Roman"/>
          <w:b/>
          <w:bCs/>
          <w:iCs/>
          <w:sz w:val="24"/>
          <w:szCs w:val="24"/>
          <w:lang w:eastAsia="pl-PL"/>
        </w:rPr>
        <w:t xml:space="preserve"> </w:t>
      </w:r>
      <w:bookmarkStart w:id="92" w:name="_Toc191867093"/>
      <w:bookmarkStart w:id="93" w:name="_Toc192580987"/>
      <w:r w:rsidRPr="00AD0812">
        <w:rPr>
          <w:rFonts w:ascii="Times New Roman" w:eastAsia="Times New Roman" w:hAnsi="Times New Roman" w:cs="Times New Roman"/>
          <w:b/>
          <w:bCs/>
          <w:i/>
          <w:iCs/>
          <w:sz w:val="24"/>
          <w:szCs w:val="24"/>
          <w:lang w:eastAsia="pl-PL"/>
        </w:rPr>
        <w:t>Załączniki do SIWZ</w:t>
      </w:r>
      <w:bookmarkEnd w:id="91"/>
      <w:bookmarkEnd w:id="92"/>
      <w:bookmarkEnd w:id="93"/>
    </w:p>
    <w:p w:rsidR="0010386B" w:rsidRPr="00AD0812" w:rsidRDefault="0010386B" w:rsidP="0010386B">
      <w:pPr>
        <w:tabs>
          <w:tab w:val="left" w:pos="1980"/>
        </w:tabs>
        <w:spacing w:after="0" w:line="240" w:lineRule="auto"/>
        <w:ind w:left="1980" w:hanging="1980"/>
        <w:jc w:val="both"/>
        <w:rPr>
          <w:rFonts w:ascii="Times New Roman" w:eastAsia="Times New Roman" w:hAnsi="Times New Roman" w:cs="Times New Roman"/>
          <w:color w:val="000000"/>
          <w:lang w:eastAsia="pl-PL"/>
        </w:rPr>
      </w:pPr>
    </w:p>
    <w:p w:rsidR="0010386B" w:rsidRPr="004278AB" w:rsidRDefault="0010386B" w:rsidP="0010386B">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 xml:space="preserve">Załącznik Nr 1 </w:t>
      </w:r>
      <w:r w:rsidRPr="004278AB">
        <w:rPr>
          <w:rFonts w:ascii="Times New Roman" w:eastAsia="Times New Roman" w:hAnsi="Times New Roman" w:cs="Times New Roman"/>
          <w:color w:val="000000"/>
          <w:sz w:val="24"/>
          <w:szCs w:val="24"/>
          <w:lang w:eastAsia="pl-PL"/>
        </w:rPr>
        <w:tab/>
        <w:t>Wzór oferty</w:t>
      </w:r>
    </w:p>
    <w:p w:rsidR="0010386B" w:rsidRPr="004278AB" w:rsidRDefault="0010386B" w:rsidP="0010386B">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Załącznik Nr 2</w:t>
      </w:r>
      <w:r w:rsidRPr="004278AB">
        <w:rPr>
          <w:rFonts w:ascii="Times New Roman" w:eastAsia="Times New Roman" w:hAnsi="Times New Roman" w:cs="Times New Roman"/>
          <w:color w:val="000000"/>
          <w:sz w:val="24"/>
          <w:szCs w:val="24"/>
          <w:lang w:eastAsia="pl-PL"/>
        </w:rPr>
        <w:tab/>
        <w:t xml:space="preserve">Oświadczenie Wykonawcy – dot. warunków udziału w postępowaniu </w:t>
      </w:r>
    </w:p>
    <w:p w:rsidR="0010386B" w:rsidRPr="004278AB"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Załącznik Nr 3</w:t>
      </w:r>
      <w:r w:rsidRPr="004278AB">
        <w:rPr>
          <w:rFonts w:ascii="Times New Roman" w:eastAsia="Times New Roman" w:hAnsi="Times New Roman" w:cs="Times New Roman"/>
          <w:color w:val="000000"/>
          <w:sz w:val="24"/>
          <w:szCs w:val="24"/>
          <w:lang w:eastAsia="pl-PL"/>
        </w:rPr>
        <w:tab/>
        <w:t>Oświadczenie Wykonawcy dot. przynależności do grupy kapitałowej</w:t>
      </w:r>
    </w:p>
    <w:p w:rsidR="0010386B" w:rsidRPr="004278AB"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Załącznik Nr 4</w:t>
      </w:r>
      <w:r w:rsidRPr="004278AB">
        <w:rPr>
          <w:rFonts w:ascii="Times New Roman" w:eastAsia="Times New Roman" w:hAnsi="Times New Roman" w:cs="Times New Roman"/>
          <w:color w:val="000000"/>
          <w:sz w:val="24"/>
          <w:szCs w:val="24"/>
          <w:lang w:eastAsia="pl-PL"/>
        </w:rPr>
        <w:tab/>
        <w:t>Projekt umowy</w:t>
      </w:r>
    </w:p>
    <w:p w:rsidR="0010386B" w:rsidRPr="004278AB"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Załącznik Nr 5</w:t>
      </w:r>
      <w:r w:rsidRPr="004278AB">
        <w:rPr>
          <w:rFonts w:ascii="Times New Roman" w:eastAsia="Times New Roman" w:hAnsi="Times New Roman" w:cs="Times New Roman"/>
          <w:color w:val="000000"/>
          <w:sz w:val="24"/>
          <w:szCs w:val="24"/>
          <w:lang w:eastAsia="pl-PL"/>
        </w:rPr>
        <w:tab/>
        <w:t>Zobowiązanie podmiotu trzeciego (wzór)</w:t>
      </w:r>
    </w:p>
    <w:p w:rsidR="0010386B" w:rsidRDefault="0010386B" w:rsidP="0010386B">
      <w:pPr>
        <w:tabs>
          <w:tab w:val="left" w:pos="1980"/>
        </w:tabs>
        <w:spacing w:after="0" w:line="240" w:lineRule="auto"/>
        <w:ind w:left="1980" w:hanging="1980"/>
        <w:jc w:val="both"/>
        <w:rPr>
          <w:rFonts w:ascii="Times New Roman" w:eastAsia="Times New Roman" w:hAnsi="Times New Roman"/>
          <w:color w:val="000000"/>
          <w:sz w:val="24"/>
          <w:szCs w:val="24"/>
          <w:lang w:eastAsia="pl-PL"/>
        </w:rPr>
      </w:pPr>
      <w:r w:rsidRPr="004278AB">
        <w:rPr>
          <w:rFonts w:ascii="Times New Roman" w:eastAsia="Times New Roman" w:hAnsi="Times New Roman"/>
          <w:color w:val="000000"/>
          <w:sz w:val="24"/>
          <w:szCs w:val="24"/>
          <w:lang w:eastAsia="pl-PL"/>
        </w:rPr>
        <w:t>Załącznik Nr 6</w:t>
      </w:r>
      <w:r w:rsidRPr="004278AB">
        <w:rPr>
          <w:rFonts w:ascii="Times New Roman" w:eastAsia="Times New Roman" w:hAnsi="Times New Roman"/>
          <w:color w:val="000000"/>
          <w:sz w:val="24"/>
          <w:szCs w:val="24"/>
          <w:lang w:eastAsia="pl-PL"/>
        </w:rPr>
        <w:tab/>
        <w:t>Oświadcz</w:t>
      </w:r>
      <w:bookmarkStart w:id="94" w:name="_GoBack"/>
      <w:bookmarkEnd w:id="94"/>
      <w:r w:rsidRPr="004278AB">
        <w:rPr>
          <w:rFonts w:ascii="Times New Roman" w:eastAsia="Times New Roman" w:hAnsi="Times New Roman"/>
          <w:color w:val="000000"/>
          <w:sz w:val="24"/>
          <w:szCs w:val="24"/>
          <w:lang w:eastAsia="pl-PL"/>
        </w:rPr>
        <w:t>enie dot. RODO</w:t>
      </w:r>
    </w:p>
    <w:p w:rsidR="0010386B" w:rsidRPr="0019591D" w:rsidRDefault="0010386B" w:rsidP="0010386B">
      <w:pPr>
        <w:tabs>
          <w:tab w:val="left" w:pos="1980"/>
        </w:tabs>
        <w:spacing w:after="0" w:line="240" w:lineRule="auto"/>
        <w:ind w:left="1980" w:hanging="1980"/>
        <w:jc w:val="both"/>
        <w:rPr>
          <w:rFonts w:ascii="Times New Roman" w:eastAsia="Times New Roman" w:hAnsi="Times New Roman"/>
          <w:b/>
          <w:color w:val="000000"/>
          <w:sz w:val="24"/>
          <w:szCs w:val="24"/>
          <w:lang w:eastAsia="pl-PL"/>
        </w:rPr>
      </w:pPr>
      <w:r w:rsidRPr="0019591D">
        <w:rPr>
          <w:rFonts w:ascii="Times New Roman" w:eastAsia="Times New Roman" w:hAnsi="Times New Roman"/>
          <w:b/>
          <w:color w:val="000000"/>
          <w:sz w:val="24"/>
          <w:szCs w:val="24"/>
          <w:lang w:eastAsia="pl-PL"/>
        </w:rPr>
        <w:t xml:space="preserve">Załącznik               </w:t>
      </w:r>
      <w:r w:rsidR="00A6452F" w:rsidRPr="0019591D">
        <w:rPr>
          <w:rFonts w:ascii="Times New Roman" w:eastAsia="Times New Roman" w:hAnsi="Times New Roman"/>
          <w:b/>
          <w:color w:val="000000"/>
          <w:sz w:val="24"/>
          <w:szCs w:val="24"/>
          <w:lang w:eastAsia="pl-PL"/>
        </w:rPr>
        <w:t xml:space="preserve">  Wykaz mebli - s</w:t>
      </w:r>
      <w:r w:rsidRPr="0019591D">
        <w:rPr>
          <w:rFonts w:ascii="Times New Roman" w:hAnsi="Times New Roman" w:cs="Times New Roman"/>
          <w:b/>
          <w:sz w:val="24"/>
          <w:szCs w:val="24"/>
        </w:rPr>
        <w:t xml:space="preserve">zczegółowy opis przedmiotu zamówienia </w:t>
      </w:r>
    </w:p>
    <w:p w:rsidR="0010386B" w:rsidRDefault="0010386B" w:rsidP="0010386B">
      <w:pPr>
        <w:tabs>
          <w:tab w:val="left" w:pos="1980"/>
        </w:tabs>
        <w:spacing w:after="0" w:line="240" w:lineRule="auto"/>
        <w:jc w:val="both"/>
        <w:rPr>
          <w:rFonts w:ascii="Times New Roman" w:eastAsia="Times New Roman" w:hAnsi="Times New Roman" w:cs="Times New Roman"/>
          <w:bCs/>
          <w:iCs/>
          <w:lang w:eastAsia="pl-PL"/>
        </w:rPr>
      </w:pPr>
    </w:p>
    <w:p w:rsidR="0010386B" w:rsidRDefault="0010386B" w:rsidP="0010386B">
      <w:pPr>
        <w:tabs>
          <w:tab w:val="left" w:pos="1980"/>
        </w:tabs>
        <w:spacing w:after="0" w:line="240" w:lineRule="auto"/>
        <w:jc w:val="both"/>
        <w:rPr>
          <w:rFonts w:ascii="Times New Roman" w:eastAsia="Times New Roman" w:hAnsi="Times New Roman" w:cs="Times New Roman"/>
          <w:bCs/>
          <w:iCs/>
          <w:lang w:eastAsia="pl-PL"/>
        </w:rPr>
      </w:pPr>
    </w:p>
    <w:p w:rsidR="0010386B" w:rsidRDefault="0010386B" w:rsidP="0010386B">
      <w:pPr>
        <w:tabs>
          <w:tab w:val="left" w:pos="1980"/>
        </w:tabs>
        <w:spacing w:after="0" w:line="240" w:lineRule="auto"/>
        <w:jc w:val="both"/>
        <w:rPr>
          <w:rFonts w:ascii="Times New Roman" w:eastAsia="Times New Roman" w:hAnsi="Times New Roman" w:cs="Times New Roman"/>
          <w:bCs/>
          <w:iCs/>
          <w:lang w:eastAsia="pl-PL"/>
        </w:rPr>
      </w:pPr>
    </w:p>
    <w:p w:rsidR="0091143B" w:rsidRDefault="0091143B" w:rsidP="0010386B">
      <w:pPr>
        <w:tabs>
          <w:tab w:val="left" w:pos="1980"/>
        </w:tabs>
        <w:spacing w:after="0" w:line="240" w:lineRule="auto"/>
        <w:jc w:val="both"/>
        <w:rPr>
          <w:rFonts w:ascii="Times New Roman" w:eastAsia="Times New Roman" w:hAnsi="Times New Roman" w:cs="Times New Roman"/>
          <w:bCs/>
          <w:iCs/>
          <w:lang w:eastAsia="pl-PL"/>
        </w:rPr>
      </w:pPr>
    </w:p>
    <w:p w:rsidR="0091143B" w:rsidRDefault="0091143B" w:rsidP="0010386B">
      <w:pPr>
        <w:tabs>
          <w:tab w:val="left" w:pos="1980"/>
        </w:tabs>
        <w:spacing w:after="0" w:line="240" w:lineRule="auto"/>
        <w:jc w:val="both"/>
        <w:rPr>
          <w:rFonts w:ascii="Times New Roman" w:eastAsia="Times New Roman" w:hAnsi="Times New Roman" w:cs="Times New Roman"/>
          <w:bCs/>
          <w:iCs/>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bCs/>
          <w:iCs/>
          <w:lang w:eastAsia="pl-PL"/>
        </w:rPr>
      </w:pPr>
    </w:p>
    <w:p w:rsidR="0010386B" w:rsidRDefault="0010386B" w:rsidP="0010386B">
      <w:pPr>
        <w:snapToGrid w:val="0"/>
        <w:spacing w:after="0" w:line="240" w:lineRule="auto"/>
        <w:rPr>
          <w:rFonts w:ascii="Times New Roman" w:eastAsia="Times New Roman" w:hAnsi="Times New Roman" w:cs="Times New Roman"/>
          <w:bCs/>
          <w:iCs/>
          <w:lang w:eastAsia="pl-PL"/>
        </w:rPr>
      </w:pPr>
      <w:r>
        <w:rPr>
          <w:rFonts w:ascii="Times New Roman" w:eastAsia="Times New Roman" w:hAnsi="Times New Roman" w:cs="Times New Roman"/>
          <w:bCs/>
          <w:iCs/>
          <w:lang w:eastAsia="pl-PL"/>
        </w:rPr>
        <w:t xml:space="preserve">Częstochowa dn. </w:t>
      </w:r>
      <w:r w:rsidR="0076698A">
        <w:rPr>
          <w:rFonts w:ascii="Times New Roman" w:eastAsia="Times New Roman" w:hAnsi="Times New Roman" w:cs="Times New Roman"/>
          <w:bCs/>
          <w:iCs/>
          <w:lang w:eastAsia="pl-PL"/>
        </w:rPr>
        <w:t>08.05</w:t>
      </w:r>
      <w:r>
        <w:rPr>
          <w:rFonts w:ascii="Times New Roman" w:eastAsia="Times New Roman" w:hAnsi="Times New Roman" w:cs="Times New Roman"/>
          <w:bCs/>
          <w:iCs/>
          <w:lang w:eastAsia="pl-PL"/>
        </w:rPr>
        <w:t>.2019r.</w:t>
      </w:r>
      <w:r>
        <w:rPr>
          <w:rFonts w:ascii="Times New Roman" w:eastAsia="Times New Roman" w:hAnsi="Times New Roman" w:cs="Times New Roman"/>
          <w:bCs/>
          <w:iCs/>
          <w:lang w:eastAsia="pl-PL"/>
        </w:rPr>
        <w:tab/>
      </w:r>
      <w:r>
        <w:rPr>
          <w:rFonts w:ascii="Times New Roman" w:eastAsia="Times New Roman" w:hAnsi="Times New Roman" w:cs="Times New Roman"/>
          <w:bCs/>
          <w:iCs/>
          <w:lang w:eastAsia="pl-PL"/>
        </w:rPr>
        <w:tab/>
        <w:t xml:space="preserve">                                                             </w:t>
      </w:r>
    </w:p>
    <w:p w:rsidR="0010386B" w:rsidRDefault="0076698A" w:rsidP="0010386B">
      <w:pPr>
        <w:snapToGrid w:val="0"/>
        <w:spacing w:after="0" w:line="240" w:lineRule="auto"/>
        <w:ind w:left="6372"/>
        <w:rPr>
          <w:rFonts w:ascii="Times New Roman" w:eastAsia="Times New Roman" w:hAnsi="Times New Roman" w:cs="Times New Roman"/>
          <w:bCs/>
          <w:iCs/>
          <w:lang w:eastAsia="pl-PL"/>
        </w:rPr>
      </w:pPr>
      <w:r>
        <w:rPr>
          <w:rFonts w:ascii="Times New Roman" w:eastAsia="Times New Roman" w:hAnsi="Times New Roman" w:cs="Times New Roman"/>
          <w:bCs/>
          <w:iCs/>
          <w:lang w:eastAsia="pl-PL"/>
        </w:rPr>
        <w:t xml:space="preserve">    WICESTAROSTA</w:t>
      </w:r>
    </w:p>
    <w:p w:rsidR="0076698A" w:rsidRPr="00AD0812" w:rsidRDefault="0076698A" w:rsidP="0010386B">
      <w:pPr>
        <w:snapToGrid w:val="0"/>
        <w:spacing w:after="0" w:line="240" w:lineRule="auto"/>
        <w:ind w:left="6372"/>
        <w:rPr>
          <w:rFonts w:ascii="Times New Roman" w:eastAsia="Times New Roman" w:hAnsi="Times New Roman"/>
          <w:sz w:val="24"/>
          <w:szCs w:val="24"/>
          <w:lang w:eastAsia="pl-PL"/>
        </w:rPr>
      </w:pPr>
      <w:r>
        <w:rPr>
          <w:rFonts w:ascii="Times New Roman" w:eastAsia="Times New Roman" w:hAnsi="Times New Roman" w:cs="Times New Roman"/>
          <w:bCs/>
          <w:iCs/>
          <w:lang w:eastAsia="pl-PL"/>
        </w:rPr>
        <w:t xml:space="preserve">       Jan </w:t>
      </w:r>
      <w:proofErr w:type="spellStart"/>
      <w:r>
        <w:rPr>
          <w:rFonts w:ascii="Times New Roman" w:eastAsia="Times New Roman" w:hAnsi="Times New Roman" w:cs="Times New Roman"/>
          <w:bCs/>
          <w:iCs/>
          <w:lang w:eastAsia="pl-PL"/>
        </w:rPr>
        <w:t>Miarzyński</w:t>
      </w:r>
      <w:proofErr w:type="spellEnd"/>
    </w:p>
    <w:p w:rsidR="0010386B" w:rsidRPr="00AD0812" w:rsidRDefault="0010386B" w:rsidP="0010386B">
      <w:pPr>
        <w:snapToGrid w:val="0"/>
        <w:spacing w:after="0" w:line="240" w:lineRule="auto"/>
        <w:ind w:left="4956" w:hanging="4956"/>
        <w:rPr>
          <w:rFonts w:ascii="Times New Roman" w:eastAsia="Times New Roman" w:hAnsi="Times New Roman"/>
          <w:sz w:val="16"/>
          <w:szCs w:val="16"/>
          <w:lang w:eastAsia="pl-PL"/>
        </w:rPr>
      </w:pPr>
      <w:r w:rsidRPr="00AD0812">
        <w:rPr>
          <w:rFonts w:ascii="Times New Roman" w:eastAsia="Times New Roman" w:hAnsi="Times New Roman"/>
          <w:sz w:val="20"/>
          <w:szCs w:val="20"/>
          <w:lang w:eastAsia="pl-PL"/>
        </w:rPr>
        <w:t xml:space="preserve">      </w:t>
      </w:r>
      <w:r w:rsidRPr="00AD0812">
        <w:rPr>
          <w:rFonts w:ascii="Times New Roman" w:eastAsia="Times New Roman" w:hAnsi="Times New Roman"/>
          <w:sz w:val="20"/>
          <w:szCs w:val="20"/>
          <w:lang w:eastAsia="pl-PL"/>
        </w:rPr>
        <w:tab/>
      </w:r>
      <w:r w:rsidRPr="00AD0812">
        <w:rPr>
          <w:rFonts w:ascii="Times New Roman" w:eastAsia="Times New Roman" w:hAnsi="Times New Roman"/>
          <w:sz w:val="16"/>
          <w:szCs w:val="16"/>
          <w:lang w:eastAsia="pl-PL"/>
        </w:rPr>
        <w:tab/>
        <w:t xml:space="preserve">  </w:t>
      </w:r>
      <w:r>
        <w:rPr>
          <w:rFonts w:ascii="Times New Roman" w:eastAsia="Times New Roman" w:hAnsi="Times New Roman"/>
          <w:sz w:val="16"/>
          <w:szCs w:val="16"/>
          <w:lang w:eastAsia="pl-PL"/>
        </w:rPr>
        <w:t xml:space="preserve">           </w:t>
      </w:r>
      <w:r w:rsidRPr="00AD0812">
        <w:rPr>
          <w:rFonts w:ascii="Times New Roman" w:eastAsia="Times New Roman" w:hAnsi="Times New Roman"/>
          <w:sz w:val="16"/>
          <w:szCs w:val="16"/>
          <w:lang w:eastAsia="pl-PL"/>
        </w:rPr>
        <w:t xml:space="preserve">         (podpis osoby upoważnionej)</w:t>
      </w:r>
    </w:p>
    <w:p w:rsidR="0087420C" w:rsidRDefault="0087420C"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10386B" w:rsidRPr="00AD0812" w:rsidRDefault="0010386B" w:rsidP="0010386B">
      <w:pPr>
        <w:keepNext/>
        <w:numPr>
          <w:ilvl w:val="0"/>
          <w:numId w:val="21"/>
        </w:numPr>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 xml:space="preserve">              FORMULARZ  OFERTY </w:t>
      </w:r>
    </w:p>
    <w:p w:rsidR="0010386B" w:rsidRPr="00AD0812" w:rsidRDefault="0010386B" w:rsidP="0010386B">
      <w:pPr>
        <w:spacing w:after="0" w:line="240" w:lineRule="auto"/>
        <w:rPr>
          <w:rFonts w:ascii="Times New Roman" w:eastAsia="Times New Roman" w:hAnsi="Times New Roman" w:cs="Times New Roman"/>
          <w:sz w:val="24"/>
          <w:szCs w:val="24"/>
        </w:rPr>
      </w:pPr>
      <w:r w:rsidRPr="00AD0812">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2336" behindDoc="0" locked="0" layoutInCell="1" allowOverlap="1" wp14:anchorId="71168E69" wp14:editId="09623308">
                <wp:simplePos x="0" y="0"/>
                <wp:positionH relativeFrom="column">
                  <wp:posOffset>-5080</wp:posOffset>
                </wp:positionH>
                <wp:positionV relativeFrom="paragraph">
                  <wp:posOffset>78740</wp:posOffset>
                </wp:positionV>
                <wp:extent cx="1695450" cy="695325"/>
                <wp:effectExtent l="0" t="0" r="1905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95325"/>
                        </a:xfrm>
                        <a:prstGeom prst="rect">
                          <a:avLst/>
                        </a:prstGeom>
                        <a:solidFill>
                          <a:srgbClr val="FFFFFF"/>
                        </a:solidFill>
                        <a:ln w="9525">
                          <a:solidFill>
                            <a:srgbClr val="000000"/>
                          </a:solidFill>
                          <a:miter lim="800000"/>
                          <a:headEnd/>
                          <a:tailEnd/>
                        </a:ln>
                      </wps:spPr>
                      <wps:txbx>
                        <w:txbxContent>
                          <w:p w:rsidR="002A489A" w:rsidRDefault="002A489A" w:rsidP="0010386B">
                            <w:pPr>
                              <w:jc w:val="center"/>
                            </w:pPr>
                          </w:p>
                          <w:p w:rsidR="002A489A" w:rsidRDefault="002A489A" w:rsidP="0010386B">
                            <w:pPr>
                              <w:jc w:val="center"/>
                            </w:pPr>
                          </w:p>
                          <w:p w:rsidR="002A489A" w:rsidRDefault="002A489A" w:rsidP="0010386B">
                            <w:pPr>
                              <w:jc w:val="center"/>
                            </w:pPr>
                          </w:p>
                          <w:p w:rsidR="002A489A" w:rsidRDefault="002A489A" w:rsidP="0010386B">
                            <w:pPr>
                              <w:jc w:val="center"/>
                            </w:pPr>
                          </w:p>
                          <w:p w:rsidR="002A489A" w:rsidRDefault="002A489A" w:rsidP="0010386B">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68E69" id="Pole tekstowe 1" o:spid="_x0000_s1029" type="#_x0000_t202" style="position:absolute;margin-left:-.4pt;margin-top:6.2pt;width:133.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">
                <v:textbox>
                  <w:txbxContent>
                    <w:p w:rsidR="002A489A" w:rsidRDefault="002A489A" w:rsidP="0010386B">
                      <w:pPr>
                        <w:jc w:val="center"/>
                      </w:pPr>
                    </w:p>
                    <w:p w:rsidR="002A489A" w:rsidRDefault="002A489A" w:rsidP="0010386B">
                      <w:pPr>
                        <w:jc w:val="center"/>
                      </w:pPr>
                    </w:p>
                    <w:p w:rsidR="002A489A" w:rsidRDefault="002A489A" w:rsidP="0010386B">
                      <w:pPr>
                        <w:jc w:val="center"/>
                      </w:pPr>
                    </w:p>
                    <w:p w:rsidR="002A489A" w:rsidRDefault="002A489A" w:rsidP="0010386B">
                      <w:pPr>
                        <w:jc w:val="center"/>
                      </w:pPr>
                    </w:p>
                    <w:p w:rsidR="002A489A" w:rsidRDefault="002A489A" w:rsidP="0010386B">
                      <w:pPr>
                        <w:jc w:val="center"/>
                      </w:pPr>
                      <w:r>
                        <w:t>Pieczęć Wykonawcy</w:t>
                      </w:r>
                    </w:p>
                  </w:txbxContent>
                </v:textbox>
              </v:shape>
            </w:pict>
          </mc:Fallback>
        </mc:AlternateContent>
      </w:r>
    </w:p>
    <w:p w:rsidR="0010386B" w:rsidRPr="00AD0812" w:rsidRDefault="0010386B" w:rsidP="0010386B">
      <w:pPr>
        <w:spacing w:after="0" w:line="240" w:lineRule="auto"/>
        <w:ind w:left="4140" w:right="-830"/>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ind w:left="4140" w:right="-830"/>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ind w:left="-180"/>
        <w:jc w:val="center"/>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ind w:left="-180"/>
        <w:jc w:val="center"/>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ind w:left="-180"/>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 xml:space="preserve">         </w:t>
      </w:r>
      <w:r w:rsidRPr="00AD0812">
        <w:rPr>
          <w:rFonts w:ascii="Times New Roman" w:eastAsia="Times New Roman" w:hAnsi="Times New Roman" w:cs="Times New Roman"/>
          <w:sz w:val="24"/>
          <w:szCs w:val="24"/>
          <w:lang w:eastAsia="pl-PL"/>
        </w:rPr>
        <w:t xml:space="preserve">Pieczęć Wykonawcy     </w:t>
      </w:r>
    </w:p>
    <w:p w:rsidR="0010386B" w:rsidRDefault="0010386B" w:rsidP="0010386B">
      <w:pPr>
        <w:spacing w:after="0" w:line="240" w:lineRule="auto"/>
        <w:ind w:left="-180"/>
        <w:jc w:val="center"/>
        <w:rPr>
          <w:rFonts w:ascii="Times New Roman" w:eastAsia="Times New Roman" w:hAnsi="Times New Roman" w:cs="Times New Roman"/>
          <w:b/>
          <w:sz w:val="32"/>
          <w:szCs w:val="32"/>
          <w:lang w:eastAsia="pl-PL"/>
        </w:rPr>
      </w:pPr>
      <w:r w:rsidRPr="00AD0812">
        <w:rPr>
          <w:rFonts w:ascii="Times New Roman" w:eastAsia="Times New Roman" w:hAnsi="Times New Roman" w:cs="Times New Roman"/>
          <w:b/>
          <w:sz w:val="32"/>
          <w:szCs w:val="32"/>
          <w:lang w:eastAsia="pl-PL"/>
        </w:rPr>
        <w:t>OFERTA</w:t>
      </w:r>
    </w:p>
    <w:p w:rsidR="0010386B" w:rsidRDefault="0010386B" w:rsidP="0010386B">
      <w:pPr>
        <w:spacing w:after="0" w:line="240" w:lineRule="auto"/>
        <w:ind w:left="-180"/>
        <w:jc w:val="center"/>
        <w:rPr>
          <w:rFonts w:ascii="Times New Roman" w:eastAsia="Times New Roman" w:hAnsi="Times New Roman" w:cs="Times New Roman"/>
          <w:b/>
          <w:sz w:val="32"/>
          <w:szCs w:val="32"/>
          <w:lang w:eastAsia="pl-PL"/>
        </w:rPr>
      </w:pPr>
    </w:p>
    <w:p w:rsidR="0010386B" w:rsidRPr="00D5167B" w:rsidRDefault="0010386B" w:rsidP="0010386B">
      <w:pPr>
        <w:spacing w:after="0" w:line="240" w:lineRule="auto"/>
        <w:ind w:left="-180"/>
        <w:jc w:val="both"/>
        <w:rPr>
          <w:rFonts w:ascii="Times New Roman" w:eastAsia="Times New Roman" w:hAnsi="Times New Roman" w:cs="Times New Roman"/>
          <w:b/>
          <w:sz w:val="24"/>
          <w:szCs w:val="24"/>
          <w:lang w:eastAsia="pl-PL"/>
        </w:rPr>
      </w:pPr>
    </w:p>
    <w:p w:rsidR="0010386B" w:rsidRPr="00D5167B" w:rsidRDefault="0010386B" w:rsidP="0010386B">
      <w:pPr>
        <w:tabs>
          <w:tab w:val="left" w:pos="0"/>
          <w:tab w:val="left" w:pos="142"/>
        </w:tabs>
        <w:autoSpaceDE w:val="0"/>
        <w:autoSpaceDN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 </w:t>
      </w:r>
      <w:r w:rsidRPr="00D5167B">
        <w:rPr>
          <w:rFonts w:ascii="Times New Roman" w:eastAsia="Times New Roman" w:hAnsi="Times New Roman"/>
          <w:sz w:val="24"/>
          <w:szCs w:val="24"/>
          <w:lang w:eastAsia="pl-PL"/>
        </w:rPr>
        <w:t xml:space="preserve">Oferuję/my wykonanie przedmiotu zamówienia tj.: </w:t>
      </w:r>
      <w:r w:rsidRPr="00D5167B">
        <w:rPr>
          <w:rFonts w:ascii="Times New Roman" w:hAnsi="Times New Roman" w:cs="Times New Roman"/>
          <w:b/>
          <w:bCs/>
          <w:sz w:val="24"/>
          <w:szCs w:val="24"/>
        </w:rPr>
        <w:t>„Dostawę</w:t>
      </w:r>
      <w:r w:rsidRPr="00D5167B">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mebli biurowych</w:t>
      </w:r>
      <w:r w:rsidRPr="00D5167B">
        <w:rPr>
          <w:rFonts w:ascii="Times New Roman" w:eastAsia="Times New Roman" w:hAnsi="Times New Roman" w:cs="Times New Roman"/>
          <w:b/>
          <w:sz w:val="24"/>
          <w:szCs w:val="24"/>
          <w:lang w:eastAsia="pl-PL"/>
        </w:rPr>
        <w:t xml:space="preserve"> do siedziby do Starostw</w:t>
      </w:r>
      <w:r>
        <w:rPr>
          <w:rFonts w:ascii="Times New Roman" w:eastAsia="Times New Roman" w:hAnsi="Times New Roman" w:cs="Times New Roman"/>
          <w:b/>
          <w:sz w:val="24"/>
          <w:szCs w:val="24"/>
          <w:lang w:eastAsia="pl-PL"/>
        </w:rPr>
        <w:t>a</w:t>
      </w:r>
      <w:r w:rsidRPr="00D5167B">
        <w:rPr>
          <w:rFonts w:ascii="Times New Roman" w:eastAsia="Times New Roman" w:hAnsi="Times New Roman" w:cs="Times New Roman"/>
          <w:b/>
          <w:sz w:val="24"/>
          <w:szCs w:val="24"/>
          <w:lang w:eastAsia="pl-PL"/>
        </w:rPr>
        <w:t xml:space="preserve"> Powiatowe</w:t>
      </w:r>
      <w:r>
        <w:rPr>
          <w:rFonts w:ascii="Times New Roman" w:eastAsia="Times New Roman" w:hAnsi="Times New Roman" w:cs="Times New Roman"/>
          <w:b/>
          <w:sz w:val="24"/>
          <w:szCs w:val="24"/>
          <w:lang w:eastAsia="pl-PL"/>
        </w:rPr>
        <w:t>go</w:t>
      </w:r>
      <w:r w:rsidRPr="00D5167B">
        <w:rPr>
          <w:rFonts w:ascii="Times New Roman" w:eastAsia="Times New Roman" w:hAnsi="Times New Roman" w:cs="Times New Roman"/>
          <w:b/>
          <w:sz w:val="24"/>
          <w:szCs w:val="24"/>
          <w:lang w:eastAsia="pl-PL"/>
        </w:rPr>
        <w:t xml:space="preserve"> w Częstochowie</w:t>
      </w:r>
      <w:r w:rsidRPr="00D5167B">
        <w:rPr>
          <w:rFonts w:ascii="Times New Roman" w:hAnsi="Times New Roman" w:cs="Times New Roman"/>
          <w:b/>
          <w:bCs/>
          <w:sz w:val="24"/>
          <w:szCs w:val="24"/>
        </w:rPr>
        <w:t xml:space="preserve">” </w:t>
      </w:r>
      <w:r w:rsidRPr="00D5167B">
        <w:rPr>
          <w:rFonts w:ascii="Times New Roman" w:eastAsia="Times New Roman" w:hAnsi="Times New Roman"/>
          <w:sz w:val="24"/>
          <w:szCs w:val="24"/>
          <w:lang w:eastAsia="pl-PL"/>
        </w:rPr>
        <w:t>zgodnie z wymogami zawartymi w Specyfikacji istotnych warunków zamówienia za cenę:</w:t>
      </w:r>
    </w:p>
    <w:p w:rsidR="0010386B" w:rsidRPr="00AD0812" w:rsidRDefault="0010386B" w:rsidP="0010386B">
      <w:pPr>
        <w:spacing w:after="0" w:line="240" w:lineRule="auto"/>
        <w:ind w:left="-180"/>
        <w:jc w:val="center"/>
        <w:rPr>
          <w:rFonts w:ascii="Times New Roman" w:eastAsia="Times New Roman" w:hAnsi="Times New Roman" w:cs="Times New Roman"/>
          <w:b/>
          <w:sz w:val="32"/>
          <w:szCs w:val="32"/>
          <w:lang w:eastAsia="pl-PL"/>
        </w:rPr>
      </w:pPr>
    </w:p>
    <w:p w:rsidR="0010386B" w:rsidRPr="00CE0749" w:rsidRDefault="0010386B" w:rsidP="0010386B">
      <w:pPr>
        <w:suppressAutoHyphens/>
        <w:spacing w:after="0" w:line="240" w:lineRule="auto"/>
        <w:jc w:val="both"/>
        <w:rPr>
          <w:rFonts w:ascii="Verdana" w:eastAsia="Verdana" w:hAnsi="Verdana" w:cs="Verdana"/>
          <w:b/>
          <w:sz w:val="20"/>
          <w:szCs w:val="20"/>
          <w:lang w:eastAsia="ar-SA"/>
        </w:rPr>
      </w:pPr>
    </w:p>
    <w:tbl>
      <w:tblPr>
        <w:tblStyle w:val="Tabela-Siatka"/>
        <w:tblW w:w="9067" w:type="dxa"/>
        <w:tblLayout w:type="fixed"/>
        <w:tblLook w:val="04A0" w:firstRow="1" w:lastRow="0" w:firstColumn="1" w:lastColumn="0" w:noHBand="0" w:noVBand="1"/>
      </w:tblPr>
      <w:tblGrid>
        <w:gridCol w:w="1843"/>
        <w:gridCol w:w="1276"/>
        <w:gridCol w:w="2546"/>
        <w:gridCol w:w="1843"/>
        <w:gridCol w:w="1559"/>
      </w:tblGrid>
      <w:tr w:rsidR="0010386B" w:rsidRPr="006204C0" w:rsidTr="0091143B">
        <w:tc>
          <w:tcPr>
            <w:tcW w:w="1843" w:type="dxa"/>
            <w:tcBorders>
              <w:top w:val="single" w:sz="4" w:space="0" w:color="auto"/>
              <w:left w:val="single" w:sz="4" w:space="0" w:color="auto"/>
              <w:bottom w:val="single" w:sz="4" w:space="0" w:color="auto"/>
              <w:right w:val="single" w:sz="4" w:space="0" w:color="auto"/>
            </w:tcBorders>
            <w:hideMark/>
          </w:tcPr>
          <w:p w:rsidR="0010386B" w:rsidRPr="006204C0" w:rsidRDefault="0010386B" w:rsidP="00756A86">
            <w:pPr>
              <w:jc w:val="center"/>
              <w:rPr>
                <w:rFonts w:ascii="Times New Roman" w:hAnsi="Times New Roman"/>
                <w:b/>
                <w:sz w:val="24"/>
                <w:szCs w:val="24"/>
              </w:rPr>
            </w:pPr>
          </w:p>
          <w:p w:rsidR="0010386B" w:rsidRPr="006204C0" w:rsidRDefault="0010386B" w:rsidP="00756A86">
            <w:pPr>
              <w:jc w:val="center"/>
              <w:rPr>
                <w:rFonts w:ascii="Times New Roman" w:hAnsi="Times New Roman"/>
                <w:b/>
                <w:sz w:val="24"/>
                <w:szCs w:val="24"/>
              </w:rPr>
            </w:pPr>
            <w:r w:rsidRPr="006204C0">
              <w:rPr>
                <w:rFonts w:ascii="Times New Roman" w:hAnsi="Times New Roman"/>
                <w:b/>
                <w:sz w:val="24"/>
                <w:szCs w:val="24"/>
              </w:rPr>
              <w:t>Cena netto</w:t>
            </w:r>
          </w:p>
        </w:tc>
        <w:tc>
          <w:tcPr>
            <w:tcW w:w="1276" w:type="dxa"/>
            <w:tcBorders>
              <w:top w:val="single" w:sz="4" w:space="0" w:color="auto"/>
              <w:left w:val="single" w:sz="4" w:space="0" w:color="auto"/>
              <w:bottom w:val="single" w:sz="4" w:space="0" w:color="auto"/>
              <w:right w:val="single" w:sz="12" w:space="0" w:color="auto"/>
            </w:tcBorders>
            <w:hideMark/>
          </w:tcPr>
          <w:p w:rsidR="0010386B" w:rsidRPr="006204C0" w:rsidRDefault="0010386B" w:rsidP="00756A86">
            <w:pPr>
              <w:jc w:val="center"/>
              <w:rPr>
                <w:rFonts w:ascii="Times New Roman" w:hAnsi="Times New Roman"/>
                <w:b/>
                <w:sz w:val="24"/>
                <w:szCs w:val="24"/>
              </w:rPr>
            </w:pPr>
          </w:p>
          <w:p w:rsidR="0010386B" w:rsidRPr="006204C0" w:rsidRDefault="0010386B" w:rsidP="00756A86">
            <w:pPr>
              <w:jc w:val="center"/>
              <w:rPr>
                <w:rFonts w:ascii="Times New Roman" w:hAnsi="Times New Roman"/>
                <w:b/>
                <w:sz w:val="24"/>
                <w:szCs w:val="24"/>
              </w:rPr>
            </w:pPr>
            <w:r w:rsidRPr="006204C0">
              <w:rPr>
                <w:rFonts w:ascii="Times New Roman" w:hAnsi="Times New Roman"/>
                <w:b/>
                <w:sz w:val="24"/>
                <w:szCs w:val="24"/>
              </w:rPr>
              <w:t>Stawka VAT</w:t>
            </w:r>
          </w:p>
        </w:tc>
        <w:tc>
          <w:tcPr>
            <w:tcW w:w="2546" w:type="dxa"/>
            <w:tcBorders>
              <w:top w:val="single" w:sz="12" w:space="0" w:color="auto"/>
              <w:left w:val="single" w:sz="12" w:space="0" w:color="auto"/>
              <w:bottom w:val="single" w:sz="12" w:space="0" w:color="auto"/>
              <w:right w:val="single" w:sz="12" w:space="0" w:color="auto"/>
            </w:tcBorders>
            <w:hideMark/>
          </w:tcPr>
          <w:p w:rsidR="0010386B" w:rsidRPr="006204C0" w:rsidRDefault="0010386B" w:rsidP="00756A86">
            <w:pPr>
              <w:jc w:val="center"/>
              <w:rPr>
                <w:rFonts w:ascii="Times New Roman" w:hAnsi="Times New Roman"/>
                <w:b/>
                <w:sz w:val="24"/>
                <w:szCs w:val="24"/>
              </w:rPr>
            </w:pPr>
          </w:p>
          <w:p w:rsidR="0010386B" w:rsidRPr="006204C0" w:rsidRDefault="0010386B" w:rsidP="00756A86">
            <w:pPr>
              <w:jc w:val="center"/>
              <w:rPr>
                <w:rFonts w:ascii="Times New Roman" w:hAnsi="Times New Roman"/>
                <w:b/>
                <w:sz w:val="24"/>
                <w:szCs w:val="24"/>
              </w:rPr>
            </w:pPr>
            <w:r w:rsidRPr="006204C0">
              <w:rPr>
                <w:rFonts w:ascii="Times New Roman" w:hAnsi="Times New Roman"/>
                <w:b/>
                <w:sz w:val="24"/>
                <w:szCs w:val="24"/>
              </w:rPr>
              <w:t>Cena brutto</w:t>
            </w:r>
          </w:p>
        </w:tc>
        <w:tc>
          <w:tcPr>
            <w:tcW w:w="1843" w:type="dxa"/>
            <w:tcBorders>
              <w:top w:val="single" w:sz="4" w:space="0" w:color="auto"/>
              <w:left w:val="single" w:sz="4" w:space="0" w:color="auto"/>
              <w:bottom w:val="single" w:sz="4" w:space="0" w:color="auto"/>
              <w:right w:val="single" w:sz="4" w:space="0" w:color="auto"/>
            </w:tcBorders>
            <w:hideMark/>
          </w:tcPr>
          <w:p w:rsidR="0010386B" w:rsidRPr="006204C0" w:rsidRDefault="0010386B" w:rsidP="00756A86">
            <w:pPr>
              <w:jc w:val="center"/>
              <w:rPr>
                <w:rFonts w:ascii="Times New Roman" w:eastAsia="Times New Roman" w:hAnsi="Times New Roman"/>
                <w:b/>
                <w:bCs/>
                <w:sz w:val="24"/>
                <w:szCs w:val="24"/>
              </w:rPr>
            </w:pPr>
          </w:p>
          <w:p w:rsidR="0010386B" w:rsidRPr="006204C0" w:rsidRDefault="0010386B" w:rsidP="00756A86">
            <w:pPr>
              <w:jc w:val="center"/>
              <w:rPr>
                <w:rFonts w:ascii="Times New Roman" w:eastAsia="Times New Roman" w:hAnsi="Times New Roman"/>
                <w:b/>
                <w:bCs/>
                <w:sz w:val="24"/>
                <w:szCs w:val="24"/>
              </w:rPr>
            </w:pPr>
            <w:r w:rsidRPr="006204C0">
              <w:rPr>
                <w:rFonts w:ascii="Times New Roman" w:eastAsia="Times New Roman" w:hAnsi="Times New Roman"/>
                <w:b/>
                <w:bCs/>
                <w:sz w:val="24"/>
                <w:szCs w:val="24"/>
              </w:rPr>
              <w:t>Długość udzielonej gwarancji</w:t>
            </w:r>
            <w:r>
              <w:rPr>
                <w:rFonts w:ascii="Times New Roman" w:eastAsia="Times New Roman" w:hAnsi="Times New Roman"/>
                <w:b/>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0386B" w:rsidRDefault="0010386B" w:rsidP="00756A86">
            <w:pPr>
              <w:jc w:val="center"/>
              <w:rPr>
                <w:rFonts w:ascii="Times New Roman" w:eastAsia="Times New Roman" w:hAnsi="Times New Roman"/>
                <w:b/>
                <w:bCs/>
                <w:sz w:val="24"/>
                <w:szCs w:val="24"/>
              </w:rPr>
            </w:pPr>
          </w:p>
          <w:p w:rsidR="0010386B" w:rsidRPr="006204C0" w:rsidRDefault="0010386B" w:rsidP="00756A86">
            <w:pPr>
              <w:jc w:val="center"/>
              <w:rPr>
                <w:rFonts w:ascii="Times New Roman" w:eastAsia="Times New Roman" w:hAnsi="Times New Roman"/>
                <w:b/>
                <w:bCs/>
                <w:sz w:val="24"/>
                <w:szCs w:val="24"/>
              </w:rPr>
            </w:pPr>
            <w:r>
              <w:rPr>
                <w:rFonts w:ascii="Times New Roman" w:eastAsia="Times New Roman" w:hAnsi="Times New Roman"/>
                <w:b/>
                <w:bCs/>
                <w:sz w:val="24"/>
                <w:szCs w:val="24"/>
              </w:rPr>
              <w:t>Termin dostawy*</w:t>
            </w:r>
          </w:p>
        </w:tc>
      </w:tr>
      <w:tr w:rsidR="0010386B" w:rsidRPr="006204C0" w:rsidTr="0091143B">
        <w:trPr>
          <w:trHeight w:val="1110"/>
        </w:trPr>
        <w:tc>
          <w:tcPr>
            <w:tcW w:w="1843" w:type="dxa"/>
            <w:tcBorders>
              <w:top w:val="single" w:sz="4" w:space="0" w:color="auto"/>
              <w:left w:val="single" w:sz="4" w:space="0" w:color="auto"/>
              <w:bottom w:val="single" w:sz="4" w:space="0" w:color="auto"/>
              <w:right w:val="single" w:sz="4" w:space="0" w:color="auto"/>
            </w:tcBorders>
            <w:vAlign w:val="center"/>
          </w:tcPr>
          <w:p w:rsidR="0010386B" w:rsidRPr="006204C0" w:rsidRDefault="0010386B" w:rsidP="00756A86">
            <w:pPr>
              <w:jc w:val="center"/>
              <w:rPr>
                <w:rFonts w:ascii="Times New Roman" w:eastAsia="Times New Roman" w:hAnsi="Times New Roman"/>
                <w:bCs/>
                <w:color w:val="000000" w:themeColor="text1"/>
                <w:sz w:val="24"/>
                <w:szCs w:val="24"/>
              </w:rPr>
            </w:pPr>
            <w:r w:rsidRPr="006204C0">
              <w:rPr>
                <w:rFonts w:ascii="Times New Roman" w:eastAsia="Times New Roman" w:hAnsi="Times New Roman"/>
                <w:bCs/>
                <w:color w:val="000000" w:themeColor="text1"/>
                <w:sz w:val="24"/>
                <w:szCs w:val="24"/>
              </w:rPr>
              <w:t>…………… zł</w:t>
            </w:r>
          </w:p>
        </w:tc>
        <w:tc>
          <w:tcPr>
            <w:tcW w:w="1276" w:type="dxa"/>
            <w:tcBorders>
              <w:top w:val="single" w:sz="4" w:space="0" w:color="auto"/>
              <w:left w:val="single" w:sz="4" w:space="0" w:color="auto"/>
              <w:bottom w:val="single" w:sz="4" w:space="0" w:color="auto"/>
              <w:right w:val="single" w:sz="12" w:space="0" w:color="auto"/>
            </w:tcBorders>
            <w:vAlign w:val="center"/>
          </w:tcPr>
          <w:p w:rsidR="0010386B" w:rsidRDefault="0010386B" w:rsidP="00756A86">
            <w:pPr>
              <w:jc w:val="center"/>
              <w:rPr>
                <w:rFonts w:ascii="Times New Roman" w:eastAsia="Times New Roman" w:hAnsi="Times New Roman"/>
                <w:bCs/>
                <w:color w:val="000000" w:themeColor="text1"/>
                <w:sz w:val="24"/>
                <w:szCs w:val="24"/>
              </w:rPr>
            </w:pPr>
          </w:p>
          <w:p w:rsidR="0010386B" w:rsidRDefault="0010386B" w:rsidP="00756A86">
            <w:pPr>
              <w:jc w:val="center"/>
              <w:rPr>
                <w:rFonts w:ascii="Times New Roman" w:eastAsia="Times New Roman" w:hAnsi="Times New Roman"/>
                <w:bCs/>
                <w:color w:val="000000" w:themeColor="text1"/>
                <w:sz w:val="24"/>
                <w:szCs w:val="24"/>
              </w:rPr>
            </w:pPr>
            <w:r w:rsidRPr="006204C0">
              <w:rPr>
                <w:rFonts w:ascii="Times New Roman" w:eastAsia="Times New Roman" w:hAnsi="Times New Roman"/>
                <w:bCs/>
                <w:color w:val="000000" w:themeColor="text1"/>
                <w:sz w:val="24"/>
                <w:szCs w:val="24"/>
              </w:rPr>
              <w:t>……. %</w:t>
            </w:r>
          </w:p>
          <w:p w:rsidR="0010386B" w:rsidRPr="006204C0" w:rsidRDefault="0010386B" w:rsidP="00756A86">
            <w:pPr>
              <w:jc w:val="center"/>
              <w:rPr>
                <w:rFonts w:ascii="Times New Roman" w:eastAsia="Times New Roman" w:hAnsi="Times New Roman"/>
                <w:bCs/>
                <w:color w:val="000000" w:themeColor="text1"/>
                <w:sz w:val="24"/>
                <w:szCs w:val="24"/>
              </w:rPr>
            </w:pPr>
          </w:p>
        </w:tc>
        <w:tc>
          <w:tcPr>
            <w:tcW w:w="2546" w:type="dxa"/>
            <w:tcBorders>
              <w:top w:val="single" w:sz="4" w:space="0" w:color="auto"/>
              <w:left w:val="single" w:sz="12" w:space="0" w:color="auto"/>
              <w:bottom w:val="single" w:sz="4" w:space="0" w:color="auto"/>
              <w:right w:val="single" w:sz="12" w:space="0" w:color="auto"/>
            </w:tcBorders>
            <w:vAlign w:val="center"/>
          </w:tcPr>
          <w:p w:rsidR="0010386B" w:rsidRPr="006204C0" w:rsidRDefault="0010386B" w:rsidP="00756A86">
            <w:pPr>
              <w:jc w:val="center"/>
              <w:rPr>
                <w:rFonts w:ascii="Times New Roman" w:eastAsia="Times New Roman" w:hAnsi="Times New Roman"/>
                <w:bCs/>
                <w:color w:val="000000" w:themeColor="text1"/>
                <w:sz w:val="24"/>
                <w:szCs w:val="24"/>
              </w:rPr>
            </w:pPr>
            <w:r w:rsidRPr="006204C0">
              <w:rPr>
                <w:rFonts w:ascii="Times New Roman" w:eastAsia="Times New Roman" w:hAnsi="Times New Roman"/>
                <w:bCs/>
                <w:color w:val="000000" w:themeColor="text1"/>
                <w:sz w:val="24"/>
                <w:szCs w:val="24"/>
              </w:rPr>
              <w:t>……………… zł</w:t>
            </w:r>
          </w:p>
        </w:tc>
        <w:tc>
          <w:tcPr>
            <w:tcW w:w="1843" w:type="dxa"/>
            <w:tcBorders>
              <w:top w:val="single" w:sz="4" w:space="0" w:color="auto"/>
              <w:left w:val="single" w:sz="4" w:space="0" w:color="auto"/>
              <w:bottom w:val="single" w:sz="4" w:space="0" w:color="auto"/>
              <w:right w:val="single" w:sz="4" w:space="0" w:color="auto"/>
            </w:tcBorders>
          </w:tcPr>
          <w:p w:rsidR="0010386B" w:rsidRPr="006204C0" w:rsidRDefault="0010386B" w:rsidP="00756A86">
            <w:pPr>
              <w:jc w:val="center"/>
              <w:rPr>
                <w:rFonts w:ascii="Times New Roman" w:eastAsia="Times New Roman" w:hAnsi="Times New Roman"/>
                <w:b/>
                <w:bCs/>
                <w:color w:val="000000" w:themeColor="text1"/>
                <w:sz w:val="24"/>
                <w:szCs w:val="24"/>
              </w:rPr>
            </w:pPr>
          </w:p>
          <w:p w:rsidR="0010386B" w:rsidRPr="006204C0" w:rsidRDefault="0010386B" w:rsidP="00756A86">
            <w:pPr>
              <w:jc w:val="center"/>
              <w:rPr>
                <w:rFonts w:ascii="Times New Roman" w:eastAsia="Times New Roman" w:hAnsi="Times New Roman"/>
                <w:b/>
                <w:bCs/>
                <w:color w:val="000000" w:themeColor="text1"/>
                <w:sz w:val="24"/>
                <w:szCs w:val="24"/>
              </w:rPr>
            </w:pPr>
          </w:p>
          <w:p w:rsidR="0010386B" w:rsidRPr="006204C0" w:rsidRDefault="0010386B" w:rsidP="00756A86">
            <w:pPr>
              <w:jc w:val="center"/>
              <w:rPr>
                <w:rFonts w:ascii="Times New Roman" w:hAnsi="Times New Roman"/>
                <w:bCs/>
                <w:color w:val="000000" w:themeColor="text1"/>
                <w:sz w:val="24"/>
                <w:szCs w:val="24"/>
              </w:rPr>
            </w:pPr>
            <w:r w:rsidRPr="006204C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miesięcy</w:t>
            </w:r>
          </w:p>
          <w:p w:rsidR="0010386B" w:rsidRPr="006204C0" w:rsidRDefault="0010386B" w:rsidP="00756A86">
            <w:pPr>
              <w:jc w:val="center"/>
              <w:rPr>
                <w:rFonts w:ascii="Times New Roman" w:eastAsia="Times New Roman" w:hAnsi="Times New Roman"/>
                <w:b/>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0386B" w:rsidRDefault="0010386B" w:rsidP="00756A86">
            <w:pPr>
              <w:jc w:val="center"/>
              <w:rPr>
                <w:rFonts w:ascii="Times New Roman" w:eastAsia="Times New Roman" w:hAnsi="Times New Roman"/>
                <w:b/>
                <w:bCs/>
                <w:color w:val="000000" w:themeColor="text1"/>
                <w:sz w:val="24"/>
                <w:szCs w:val="24"/>
              </w:rPr>
            </w:pPr>
          </w:p>
          <w:p w:rsidR="0010386B" w:rsidRDefault="0010386B" w:rsidP="00756A86">
            <w:pPr>
              <w:jc w:val="center"/>
              <w:rPr>
                <w:rFonts w:ascii="Times New Roman" w:eastAsia="Times New Roman" w:hAnsi="Times New Roman"/>
                <w:b/>
                <w:bCs/>
                <w:color w:val="000000" w:themeColor="text1"/>
                <w:sz w:val="24"/>
                <w:szCs w:val="24"/>
              </w:rPr>
            </w:pPr>
          </w:p>
          <w:p w:rsidR="0010386B" w:rsidRPr="00BA4943" w:rsidRDefault="0010386B" w:rsidP="00756A86">
            <w:pPr>
              <w:jc w:val="center"/>
              <w:rPr>
                <w:rFonts w:ascii="Times New Roman" w:eastAsia="Times New Roman" w:hAnsi="Times New Roman"/>
                <w:bCs/>
                <w:color w:val="000000" w:themeColor="text1"/>
                <w:sz w:val="24"/>
                <w:szCs w:val="24"/>
              </w:rPr>
            </w:pPr>
            <w:r w:rsidRPr="00BA4943">
              <w:rPr>
                <w:rFonts w:ascii="Times New Roman" w:eastAsia="Times New Roman" w:hAnsi="Times New Roman"/>
                <w:bCs/>
                <w:color w:val="000000" w:themeColor="text1"/>
                <w:sz w:val="24"/>
                <w:szCs w:val="24"/>
              </w:rPr>
              <w:t>…………dni</w:t>
            </w:r>
          </w:p>
        </w:tc>
      </w:tr>
    </w:tbl>
    <w:p w:rsidR="0010386B" w:rsidRDefault="0010386B" w:rsidP="0010386B">
      <w:pPr>
        <w:pStyle w:val="awciety"/>
        <w:tabs>
          <w:tab w:val="left" w:pos="16756"/>
        </w:tabs>
        <w:spacing w:after="113" w:line="240" w:lineRule="auto"/>
        <w:ind w:left="284" w:hanging="284"/>
        <w:rPr>
          <w:rFonts w:ascii="Verdana" w:hAnsi="Verdana"/>
          <w:b/>
          <w:bCs/>
          <w:color w:val="FF0000"/>
          <w:sz w:val="16"/>
          <w:szCs w:val="16"/>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p>
    <w:p w:rsidR="0010386B" w:rsidRDefault="007A628F" w:rsidP="0010386B">
      <w:pPr>
        <w:spacing w:after="0" w:line="240" w:lineRule="auto"/>
        <w:ind w:right="-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Oświadczamy, że powyższa cena zawiera wszystkie elementy wyposażenia wymienione </w:t>
      </w:r>
      <w:r>
        <w:rPr>
          <w:rFonts w:ascii="Times New Roman" w:eastAsia="Times New Roman" w:hAnsi="Times New Roman" w:cs="Times New Roman"/>
          <w:sz w:val="24"/>
          <w:szCs w:val="24"/>
          <w:lang w:eastAsia="pl-PL"/>
        </w:rPr>
        <w:br/>
        <w:t>w Wykazie mebli - szczegółowym opisie przedmiotu zamówienia</w:t>
      </w:r>
      <w:r w:rsidR="00655C08">
        <w:rPr>
          <w:rFonts w:ascii="Times New Roman" w:eastAsia="Times New Roman" w:hAnsi="Times New Roman" w:cs="Times New Roman"/>
          <w:sz w:val="24"/>
          <w:szCs w:val="24"/>
          <w:lang w:eastAsia="pl-PL"/>
        </w:rPr>
        <w:t xml:space="preserve"> tj. Załączniku  do SIWZ</w:t>
      </w:r>
      <w:r>
        <w:rPr>
          <w:rFonts w:ascii="Times New Roman" w:eastAsia="Times New Roman" w:hAnsi="Times New Roman" w:cs="Times New Roman"/>
          <w:sz w:val="24"/>
          <w:szCs w:val="24"/>
          <w:lang w:eastAsia="pl-PL"/>
        </w:rPr>
        <w:t xml:space="preserve">. </w:t>
      </w:r>
    </w:p>
    <w:p w:rsidR="0010386B" w:rsidRDefault="0010386B" w:rsidP="0010386B">
      <w:pPr>
        <w:spacing w:after="0" w:line="240" w:lineRule="auto"/>
        <w:ind w:right="-2"/>
        <w:jc w:val="both"/>
        <w:rPr>
          <w:rFonts w:ascii="Times New Roman" w:eastAsia="Times New Roman" w:hAnsi="Times New Roman" w:cs="Times New Roman"/>
          <w:sz w:val="24"/>
          <w:szCs w:val="24"/>
          <w:lang w:eastAsia="pl-PL"/>
        </w:rPr>
      </w:pPr>
    </w:p>
    <w:p w:rsidR="0010386B" w:rsidRDefault="0010386B" w:rsidP="0010386B">
      <w:pPr>
        <w:spacing w:after="0" w:line="240" w:lineRule="auto"/>
        <w:ind w:right="-2"/>
        <w:jc w:val="both"/>
        <w:rPr>
          <w:rFonts w:ascii="Times New Roman" w:eastAsia="Times New Roman" w:hAnsi="Times New Roman" w:cs="Times New Roman"/>
          <w:sz w:val="24"/>
          <w:szCs w:val="24"/>
          <w:lang w:eastAsia="pl-PL"/>
        </w:rPr>
      </w:pPr>
    </w:p>
    <w:p w:rsidR="0010386B" w:rsidRDefault="0010386B" w:rsidP="0010386B">
      <w:pPr>
        <w:spacing w:after="0" w:line="240" w:lineRule="auto"/>
        <w:ind w:right="-2"/>
        <w:jc w:val="both"/>
        <w:rPr>
          <w:rFonts w:ascii="Times New Roman" w:eastAsia="Times New Roman" w:hAnsi="Times New Roman" w:cs="Times New Roman"/>
          <w:sz w:val="24"/>
          <w:szCs w:val="24"/>
          <w:lang w:eastAsia="pl-PL"/>
        </w:rPr>
      </w:pPr>
    </w:p>
    <w:p w:rsidR="0010386B" w:rsidRDefault="0010386B" w:rsidP="0010386B">
      <w:pPr>
        <w:spacing w:after="0" w:line="240" w:lineRule="auto"/>
        <w:ind w:right="-2"/>
        <w:jc w:val="both"/>
        <w:rPr>
          <w:rFonts w:ascii="Times New Roman" w:eastAsia="Times New Roman" w:hAnsi="Times New Roman" w:cs="Times New Roman"/>
          <w:sz w:val="24"/>
          <w:szCs w:val="24"/>
          <w:lang w:eastAsia="pl-PL"/>
        </w:rPr>
      </w:pPr>
    </w:p>
    <w:p w:rsidR="0010386B" w:rsidRDefault="0010386B" w:rsidP="0010386B">
      <w:pPr>
        <w:spacing w:after="0" w:line="240" w:lineRule="auto"/>
        <w:ind w:right="-2"/>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r.</w:t>
      </w:r>
      <w:r w:rsidRPr="00AD0812">
        <w:rPr>
          <w:rFonts w:ascii="Times New Roman" w:eastAsia="Times New Roman" w:hAnsi="Times New Roman" w:cs="Times New Roman"/>
          <w:sz w:val="24"/>
          <w:szCs w:val="24"/>
          <w:lang w:eastAsia="pl-PL"/>
        </w:rPr>
        <w:tab/>
        <w:t xml:space="preserve">   </w:t>
      </w:r>
      <w:r w:rsidRPr="00AD0812">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ab/>
        <w:t xml:space="preserve">  ...............................................</w:t>
      </w:r>
    </w:p>
    <w:p w:rsidR="0010386B" w:rsidRDefault="0010386B" w:rsidP="0010386B">
      <w:pPr>
        <w:spacing w:after="0" w:line="240" w:lineRule="auto"/>
        <w:ind w:left="5400" w:right="70"/>
        <w:jc w:val="center"/>
        <w:rPr>
          <w:rFonts w:ascii="Times New Roman" w:eastAsia="Times New Roman" w:hAnsi="Times New Roman" w:cs="Times New Roman"/>
          <w:i/>
          <w:sz w:val="18"/>
          <w:szCs w:val="20"/>
          <w:lang w:eastAsia="pl-PL"/>
        </w:rPr>
      </w:pPr>
      <w:r w:rsidRPr="00AD0812">
        <w:rPr>
          <w:rFonts w:ascii="Times New Roman" w:eastAsia="Times New Roman" w:hAnsi="Times New Roman" w:cs="Times New Roman"/>
          <w:i/>
          <w:sz w:val="18"/>
          <w:szCs w:val="20"/>
          <w:lang w:eastAsia="pl-PL"/>
        </w:rPr>
        <w:t xml:space="preserve">Podpis osoby uprawnionej do składania świadczeń woli w imieniu Wykonawcy </w:t>
      </w:r>
    </w:p>
    <w:p w:rsidR="0010386B" w:rsidRDefault="0010386B" w:rsidP="0010386B">
      <w:pPr>
        <w:spacing w:after="0" w:line="240" w:lineRule="auto"/>
        <w:ind w:left="5400" w:right="70"/>
        <w:jc w:val="center"/>
        <w:rPr>
          <w:rFonts w:ascii="Times New Roman" w:eastAsia="Times New Roman" w:hAnsi="Times New Roman" w:cs="Times New Roman"/>
          <w:i/>
          <w:sz w:val="18"/>
          <w:szCs w:val="20"/>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8"/>
          <w:szCs w:val="20"/>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8"/>
          <w:szCs w:val="20"/>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8"/>
          <w:szCs w:val="20"/>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8"/>
          <w:szCs w:val="20"/>
          <w:lang w:eastAsia="pl-PL"/>
        </w:rPr>
      </w:pPr>
    </w:p>
    <w:p w:rsidR="0010386B" w:rsidRPr="00447481" w:rsidRDefault="0010386B" w:rsidP="0010386B">
      <w:pPr>
        <w:spacing w:after="0" w:line="240" w:lineRule="auto"/>
        <w:ind w:right="70"/>
        <w:rPr>
          <w:rFonts w:ascii="Times New Roman" w:eastAsia="Calibri" w:hAnsi="Times New Roman" w:cs="Times New Roman"/>
          <w:color w:val="000000"/>
          <w:sz w:val="18"/>
          <w:szCs w:val="18"/>
        </w:rPr>
      </w:pPr>
      <w:r>
        <w:rPr>
          <w:rFonts w:ascii="Times New Roman" w:eastAsia="Times New Roman" w:hAnsi="Times New Roman" w:cs="Times New Roman"/>
          <w:sz w:val="18"/>
          <w:szCs w:val="20"/>
          <w:lang w:eastAsia="pl-PL"/>
        </w:rPr>
        <w:t xml:space="preserve">*  Gwarancja: </w:t>
      </w:r>
      <w:r>
        <w:rPr>
          <w:rFonts w:ascii="Times New Roman" w:eastAsia="Calibri" w:hAnsi="Times New Roman" w:cs="Times New Roman"/>
          <w:color w:val="000000"/>
          <w:sz w:val="18"/>
          <w:szCs w:val="18"/>
        </w:rPr>
        <w:t>24</w:t>
      </w:r>
      <w:r w:rsidRPr="00447481">
        <w:rPr>
          <w:rFonts w:ascii="Times New Roman" w:eastAsia="Calibri" w:hAnsi="Times New Roman" w:cs="Times New Roman"/>
          <w:color w:val="000000"/>
          <w:sz w:val="18"/>
          <w:szCs w:val="18"/>
        </w:rPr>
        <w:t xml:space="preserve"> miesięc</w:t>
      </w:r>
      <w:r>
        <w:rPr>
          <w:rFonts w:ascii="Times New Roman" w:eastAsia="Calibri" w:hAnsi="Times New Roman" w:cs="Times New Roman"/>
          <w:color w:val="000000"/>
          <w:sz w:val="18"/>
          <w:szCs w:val="18"/>
        </w:rPr>
        <w:t>y</w:t>
      </w:r>
      <w:r w:rsidRPr="00447481">
        <w:rPr>
          <w:rFonts w:ascii="Times New Roman" w:eastAsia="Calibri" w:hAnsi="Times New Roman" w:cs="Times New Roman"/>
          <w:color w:val="000000"/>
          <w:sz w:val="18"/>
          <w:szCs w:val="18"/>
        </w:rPr>
        <w:t xml:space="preserve"> –0 p</w:t>
      </w:r>
      <w:r>
        <w:rPr>
          <w:rFonts w:ascii="Times New Roman" w:eastAsia="Calibri" w:hAnsi="Times New Roman" w:cs="Times New Roman"/>
          <w:color w:val="000000"/>
          <w:sz w:val="18"/>
          <w:szCs w:val="18"/>
        </w:rPr>
        <w:t>kt;  36</w:t>
      </w:r>
      <w:r w:rsidRPr="00447481">
        <w:rPr>
          <w:rFonts w:ascii="Times New Roman" w:eastAsia="Calibri" w:hAnsi="Times New Roman" w:cs="Times New Roman"/>
          <w:color w:val="000000"/>
          <w:sz w:val="18"/>
          <w:szCs w:val="18"/>
        </w:rPr>
        <w:t xml:space="preserve"> miesiące –  15 p</w:t>
      </w:r>
      <w:r>
        <w:rPr>
          <w:rFonts w:ascii="Times New Roman" w:eastAsia="Calibri" w:hAnsi="Times New Roman" w:cs="Times New Roman"/>
          <w:color w:val="000000"/>
          <w:sz w:val="18"/>
          <w:szCs w:val="18"/>
        </w:rPr>
        <w:t>kt;   48</w:t>
      </w:r>
      <w:r w:rsidRPr="00447481">
        <w:rPr>
          <w:rFonts w:ascii="Times New Roman" w:eastAsia="Calibri" w:hAnsi="Times New Roman" w:cs="Times New Roman"/>
          <w:color w:val="000000"/>
          <w:sz w:val="18"/>
          <w:szCs w:val="18"/>
        </w:rPr>
        <w:t xml:space="preserve"> miesięc</w:t>
      </w:r>
      <w:r>
        <w:rPr>
          <w:rFonts w:ascii="Times New Roman" w:eastAsia="Calibri" w:hAnsi="Times New Roman" w:cs="Times New Roman"/>
          <w:color w:val="000000"/>
          <w:sz w:val="18"/>
          <w:szCs w:val="18"/>
        </w:rPr>
        <w:t>y</w:t>
      </w:r>
      <w:r w:rsidRPr="00447481">
        <w:rPr>
          <w:rFonts w:ascii="Times New Roman" w:eastAsia="Calibri" w:hAnsi="Times New Roman" w:cs="Times New Roman"/>
          <w:color w:val="000000"/>
          <w:sz w:val="18"/>
          <w:szCs w:val="18"/>
        </w:rPr>
        <w:t xml:space="preserve"> i więcej –30 p</w:t>
      </w:r>
      <w:r>
        <w:rPr>
          <w:rFonts w:ascii="Times New Roman" w:eastAsia="Calibri" w:hAnsi="Times New Roman" w:cs="Times New Roman"/>
          <w:color w:val="000000"/>
          <w:sz w:val="18"/>
          <w:szCs w:val="18"/>
        </w:rPr>
        <w:t>kt</w:t>
      </w:r>
    </w:p>
    <w:p w:rsidR="0010386B" w:rsidRPr="00447481" w:rsidRDefault="0010386B" w:rsidP="0010386B">
      <w:pPr>
        <w:spacing w:after="0" w:line="240" w:lineRule="auto"/>
        <w:ind w:right="70"/>
        <w:rPr>
          <w:rFonts w:ascii="Times New Roman" w:eastAsia="Calibri" w:hAnsi="Times New Roman" w:cs="Times New Roman"/>
          <w:color w:val="000000"/>
          <w:sz w:val="18"/>
          <w:szCs w:val="18"/>
        </w:rPr>
      </w:pPr>
      <w:r w:rsidRPr="00447481">
        <w:rPr>
          <w:rFonts w:ascii="Times New Roman" w:eastAsia="Times New Roman" w:hAnsi="Times New Roman" w:cs="Times New Roman"/>
          <w:sz w:val="18"/>
          <w:szCs w:val="18"/>
          <w:lang w:eastAsia="pl-PL"/>
        </w:rPr>
        <w:t>*  Termin</w:t>
      </w:r>
      <w:r w:rsidR="008306ED">
        <w:rPr>
          <w:rFonts w:ascii="Times New Roman" w:eastAsia="Times New Roman" w:hAnsi="Times New Roman" w:cs="Times New Roman"/>
          <w:sz w:val="18"/>
          <w:szCs w:val="18"/>
          <w:lang w:eastAsia="pl-PL"/>
        </w:rPr>
        <w:t xml:space="preserve"> dostawy</w:t>
      </w:r>
      <w:r w:rsidRPr="00447481">
        <w:rPr>
          <w:rFonts w:ascii="Times New Roman" w:eastAsia="Times New Roman" w:hAnsi="Times New Roman" w:cs="Times New Roman"/>
          <w:sz w:val="18"/>
          <w:szCs w:val="18"/>
          <w:lang w:eastAsia="pl-PL"/>
        </w:rPr>
        <w:t>:</w:t>
      </w:r>
      <w:r>
        <w:rPr>
          <w:rFonts w:ascii="Times New Roman" w:eastAsia="Times New Roman" w:hAnsi="Times New Roman" w:cs="Times New Roman"/>
          <w:sz w:val="18"/>
          <w:szCs w:val="18"/>
          <w:lang w:eastAsia="pl-PL"/>
        </w:rPr>
        <w:t xml:space="preserve"> </w:t>
      </w:r>
      <w:r w:rsidR="008306ED" w:rsidRPr="00447481">
        <w:rPr>
          <w:rFonts w:ascii="Times New Roman" w:eastAsia="Calibri" w:hAnsi="Times New Roman" w:cs="Times New Roman"/>
          <w:color w:val="000000"/>
          <w:sz w:val="18"/>
          <w:szCs w:val="18"/>
        </w:rPr>
        <w:t xml:space="preserve">30 dni kalendarzowych </w:t>
      </w:r>
      <w:r w:rsidR="008306ED">
        <w:rPr>
          <w:rFonts w:ascii="Times New Roman" w:eastAsia="Calibri" w:hAnsi="Times New Roman" w:cs="Times New Roman"/>
          <w:color w:val="000000"/>
          <w:sz w:val="18"/>
          <w:szCs w:val="18"/>
        </w:rPr>
        <w:t xml:space="preserve">- </w:t>
      </w:r>
      <w:r w:rsidR="008306ED" w:rsidRPr="00447481">
        <w:rPr>
          <w:rFonts w:ascii="Times New Roman" w:eastAsia="Calibri" w:hAnsi="Times New Roman" w:cs="Times New Roman"/>
          <w:color w:val="000000"/>
          <w:sz w:val="18"/>
          <w:szCs w:val="18"/>
        </w:rPr>
        <w:t xml:space="preserve"> 0 p</w:t>
      </w:r>
      <w:r w:rsidR="008306ED">
        <w:rPr>
          <w:rFonts w:ascii="Times New Roman" w:eastAsia="Calibri" w:hAnsi="Times New Roman" w:cs="Times New Roman"/>
          <w:color w:val="000000"/>
          <w:sz w:val="18"/>
          <w:szCs w:val="18"/>
        </w:rPr>
        <w:t xml:space="preserve">kt, </w:t>
      </w:r>
      <w:r w:rsidRPr="00447481">
        <w:rPr>
          <w:rFonts w:ascii="Times New Roman" w:eastAsia="Calibri" w:hAnsi="Times New Roman" w:cs="Times New Roman"/>
          <w:color w:val="000000"/>
          <w:sz w:val="18"/>
          <w:szCs w:val="18"/>
        </w:rPr>
        <w:t xml:space="preserve"> </w:t>
      </w:r>
      <w:r w:rsidR="008306ED">
        <w:rPr>
          <w:rFonts w:ascii="Times New Roman" w:eastAsia="Calibri" w:hAnsi="Times New Roman" w:cs="Times New Roman"/>
          <w:color w:val="000000"/>
          <w:sz w:val="18"/>
          <w:szCs w:val="18"/>
        </w:rPr>
        <w:t>21</w:t>
      </w:r>
      <w:r w:rsidRPr="00447481">
        <w:rPr>
          <w:rFonts w:ascii="Times New Roman" w:eastAsia="Calibri" w:hAnsi="Times New Roman" w:cs="Times New Roman"/>
          <w:color w:val="000000"/>
          <w:sz w:val="18"/>
          <w:szCs w:val="18"/>
        </w:rPr>
        <w:t xml:space="preserve"> dni  kalendarzowych –  10 p</w:t>
      </w:r>
      <w:r>
        <w:rPr>
          <w:rFonts w:ascii="Times New Roman" w:eastAsia="Calibri" w:hAnsi="Times New Roman" w:cs="Times New Roman"/>
          <w:color w:val="000000"/>
          <w:sz w:val="18"/>
          <w:szCs w:val="18"/>
        </w:rPr>
        <w:t xml:space="preserve">kt;   </w:t>
      </w:r>
    </w:p>
    <w:p w:rsidR="00137F88" w:rsidRDefault="00137F88" w:rsidP="0010386B">
      <w:pPr>
        <w:pStyle w:val="Akapitzlist"/>
        <w:numPr>
          <w:ilvl w:val="2"/>
          <w:numId w:val="22"/>
        </w:numPr>
        <w:spacing w:after="0" w:line="240" w:lineRule="auto"/>
        <w:jc w:val="both"/>
        <w:rPr>
          <w:rFonts w:ascii="Times New Roman" w:eastAsia="Times New Roman" w:hAnsi="Times New Roman"/>
          <w:sz w:val="24"/>
          <w:szCs w:val="24"/>
          <w:lang w:eastAsia="pl-PL"/>
        </w:rPr>
      </w:pPr>
    </w:p>
    <w:p w:rsidR="0010386B" w:rsidRPr="00B0753C" w:rsidRDefault="0010386B" w:rsidP="0010386B">
      <w:pPr>
        <w:pStyle w:val="Akapitzlist"/>
        <w:numPr>
          <w:ilvl w:val="2"/>
          <w:numId w:val="22"/>
        </w:numPr>
        <w:spacing w:after="0" w:line="240" w:lineRule="auto"/>
        <w:jc w:val="both"/>
        <w:rPr>
          <w:rFonts w:ascii="Times New Roman" w:eastAsia="Times New Roman" w:hAnsi="Times New Roman"/>
          <w:sz w:val="24"/>
          <w:szCs w:val="24"/>
          <w:lang w:eastAsia="pl-PL"/>
        </w:rPr>
      </w:pPr>
      <w:r w:rsidRPr="00B0753C">
        <w:rPr>
          <w:rFonts w:ascii="Times New Roman" w:eastAsia="Times New Roman" w:hAnsi="Times New Roman"/>
          <w:sz w:val="24"/>
          <w:szCs w:val="24"/>
          <w:lang w:eastAsia="pl-PL"/>
        </w:rPr>
        <w:lastRenderedPageBreak/>
        <w:t>:</w:t>
      </w:r>
    </w:p>
    <w:p w:rsidR="0010386B" w:rsidRPr="00B0753C" w:rsidRDefault="0010386B" w:rsidP="0010386B">
      <w:p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u w:val="single"/>
          <w:lang w:eastAsia="pl-PL"/>
        </w:rPr>
        <w:t>2</w:t>
      </w:r>
      <w:r w:rsidRPr="00B0753C">
        <w:rPr>
          <w:rFonts w:ascii="Times New Roman" w:eastAsia="Times New Roman" w:hAnsi="Times New Roman"/>
          <w:sz w:val="24"/>
          <w:szCs w:val="24"/>
          <w:u w:val="single"/>
          <w:lang w:eastAsia="pl-PL"/>
        </w:rPr>
        <w:t>. Oświadczamy, że</w:t>
      </w:r>
      <w:r w:rsidRPr="00B0753C">
        <w:rPr>
          <w:rFonts w:ascii="Times New Roman" w:eastAsia="Times New Roman" w:hAnsi="Times New Roman"/>
          <w:sz w:val="24"/>
          <w:szCs w:val="24"/>
          <w:lang w:eastAsia="pl-PL"/>
        </w:rPr>
        <w:t>:</w:t>
      </w:r>
    </w:p>
    <w:p w:rsidR="0010386B" w:rsidRPr="00AD0812" w:rsidRDefault="0010386B" w:rsidP="0010386B">
      <w:p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a) </w:t>
      </w:r>
      <w:r w:rsidRPr="00AD0812">
        <w:rPr>
          <w:rFonts w:ascii="Times New Roman" w:eastAsia="Times New Roman" w:hAnsi="Times New Roman" w:cs="Times New Roman"/>
          <w:sz w:val="24"/>
          <w:szCs w:val="24"/>
          <w:lang w:eastAsia="pl-PL"/>
        </w:rPr>
        <w:t xml:space="preserve">powyższe ceny brutto zawierają wszystkie koszty jakie ponosi zamawiający </w:t>
      </w:r>
      <w:r w:rsidRPr="00AD0812">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w przypadku wyboru najniższej oferty.</w:t>
      </w:r>
    </w:p>
    <w:p w:rsidR="0010386B" w:rsidRPr="00AD0812" w:rsidRDefault="0010386B" w:rsidP="0010386B">
      <w:pPr>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oświadczam, że przedmiot zamówienia będę wykonywał w terminie wskazanym w ofercie</w:t>
      </w:r>
    </w:p>
    <w:p w:rsidR="0010386B" w:rsidRPr="00AD0812" w:rsidRDefault="0010386B" w:rsidP="0010386B">
      <w:pPr>
        <w:numPr>
          <w:ilvl w:val="1"/>
          <w:numId w:val="22"/>
        </w:numPr>
        <w:spacing w:after="0" w:line="240" w:lineRule="auto"/>
        <w:jc w:val="both"/>
        <w:rPr>
          <w:rFonts w:ascii="Times New Roman" w:eastAsia="Times New Roman" w:hAnsi="Times New Roman" w:cs="Times New Roman"/>
          <w:b/>
          <w:sz w:val="24"/>
          <w:szCs w:val="24"/>
          <w:u w:val="single"/>
          <w:lang w:eastAsia="pl-PL"/>
        </w:rPr>
      </w:pPr>
      <w:r w:rsidRPr="00AD0812">
        <w:rPr>
          <w:rFonts w:ascii="Times New Roman" w:eastAsia="Times New Roman" w:hAnsi="Times New Roman" w:cs="Times New Roman"/>
          <w:sz w:val="24"/>
          <w:szCs w:val="24"/>
          <w:lang w:eastAsia="pl-PL"/>
        </w:rPr>
        <w:t xml:space="preserve">zapoznaliśmy się z warunkami przetargu podanymi przez Zamawiającego w SIWZ, </w:t>
      </w:r>
    </w:p>
    <w:p w:rsidR="0010386B" w:rsidRPr="00AD0812" w:rsidRDefault="0010386B" w:rsidP="0010386B">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uzyskaliśmy wszelkie niezbędne informacje do przygotowania oferty i wykonania zamówienia,</w:t>
      </w:r>
    </w:p>
    <w:p w:rsidR="0010386B" w:rsidRPr="00AD0812" w:rsidRDefault="0010386B" w:rsidP="0010386B">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akceptujemy istotne postanowienia umowy oraz termin realizacji przedmiotu zamówienia podany przez Zamawiającego,</w:t>
      </w:r>
    </w:p>
    <w:p w:rsidR="0010386B" w:rsidRPr="00AD0812" w:rsidRDefault="0010386B" w:rsidP="0010386B">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uważamy się za związanych niniejszą ofertą przez 30 dni od dnia upływu terminu składania ofert,</w:t>
      </w:r>
    </w:p>
    <w:p w:rsidR="0010386B" w:rsidRPr="00AD0812" w:rsidRDefault="0010386B" w:rsidP="0010386B">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hAnsi="Times New Roman" w:cs="Times New Roman"/>
          <w:sz w:val="24"/>
          <w:szCs w:val="24"/>
        </w:rPr>
        <w:t>podwykonawcom zamierzamy powierzyć wykonanie następujących części zamówienia: (należy podać nazwę podwykonawcy i część zamówienia jaką będzie wykonywał)</w:t>
      </w:r>
    </w:p>
    <w:p w:rsidR="0010386B" w:rsidRPr="008937DE" w:rsidRDefault="0010386B" w:rsidP="0010386B">
      <w:pPr>
        <w:numPr>
          <w:ilvl w:val="0"/>
          <w:numId w:val="39"/>
        </w:numPr>
        <w:spacing w:after="0"/>
        <w:jc w:val="both"/>
        <w:rPr>
          <w:rFonts w:ascii="Times New Roman" w:hAnsi="Times New Roman"/>
        </w:rPr>
      </w:pPr>
      <w:r w:rsidRPr="008937DE">
        <w:rPr>
          <w:rFonts w:ascii="Times New Roman" w:hAnsi="Times New Roman" w:cs="Times New Roman"/>
        </w:rPr>
        <w:t>zakres lub część zamówienia jaką będzie wykonywał podwykonawca</w:t>
      </w:r>
      <w:r w:rsidRPr="008937DE">
        <w:rPr>
          <w:rFonts w:ascii="Times New Roman" w:hAnsi="Times New Roman"/>
        </w:rPr>
        <w:t xml:space="preserve"> ………..……………………………………………………………………..…………..</w:t>
      </w:r>
    </w:p>
    <w:p w:rsidR="0010386B" w:rsidRPr="008937DE" w:rsidRDefault="0010386B" w:rsidP="0010386B">
      <w:pPr>
        <w:numPr>
          <w:ilvl w:val="0"/>
          <w:numId w:val="39"/>
        </w:numPr>
        <w:spacing w:after="0"/>
        <w:jc w:val="both"/>
        <w:rPr>
          <w:rFonts w:ascii="Times New Roman" w:hAnsi="Times New Roman"/>
          <w:lang w:eastAsia="pl-PL"/>
        </w:rPr>
      </w:pPr>
      <w:r w:rsidRPr="008937DE">
        <w:rPr>
          <w:rFonts w:ascii="Times New Roman" w:hAnsi="Times New Roman"/>
          <w:lang w:eastAsia="pl-PL"/>
        </w:rPr>
        <w:t>wartość lub procentowa część zamówienia, jaka zostanie powierzona podwykonawcy to: ……………………………</w:t>
      </w:r>
    </w:p>
    <w:p w:rsidR="0010386B" w:rsidRPr="008937DE" w:rsidRDefault="0010386B" w:rsidP="0010386B">
      <w:pPr>
        <w:numPr>
          <w:ilvl w:val="0"/>
          <w:numId w:val="39"/>
        </w:numPr>
        <w:spacing w:after="0"/>
        <w:jc w:val="both"/>
        <w:rPr>
          <w:rFonts w:ascii="Times New Roman" w:hAnsi="Times New Roman"/>
        </w:rPr>
      </w:pPr>
      <w:r w:rsidRPr="008937DE">
        <w:rPr>
          <w:rFonts w:ascii="Times New Roman" w:hAnsi="Times New Roman"/>
        </w:rPr>
        <w:t>nazwa podwykonawcy ………………………………………………..………………...</w:t>
      </w:r>
    </w:p>
    <w:p w:rsidR="0010386B" w:rsidRDefault="0010386B" w:rsidP="0010386B">
      <w:pPr>
        <w:spacing w:after="0"/>
        <w:jc w:val="both"/>
        <w:rPr>
          <w:rFonts w:ascii="Times New Roman" w:hAnsi="Times New Roman"/>
          <w:sz w:val="24"/>
          <w:szCs w:val="24"/>
        </w:rPr>
      </w:pPr>
      <w:r>
        <w:rPr>
          <w:rFonts w:ascii="Times New Roman" w:eastAsia="Times New Roman" w:hAnsi="Times New Roman" w:cs="Times New Roman"/>
          <w:sz w:val="24"/>
          <w:szCs w:val="24"/>
          <w:lang w:eastAsia="pl-PL"/>
        </w:rPr>
        <w:t>3</w:t>
      </w:r>
      <w:r w:rsidRPr="00AD0812">
        <w:rPr>
          <w:rFonts w:ascii="Times New Roman" w:eastAsia="Times New Roman" w:hAnsi="Times New Roman" w:cs="Times New Roman"/>
          <w:sz w:val="24"/>
          <w:szCs w:val="24"/>
          <w:lang w:eastAsia="pl-PL"/>
        </w:rPr>
        <w:t xml:space="preserve">.  </w:t>
      </w:r>
      <w:r>
        <w:rPr>
          <w:rFonts w:ascii="Times New Roman" w:hAnsi="Times New Roman"/>
          <w:sz w:val="24"/>
          <w:szCs w:val="24"/>
        </w:rPr>
        <w:t>Wykonawca jest małym/średnim/</w:t>
      </w:r>
      <w:proofErr w:type="spellStart"/>
      <w:r>
        <w:rPr>
          <w:rFonts w:ascii="Times New Roman" w:hAnsi="Times New Roman"/>
          <w:sz w:val="24"/>
          <w:szCs w:val="24"/>
        </w:rPr>
        <w:t>mikroprzedsiębiorcą</w:t>
      </w:r>
      <w:proofErr w:type="spellEnd"/>
      <w:r>
        <w:rPr>
          <w:rFonts w:ascii="Times New Roman" w:hAnsi="Times New Roman"/>
          <w:sz w:val="24"/>
          <w:szCs w:val="24"/>
        </w:rPr>
        <w:t xml:space="preserve"> : ………………………..………</w:t>
      </w:r>
    </w:p>
    <w:p w:rsidR="0010386B" w:rsidRPr="00AD0812" w:rsidRDefault="0010386B" w:rsidP="0010386B">
      <w:pPr>
        <w:tabs>
          <w:tab w:val="num" w:pos="720"/>
          <w:tab w:val="num" w:pos="1440"/>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AD0812">
        <w:rPr>
          <w:rFonts w:ascii="Times New Roman" w:eastAsia="Times New Roman" w:hAnsi="Times New Roman" w:cs="Times New Roman"/>
          <w:sz w:val="24"/>
          <w:szCs w:val="24"/>
          <w:lang w:eastAsia="pl-PL"/>
        </w:rPr>
        <w:t xml:space="preserve">Oferta została złożona na ……... stronach </w:t>
      </w:r>
    </w:p>
    <w:p w:rsidR="0010386B" w:rsidRPr="00AD0812" w:rsidRDefault="0010386B" w:rsidP="0010386B">
      <w:pPr>
        <w:tabs>
          <w:tab w:val="num" w:pos="1440"/>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Pr="00AD0812">
        <w:rPr>
          <w:rFonts w:ascii="Times New Roman" w:eastAsia="Times New Roman" w:hAnsi="Times New Roman" w:cs="Times New Roman"/>
          <w:sz w:val="24"/>
          <w:szCs w:val="24"/>
          <w:lang w:eastAsia="pl-PL"/>
        </w:rPr>
        <w:t>Do oferty dołączono następujące dokumenty :</w:t>
      </w:r>
    </w:p>
    <w:p w:rsidR="0010386B" w:rsidRPr="00AD0812" w:rsidRDefault="0010386B" w:rsidP="0010386B">
      <w:pPr>
        <w:numPr>
          <w:ilvl w:val="0"/>
          <w:numId w:val="24"/>
        </w:numPr>
        <w:suppressAutoHyphens/>
        <w:spacing w:after="0" w:line="240" w:lineRule="auto"/>
        <w:contextualSpacing/>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t>
      </w:r>
    </w:p>
    <w:p w:rsidR="0010386B" w:rsidRPr="00AD0812" w:rsidRDefault="0010386B" w:rsidP="0010386B">
      <w:pPr>
        <w:numPr>
          <w:ilvl w:val="0"/>
          <w:numId w:val="24"/>
        </w:numPr>
        <w:suppressAutoHyphens/>
        <w:spacing w:after="0" w:line="240" w:lineRule="auto"/>
        <w:contextualSpacing/>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t>
      </w:r>
    </w:p>
    <w:p w:rsidR="0010386B" w:rsidRPr="00AD0812" w:rsidRDefault="0010386B" w:rsidP="0010386B">
      <w:pPr>
        <w:numPr>
          <w:ilvl w:val="0"/>
          <w:numId w:val="24"/>
        </w:numPr>
        <w:suppressAutoHyphens/>
        <w:spacing w:after="0" w:line="240" w:lineRule="auto"/>
        <w:contextualSpacing/>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Nazwa i adres </w:t>
      </w:r>
      <w:r w:rsidRPr="00AD0812">
        <w:rPr>
          <w:rFonts w:ascii="Times New Roman" w:eastAsia="Times New Roman" w:hAnsi="Times New Roman" w:cs="Times New Roman"/>
          <w:b/>
          <w:sz w:val="24"/>
          <w:szCs w:val="24"/>
          <w:lang w:eastAsia="pl-PL"/>
        </w:rPr>
        <w:t>WYKONAWCY</w:t>
      </w:r>
      <w:r w:rsidRPr="00AD0812">
        <w:rPr>
          <w:rFonts w:ascii="Times New Roman" w:eastAsia="Times New Roman" w:hAnsi="Times New Roman" w:cs="Times New Roman"/>
          <w:sz w:val="24"/>
          <w:szCs w:val="24"/>
          <w:lang w:eastAsia="pl-PL"/>
        </w:rPr>
        <w:t xml:space="preserve"> :</w:t>
      </w:r>
    </w:p>
    <w:p w:rsidR="0010386B" w:rsidRPr="00AD0812" w:rsidRDefault="0010386B" w:rsidP="0010386B">
      <w:pPr>
        <w:spacing w:after="0" w:line="360" w:lineRule="auto"/>
        <w:ind w:right="7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360" w:lineRule="auto"/>
        <w:ind w:right="7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NIP ....................................................................................   </w:t>
      </w:r>
    </w:p>
    <w:p w:rsidR="0010386B" w:rsidRPr="00AD0812" w:rsidRDefault="0010386B" w:rsidP="0010386B">
      <w:pPr>
        <w:spacing w:after="0" w:line="360" w:lineRule="auto"/>
        <w:ind w:right="7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REGON .............................................................................</w:t>
      </w: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Adres, na który Zamawiający powinien przesyłać ewentualną korespondencję:</w:t>
      </w:r>
    </w:p>
    <w:p w:rsidR="0010386B" w:rsidRPr="00AD0812" w:rsidRDefault="0010386B" w:rsidP="0010386B">
      <w:pPr>
        <w:spacing w:after="0" w:line="360" w:lineRule="auto"/>
        <w:ind w:right="7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360" w:lineRule="auto"/>
        <w:ind w:right="70"/>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Strona internetowa Wykonawcy :</w:t>
      </w:r>
      <w:r>
        <w:rPr>
          <w:rFonts w:ascii="Times New Roman" w:eastAsia="Times New Roman" w:hAnsi="Times New Roman" w:cs="Times New Roman"/>
          <w:bCs/>
          <w:sz w:val="24"/>
          <w:szCs w:val="24"/>
          <w:lang w:eastAsia="pl-PL"/>
        </w:rPr>
        <w:t xml:space="preserve"> </w:t>
      </w: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Osoba wyznaczona do kontaktu z Zamawiającym: .................................................................... </w:t>
      </w:r>
    </w:p>
    <w:p w:rsidR="0010386B" w:rsidRPr="00AD0812" w:rsidRDefault="0010386B" w:rsidP="0010386B">
      <w:pPr>
        <w:spacing w:after="0" w:line="36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Numer telefonu:</w:t>
      </w:r>
      <w:r w:rsidRPr="00AD0812">
        <w:rPr>
          <w:rFonts w:ascii="Times New Roman" w:eastAsia="Times New Roman" w:hAnsi="Times New Roman" w:cs="Times New Roman"/>
          <w:bCs/>
          <w:sz w:val="24"/>
          <w:szCs w:val="24"/>
          <w:lang w:eastAsia="pl-PL"/>
        </w:rPr>
        <w:tab/>
        <w:t>………………………..….  Numer faksu:</w:t>
      </w:r>
      <w:r w:rsidRPr="00AD0812">
        <w:rPr>
          <w:rFonts w:ascii="Times New Roman" w:eastAsia="Times New Roman" w:hAnsi="Times New Roman" w:cs="Times New Roman"/>
          <w:bCs/>
          <w:sz w:val="24"/>
          <w:szCs w:val="24"/>
          <w:lang w:eastAsia="pl-PL"/>
        </w:rPr>
        <w:tab/>
        <w:t>……………………….…</w:t>
      </w:r>
    </w:p>
    <w:p w:rsidR="0010386B" w:rsidRPr="00AD0812" w:rsidRDefault="0010386B" w:rsidP="0010386B">
      <w:pPr>
        <w:spacing w:after="0" w:line="36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e-mail             .............................................................................................................................</w:t>
      </w:r>
    </w:p>
    <w:p w:rsidR="0010386B" w:rsidRDefault="0010386B" w:rsidP="0010386B">
      <w:pPr>
        <w:spacing w:after="0" w:line="240" w:lineRule="auto"/>
        <w:ind w:right="-993"/>
        <w:jc w:val="both"/>
        <w:rPr>
          <w:rFonts w:ascii="Times New Roman" w:eastAsia="Times New Roman" w:hAnsi="Times New Roman" w:cs="Times New Roman"/>
          <w:sz w:val="24"/>
          <w:szCs w:val="24"/>
          <w:lang w:eastAsia="pl-PL"/>
        </w:rPr>
      </w:pPr>
    </w:p>
    <w:p w:rsidR="0010386B" w:rsidRDefault="0010386B" w:rsidP="0010386B">
      <w:pPr>
        <w:spacing w:after="0" w:line="240" w:lineRule="auto"/>
        <w:ind w:right="-993"/>
        <w:jc w:val="both"/>
        <w:rPr>
          <w:rFonts w:ascii="Times New Roman" w:eastAsia="Times New Roman" w:hAnsi="Times New Roman" w:cs="Times New Roman"/>
          <w:sz w:val="24"/>
          <w:szCs w:val="24"/>
          <w:lang w:eastAsia="pl-PL"/>
        </w:rPr>
      </w:pPr>
    </w:p>
    <w:p w:rsidR="0010386B" w:rsidRDefault="0010386B" w:rsidP="0010386B">
      <w:pPr>
        <w:spacing w:after="0" w:line="240" w:lineRule="auto"/>
        <w:ind w:right="-993"/>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r.</w:t>
      </w:r>
      <w:r w:rsidRPr="00AD0812">
        <w:rPr>
          <w:rFonts w:ascii="Times New Roman" w:eastAsia="Times New Roman" w:hAnsi="Times New Roman" w:cs="Times New Roman"/>
          <w:sz w:val="24"/>
          <w:szCs w:val="24"/>
          <w:lang w:eastAsia="pl-PL"/>
        </w:rPr>
        <w:tab/>
        <w:t xml:space="preserve">   </w:t>
      </w:r>
      <w:r w:rsidRPr="00AD0812">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 xml:space="preserve">  ...............................................</w:t>
      </w:r>
    </w:p>
    <w:p w:rsidR="0010386B" w:rsidRDefault="0010386B" w:rsidP="0010386B">
      <w:pPr>
        <w:spacing w:after="0" w:line="240" w:lineRule="auto"/>
        <w:ind w:left="6372" w:right="-993"/>
        <w:jc w:val="both"/>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Podpis osoby uprawnionej do składania</w:t>
      </w:r>
    </w:p>
    <w:p w:rsidR="0010386B" w:rsidRDefault="0010386B" w:rsidP="0010386B">
      <w:pPr>
        <w:spacing w:after="0" w:line="240" w:lineRule="auto"/>
        <w:ind w:left="6372" w:right="-993"/>
        <w:jc w:val="both"/>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 xml:space="preserve"> świadczeń woli w imieniu Wykonawcy</w:t>
      </w:r>
    </w:p>
    <w:p w:rsidR="0010386B" w:rsidRDefault="0010386B" w:rsidP="0010386B">
      <w:pPr>
        <w:spacing w:after="0" w:line="240" w:lineRule="auto"/>
        <w:ind w:right="-993"/>
        <w:jc w:val="both"/>
        <w:rPr>
          <w:rFonts w:ascii="Times New Roman" w:eastAsia="Times New Roman" w:hAnsi="Times New Roman" w:cs="Times New Roman"/>
          <w:i/>
          <w:sz w:val="16"/>
          <w:szCs w:val="16"/>
          <w:lang w:eastAsia="pl-PL"/>
        </w:rPr>
      </w:pPr>
    </w:p>
    <w:p w:rsidR="0010386B" w:rsidRDefault="0010386B" w:rsidP="0010386B">
      <w:pPr>
        <w:spacing w:after="0" w:line="240" w:lineRule="auto"/>
        <w:ind w:right="-993"/>
        <w:jc w:val="both"/>
        <w:rPr>
          <w:rFonts w:ascii="Times New Roman" w:eastAsia="Times New Roman" w:hAnsi="Times New Roman" w:cs="Times New Roman"/>
          <w:i/>
          <w:sz w:val="16"/>
          <w:szCs w:val="16"/>
          <w:lang w:eastAsia="pl-PL"/>
        </w:rPr>
      </w:pPr>
    </w:p>
    <w:p w:rsidR="0010386B" w:rsidRPr="00AD0812" w:rsidRDefault="0010386B" w:rsidP="0010386B">
      <w:pPr>
        <w:keepNext/>
        <w:numPr>
          <w:ilvl w:val="0"/>
          <w:numId w:val="21"/>
        </w:numPr>
        <w:shd w:val="clear" w:color="auto" w:fill="E6E6E6"/>
        <w:tabs>
          <w:tab w:val="clear" w:pos="360"/>
          <w:tab w:val="num" w:pos="2835"/>
        </w:tabs>
        <w:spacing w:after="0" w:line="240" w:lineRule="auto"/>
        <w:ind w:left="2835" w:hanging="2835"/>
        <w:jc w:val="both"/>
        <w:outlineLvl w:val="0"/>
        <w:rPr>
          <w:rFonts w:ascii="Times New Roman" w:eastAsia="Times New Roman" w:hAnsi="Times New Roman" w:cs="Times New Roman"/>
          <w:b/>
          <w:bCs/>
          <w:i/>
          <w:iCs/>
          <w:sz w:val="24"/>
          <w:szCs w:val="24"/>
          <w:lang w:eastAsia="pl-PL"/>
        </w:rPr>
      </w:pPr>
      <w:r w:rsidRPr="00AD0812">
        <w:rPr>
          <w:rFonts w:ascii="Times New Roman" w:eastAsia="Calibri" w:hAnsi="Times New Roman" w:cs="Times New Roman"/>
          <w:b/>
          <w:sz w:val="24"/>
          <w:szCs w:val="24"/>
        </w:rPr>
        <w:t xml:space="preserve">OŚWIADCZENIE </w:t>
      </w:r>
      <w:r w:rsidRPr="00AD0812">
        <w:rPr>
          <w:rFonts w:ascii="Times New Roman" w:eastAsia="Calibri" w:hAnsi="Times New Roman" w:cs="Times New Roman"/>
          <w:b/>
          <w:noProof/>
          <w:sz w:val="24"/>
          <w:szCs w:val="24"/>
        </w:rPr>
        <w:t>o niepodleganiu wykluczeniu oraz  spełnianiu warunków udziału w postępowaniu</w:t>
      </w:r>
    </w:p>
    <w:p w:rsidR="0010386B" w:rsidRPr="00AD0812" w:rsidRDefault="0010386B" w:rsidP="0010386B">
      <w:pPr>
        <w:tabs>
          <w:tab w:val="num" w:pos="2835"/>
        </w:tabs>
        <w:spacing w:after="0" w:line="240" w:lineRule="auto"/>
        <w:ind w:left="2835" w:hanging="2835"/>
        <w:rPr>
          <w:rFonts w:ascii="Times New Roman" w:eastAsia="Times New Roman" w:hAnsi="Times New Roman" w:cs="Times New Roman"/>
          <w:sz w:val="24"/>
          <w:szCs w:val="24"/>
        </w:rPr>
      </w:pPr>
    </w:p>
    <w:p w:rsidR="0010386B" w:rsidRPr="00AD0812" w:rsidRDefault="0010386B" w:rsidP="0010386B">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10386B" w:rsidRPr="00AD0812" w:rsidRDefault="0010386B" w:rsidP="0010386B">
      <w:pPr>
        <w:spacing w:after="0" w:line="240" w:lineRule="auto"/>
        <w:rPr>
          <w:rFonts w:ascii="Times New Roman" w:eastAsia="Times New Roman" w:hAnsi="Times New Roman" w:cs="Times New Roman"/>
          <w:sz w:val="24"/>
          <w:szCs w:val="24"/>
          <w:lang w:eastAsia="pl-PL"/>
        </w:rPr>
      </w:pPr>
    </w:p>
    <w:p w:rsidR="0010386B" w:rsidRPr="00AD0812" w:rsidRDefault="0010386B" w:rsidP="0010386B">
      <w:pPr>
        <w:spacing w:after="0" w:line="240" w:lineRule="auto"/>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left="851" w:right="-830"/>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 xml:space="preserve">Wykonawca </w:t>
      </w: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240" w:lineRule="auto"/>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bCs/>
          <w:sz w:val="32"/>
          <w:szCs w:val="32"/>
          <w:lang w:eastAsia="pl-PL"/>
        </w:rPr>
      </w:pPr>
      <w:r w:rsidRPr="00AD0812">
        <w:rPr>
          <w:rFonts w:ascii="Times New Roman" w:eastAsia="Times New Roman" w:hAnsi="Times New Roman" w:cs="Times New Roman"/>
          <w:b/>
          <w:bCs/>
          <w:sz w:val="32"/>
          <w:szCs w:val="32"/>
          <w:lang w:eastAsia="pl-PL"/>
        </w:rPr>
        <w:t xml:space="preserve">Oświadczenie </w:t>
      </w:r>
      <w:r w:rsidRPr="00AD0812">
        <w:rPr>
          <w:rFonts w:ascii="Times New Roman" w:eastAsia="Times New Roman" w:hAnsi="Times New Roman" w:cs="Times New Roman"/>
          <w:b/>
          <w:bCs/>
          <w:sz w:val="32"/>
          <w:szCs w:val="32"/>
          <w:vertAlign w:val="superscript"/>
          <w:lang w:eastAsia="pl-PL"/>
        </w:rPr>
        <w:footnoteReference w:id="1"/>
      </w:r>
    </w:p>
    <w:p w:rsidR="0010386B" w:rsidRPr="00AD0812" w:rsidRDefault="0010386B" w:rsidP="0010386B">
      <w:pPr>
        <w:spacing w:after="0" w:line="240" w:lineRule="auto"/>
        <w:ind w:left="180" w:hanging="180"/>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firstLine="408"/>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Przystępując do udziału w przetargu nieograniczonym na zamówienie publiczne  na: </w:t>
      </w:r>
    </w:p>
    <w:p w:rsidR="0010386B" w:rsidRPr="00AD0812" w:rsidRDefault="0010386B" w:rsidP="0010386B">
      <w:pPr>
        <w:spacing w:after="0" w:line="240" w:lineRule="auto"/>
        <w:ind w:firstLine="408"/>
        <w:jc w:val="center"/>
        <w:rPr>
          <w:rFonts w:ascii="Times New Roman" w:eastAsia="Times New Roman" w:hAnsi="Times New Roman" w:cs="Times New Roman"/>
          <w:b/>
          <w:sz w:val="26"/>
          <w:szCs w:val="26"/>
          <w:lang w:eastAsia="pl-PL"/>
        </w:rPr>
      </w:pPr>
    </w:p>
    <w:p w:rsidR="0010386B" w:rsidRPr="00AD0812" w:rsidRDefault="0010386B" w:rsidP="0010386B">
      <w:pPr>
        <w:tabs>
          <w:tab w:val="left" w:pos="0"/>
          <w:tab w:val="left" w:pos="142"/>
        </w:tabs>
        <w:autoSpaceDE w:val="0"/>
        <w:autoSpaceDN w:val="0"/>
        <w:spacing w:after="0" w:line="240" w:lineRule="auto"/>
        <w:jc w:val="center"/>
        <w:rPr>
          <w:rFonts w:ascii="Times New Roman" w:hAnsi="Times New Roman" w:cs="Times New Roman"/>
          <w:b/>
          <w:bCs/>
          <w:sz w:val="26"/>
          <w:szCs w:val="26"/>
        </w:rPr>
      </w:pPr>
      <w:r w:rsidRPr="00AD0812">
        <w:rPr>
          <w:rFonts w:ascii="Times New Roman" w:hAnsi="Times New Roman" w:cs="Times New Roman"/>
          <w:b/>
          <w:bCs/>
          <w:sz w:val="26"/>
          <w:szCs w:val="26"/>
        </w:rPr>
        <w:t>„Dostawę</w:t>
      </w:r>
      <w:r>
        <w:rPr>
          <w:rFonts w:ascii="Times New Roman" w:eastAsia="Times New Roman" w:hAnsi="Times New Roman" w:cs="Times New Roman"/>
          <w:b/>
          <w:sz w:val="26"/>
          <w:szCs w:val="26"/>
          <w:lang w:eastAsia="pl-PL"/>
        </w:rPr>
        <w:t xml:space="preserve"> mebli biurowych </w:t>
      </w:r>
      <w:r w:rsidRPr="00AD0812">
        <w:rPr>
          <w:rFonts w:ascii="Times New Roman" w:eastAsia="Times New Roman" w:hAnsi="Times New Roman" w:cs="Times New Roman"/>
          <w:b/>
          <w:sz w:val="26"/>
          <w:szCs w:val="26"/>
          <w:lang w:eastAsia="pl-PL"/>
        </w:rPr>
        <w:t>do siedziby do Starostw</w:t>
      </w:r>
      <w:r>
        <w:rPr>
          <w:rFonts w:ascii="Times New Roman" w:eastAsia="Times New Roman" w:hAnsi="Times New Roman" w:cs="Times New Roman"/>
          <w:b/>
          <w:sz w:val="26"/>
          <w:szCs w:val="26"/>
          <w:lang w:eastAsia="pl-PL"/>
        </w:rPr>
        <w:t>a</w:t>
      </w:r>
      <w:r w:rsidRPr="00AD0812">
        <w:rPr>
          <w:rFonts w:ascii="Times New Roman" w:eastAsia="Times New Roman" w:hAnsi="Times New Roman" w:cs="Times New Roman"/>
          <w:b/>
          <w:sz w:val="26"/>
          <w:szCs w:val="26"/>
          <w:lang w:eastAsia="pl-PL"/>
        </w:rPr>
        <w:t xml:space="preserve"> Powiatowe</w:t>
      </w:r>
      <w:r>
        <w:rPr>
          <w:rFonts w:ascii="Times New Roman" w:eastAsia="Times New Roman" w:hAnsi="Times New Roman" w:cs="Times New Roman"/>
          <w:b/>
          <w:sz w:val="26"/>
          <w:szCs w:val="26"/>
          <w:lang w:eastAsia="pl-PL"/>
        </w:rPr>
        <w:t>go</w:t>
      </w:r>
      <w:r w:rsidRPr="00AD0812">
        <w:rPr>
          <w:rFonts w:ascii="Times New Roman" w:eastAsia="Times New Roman" w:hAnsi="Times New Roman" w:cs="Times New Roman"/>
          <w:b/>
          <w:sz w:val="26"/>
          <w:szCs w:val="26"/>
          <w:lang w:eastAsia="pl-PL"/>
        </w:rPr>
        <w:t xml:space="preserve"> </w:t>
      </w:r>
      <w:r>
        <w:rPr>
          <w:rFonts w:ascii="Times New Roman" w:eastAsia="Times New Roman" w:hAnsi="Times New Roman" w:cs="Times New Roman"/>
          <w:b/>
          <w:sz w:val="26"/>
          <w:szCs w:val="26"/>
          <w:lang w:eastAsia="pl-PL"/>
        </w:rPr>
        <w:br/>
      </w:r>
      <w:r w:rsidRPr="00AD0812">
        <w:rPr>
          <w:rFonts w:ascii="Times New Roman" w:eastAsia="Times New Roman" w:hAnsi="Times New Roman" w:cs="Times New Roman"/>
          <w:b/>
          <w:sz w:val="26"/>
          <w:szCs w:val="26"/>
          <w:lang w:eastAsia="pl-PL"/>
        </w:rPr>
        <w:t>w Częstochowie</w:t>
      </w:r>
      <w:r w:rsidRPr="00AD0812">
        <w:rPr>
          <w:rFonts w:ascii="Times New Roman" w:hAnsi="Times New Roman" w:cs="Times New Roman"/>
          <w:b/>
          <w:bCs/>
          <w:sz w:val="26"/>
          <w:szCs w:val="26"/>
        </w:rPr>
        <w:t>”</w:t>
      </w:r>
    </w:p>
    <w:p w:rsidR="0010386B" w:rsidRPr="00AD0812" w:rsidRDefault="0010386B" w:rsidP="0010386B">
      <w:pPr>
        <w:spacing w:after="0"/>
        <w:jc w:val="center"/>
        <w:rPr>
          <w:rFonts w:ascii="Times New Roman" w:eastAsia="Batang" w:hAnsi="Times New Roman" w:cs="Times New Roman"/>
          <w:b/>
          <w:sz w:val="28"/>
          <w:szCs w:val="28"/>
        </w:rPr>
      </w:pPr>
    </w:p>
    <w:p w:rsidR="0010386B" w:rsidRPr="00AD0812" w:rsidRDefault="0010386B" w:rsidP="0010386B">
      <w:pPr>
        <w:spacing w:after="0"/>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Oświadczam/y, że:</w:t>
      </w:r>
    </w:p>
    <w:p w:rsidR="0010386B" w:rsidRPr="00AD0812" w:rsidRDefault="0010386B" w:rsidP="0010386B">
      <w:pPr>
        <w:widowControl w:val="0"/>
        <w:numPr>
          <w:ilvl w:val="0"/>
          <w:numId w:val="31"/>
        </w:numPr>
        <w:suppressAutoHyphens/>
        <w:autoSpaceDN w:val="0"/>
        <w:spacing w:after="0" w:line="240" w:lineRule="auto"/>
        <w:ind w:hanging="654"/>
        <w:jc w:val="both"/>
        <w:textAlignment w:val="baseline"/>
        <w:rPr>
          <w:rFonts w:ascii="Times New Roman" w:eastAsia="Calibri" w:hAnsi="Times New Roman" w:cs="Times New Roman"/>
          <w:b/>
          <w:sz w:val="24"/>
          <w:szCs w:val="24"/>
        </w:rPr>
      </w:pPr>
      <w:r w:rsidRPr="00AD0812">
        <w:rPr>
          <w:rFonts w:ascii="Times New Roman" w:eastAsia="Calibri" w:hAnsi="Times New Roman" w:cs="Times New Roman"/>
          <w:b/>
          <w:sz w:val="24"/>
          <w:szCs w:val="24"/>
        </w:rPr>
        <w:t xml:space="preserve">Spełniam/y warunki udziału w postępowaniu dotyczące: </w:t>
      </w:r>
    </w:p>
    <w:p w:rsidR="0010386B" w:rsidRPr="00AD0812" w:rsidRDefault="0010386B" w:rsidP="0010386B">
      <w:pPr>
        <w:widowControl w:val="0"/>
        <w:numPr>
          <w:ilvl w:val="0"/>
          <w:numId w:val="32"/>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kompetencji lub uprawnień do prowadzenia określonej działalności zawodowej, o ile wynika to z odrębnych przepisów,</w:t>
      </w:r>
    </w:p>
    <w:p w:rsidR="0010386B" w:rsidRPr="00AD0812" w:rsidRDefault="0010386B" w:rsidP="0010386B">
      <w:pPr>
        <w:widowControl w:val="0"/>
        <w:numPr>
          <w:ilvl w:val="0"/>
          <w:numId w:val="32"/>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sytuacji ekonomicznej lub finansowej,</w:t>
      </w:r>
    </w:p>
    <w:p w:rsidR="0010386B" w:rsidRPr="00AD0812" w:rsidRDefault="0010386B" w:rsidP="0010386B">
      <w:pPr>
        <w:widowControl w:val="0"/>
        <w:numPr>
          <w:ilvl w:val="0"/>
          <w:numId w:val="32"/>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zdolności technicznej lub zawodowej,</w:t>
      </w:r>
    </w:p>
    <w:p w:rsidR="0010386B" w:rsidRPr="00AD0812" w:rsidRDefault="0010386B" w:rsidP="0010386B">
      <w:pPr>
        <w:widowControl w:val="0"/>
        <w:suppressAutoHyphens/>
        <w:autoSpaceDN w:val="0"/>
        <w:spacing w:after="0" w:line="240" w:lineRule="auto"/>
        <w:ind w:left="1429"/>
        <w:contextualSpacing/>
        <w:jc w:val="both"/>
        <w:textAlignment w:val="baseline"/>
        <w:rPr>
          <w:rFonts w:ascii="Times New Roman" w:eastAsia="Calibri" w:hAnsi="Times New Roman" w:cs="Times New Roman"/>
          <w:sz w:val="16"/>
          <w:szCs w:val="16"/>
        </w:rPr>
      </w:pPr>
    </w:p>
    <w:p w:rsidR="0010386B" w:rsidRPr="00AD0812" w:rsidRDefault="0010386B" w:rsidP="0010386B">
      <w:pPr>
        <w:widowControl w:val="0"/>
        <w:suppressAutoHyphens/>
        <w:autoSpaceDN w:val="0"/>
        <w:spacing w:after="0" w:line="240" w:lineRule="auto"/>
        <w:ind w:left="720" w:hanging="294"/>
        <w:jc w:val="both"/>
        <w:textAlignment w:val="baseline"/>
        <w:rPr>
          <w:rFonts w:ascii="Times New Roman" w:eastAsia="Calibri" w:hAnsi="Times New Roman" w:cs="Times New Roman"/>
          <w:sz w:val="24"/>
          <w:szCs w:val="24"/>
          <w:highlight w:val="yellow"/>
        </w:rPr>
      </w:pPr>
      <w:r w:rsidRPr="00AD0812">
        <w:rPr>
          <w:rFonts w:ascii="Times New Roman" w:eastAsia="Calibri" w:hAnsi="Times New Roman" w:cs="Times New Roman"/>
          <w:b/>
          <w:sz w:val="24"/>
          <w:szCs w:val="24"/>
        </w:rPr>
        <w:t>2. nie podlegam/y wykluczeniu z postępowania</w:t>
      </w:r>
      <w:r w:rsidRPr="00AD0812">
        <w:rPr>
          <w:rFonts w:ascii="Times New Roman" w:eastAsia="Calibri" w:hAnsi="Times New Roman" w:cs="Times New Roman"/>
          <w:sz w:val="24"/>
          <w:szCs w:val="24"/>
        </w:rPr>
        <w:t xml:space="preserve"> o udzielenie zamówienia publicznego na podstawie art. 24 ust. 1 i ust. 5 pkt 1, 2 i 4 ustawy z dnia 29 stycznia 2004 r.- Prawo zamówień publicznych (Dz. U. z 201</w:t>
      </w:r>
      <w:r>
        <w:rPr>
          <w:rFonts w:ascii="Times New Roman" w:eastAsia="Calibri" w:hAnsi="Times New Roman" w:cs="Times New Roman"/>
          <w:sz w:val="24"/>
          <w:szCs w:val="24"/>
        </w:rPr>
        <w:t>8</w:t>
      </w:r>
      <w:r w:rsidRPr="00AD0812">
        <w:rPr>
          <w:rFonts w:ascii="Times New Roman" w:eastAsia="Calibri" w:hAnsi="Times New Roman" w:cs="Times New Roman"/>
          <w:sz w:val="24"/>
          <w:szCs w:val="24"/>
        </w:rPr>
        <w:t>r. poz. 1</w:t>
      </w:r>
      <w:r>
        <w:rPr>
          <w:rFonts w:ascii="Times New Roman" w:eastAsia="Calibri" w:hAnsi="Times New Roman" w:cs="Times New Roman"/>
          <w:sz w:val="24"/>
          <w:szCs w:val="24"/>
        </w:rPr>
        <w:t>986</w:t>
      </w:r>
      <w:r w:rsidRPr="00AD0812">
        <w:rPr>
          <w:rFonts w:ascii="Times New Roman" w:eastAsia="Calibri" w:hAnsi="Times New Roman" w:cs="Times New Roman"/>
          <w:sz w:val="24"/>
          <w:szCs w:val="24"/>
        </w:rPr>
        <w:t xml:space="preserve"> z </w:t>
      </w:r>
      <w:proofErr w:type="spellStart"/>
      <w:r w:rsidRPr="00AD0812">
        <w:rPr>
          <w:rFonts w:ascii="Times New Roman" w:eastAsia="Calibri" w:hAnsi="Times New Roman" w:cs="Times New Roman"/>
          <w:sz w:val="24"/>
          <w:szCs w:val="24"/>
        </w:rPr>
        <w:t>późn</w:t>
      </w:r>
      <w:proofErr w:type="spellEnd"/>
      <w:r w:rsidRPr="00AD0812">
        <w:rPr>
          <w:rFonts w:ascii="Times New Roman" w:eastAsia="Calibri" w:hAnsi="Times New Roman" w:cs="Times New Roman"/>
          <w:sz w:val="24"/>
          <w:szCs w:val="24"/>
        </w:rPr>
        <w:t>. zm.).</w:t>
      </w:r>
    </w:p>
    <w:p w:rsidR="0010386B" w:rsidRPr="00AD0812" w:rsidRDefault="0010386B" w:rsidP="0010386B">
      <w:pPr>
        <w:spacing w:after="0" w:line="240" w:lineRule="auto"/>
        <w:ind w:left="180" w:hanging="180"/>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left="180" w:hanging="180"/>
        <w:jc w:val="both"/>
        <w:rPr>
          <w:rFonts w:ascii="Times New Roman" w:eastAsia="Times New Roman" w:hAnsi="Times New Roman" w:cs="Times New Roman"/>
          <w:sz w:val="24"/>
          <w:szCs w:val="24"/>
          <w:lang w:eastAsia="pl-PL"/>
        </w:rPr>
      </w:pPr>
    </w:p>
    <w:p w:rsidR="0010386B" w:rsidRPr="00AD0812" w:rsidRDefault="0010386B" w:rsidP="0010386B">
      <w:pPr>
        <w:shd w:val="clear" w:color="auto" w:fill="D9D9D9"/>
        <w:spacing w:line="360" w:lineRule="auto"/>
        <w:jc w:val="center"/>
        <w:rPr>
          <w:rFonts w:ascii="Times New Roman" w:eastAsia="Calibri" w:hAnsi="Times New Roman" w:cs="Times New Roman"/>
        </w:rPr>
      </w:pPr>
      <w:r w:rsidRPr="00AD0812">
        <w:rPr>
          <w:rFonts w:ascii="Times New Roman" w:eastAsia="Calibri" w:hAnsi="Times New Roman" w:cs="Times New Roman"/>
          <w:b/>
          <w:i/>
        </w:rPr>
        <w:t xml:space="preserve">Jeżeli dotyczy: </w:t>
      </w:r>
      <w:r w:rsidRPr="00AD0812">
        <w:rPr>
          <w:rFonts w:ascii="Times New Roman" w:eastAsia="Calibri" w:hAnsi="Times New Roman" w:cs="Times New Roman"/>
          <w:b/>
        </w:rPr>
        <w:t xml:space="preserve"> Informacja w związku z poleganiem na zasobach innych podmiotów</w:t>
      </w:r>
      <w:r w:rsidRPr="00AD0812">
        <w:rPr>
          <w:rFonts w:ascii="Times New Roman" w:eastAsia="Calibri" w:hAnsi="Times New Roman" w:cs="Times New Roman"/>
        </w:rPr>
        <w:t>:</w:t>
      </w:r>
    </w:p>
    <w:p w:rsidR="0010386B" w:rsidRPr="00AD0812" w:rsidRDefault="0010386B" w:rsidP="0010386B">
      <w:pPr>
        <w:spacing w:after="0"/>
        <w:jc w:val="both"/>
        <w:rPr>
          <w:rFonts w:ascii="Arial" w:eastAsia="Calibri" w:hAnsi="Arial" w:cs="Arial"/>
          <w:i/>
          <w:sz w:val="16"/>
          <w:szCs w:val="16"/>
        </w:rPr>
      </w:pPr>
      <w:r w:rsidRPr="00AD0812">
        <w:rPr>
          <w:rFonts w:ascii="Times New Roman" w:eastAsia="Calibri" w:hAnsi="Times New Roman" w:cs="Times New Roman"/>
        </w:rPr>
        <w:t>Oświadczam, że w celu wykazania spełniania warunków udziału w postępowaniu, określonych przez zamawiającego w SIWZ</w:t>
      </w:r>
      <w:r w:rsidRPr="00AD0812">
        <w:rPr>
          <w:rFonts w:ascii="Times New Roman" w:eastAsia="Calibri" w:hAnsi="Times New Roman" w:cs="Times New Roman"/>
          <w:i/>
        </w:rPr>
        <w:t>,</w:t>
      </w:r>
      <w:r w:rsidRPr="00AD0812">
        <w:rPr>
          <w:rFonts w:ascii="Times New Roman" w:eastAsia="Calibri" w:hAnsi="Times New Roman" w:cs="Times New Roman"/>
        </w:rPr>
        <w:t xml:space="preserve"> polegam na zasobach następującego/</w:t>
      </w:r>
      <w:proofErr w:type="spellStart"/>
      <w:r w:rsidRPr="00AD0812">
        <w:rPr>
          <w:rFonts w:ascii="Times New Roman" w:eastAsia="Calibri" w:hAnsi="Times New Roman" w:cs="Times New Roman"/>
        </w:rPr>
        <w:t>ych</w:t>
      </w:r>
      <w:proofErr w:type="spellEnd"/>
      <w:r w:rsidRPr="00AD0812">
        <w:rPr>
          <w:rFonts w:ascii="Times New Roman" w:eastAsia="Calibri" w:hAnsi="Times New Roman" w:cs="Times New Roman"/>
        </w:rPr>
        <w:t xml:space="preserve"> podmiotu/ów: ……………………………………………………………………….………….., w następującym zakresie: …………………………………………………………………………………………………</w:t>
      </w:r>
      <w:r w:rsidRPr="00AD0812">
        <w:rPr>
          <w:rFonts w:ascii="Arial" w:eastAsia="Calibri" w:hAnsi="Arial" w:cs="Arial"/>
          <w:sz w:val="21"/>
          <w:szCs w:val="21"/>
        </w:rPr>
        <w:t xml:space="preserve">            </w:t>
      </w:r>
      <w:r w:rsidRPr="00AD0812">
        <w:rPr>
          <w:rFonts w:ascii="Arial" w:eastAsia="Calibri" w:hAnsi="Arial" w:cs="Arial"/>
          <w:i/>
          <w:sz w:val="16"/>
          <w:szCs w:val="16"/>
        </w:rPr>
        <w:t xml:space="preserve">(wskazać podmiot i określić odpowiedni zakres dla wskazanego podmiotu). </w:t>
      </w:r>
    </w:p>
    <w:p w:rsidR="0010386B" w:rsidRPr="00AD0812" w:rsidRDefault="0010386B" w:rsidP="0010386B">
      <w:pPr>
        <w:spacing w:after="0" w:line="360" w:lineRule="auto"/>
        <w:jc w:val="both"/>
        <w:rPr>
          <w:rFonts w:ascii="Arial" w:eastAsia="Calibri" w:hAnsi="Arial" w:cs="Arial"/>
          <w:sz w:val="20"/>
          <w:szCs w:val="20"/>
        </w:rPr>
      </w:pPr>
    </w:p>
    <w:p w:rsidR="0010386B" w:rsidRPr="00AD0812" w:rsidRDefault="0010386B" w:rsidP="0010386B">
      <w:pPr>
        <w:spacing w:after="0" w:line="360" w:lineRule="auto"/>
        <w:jc w:val="both"/>
        <w:rPr>
          <w:rFonts w:ascii="Arial" w:eastAsia="Calibri" w:hAnsi="Arial" w:cs="Arial"/>
          <w:sz w:val="20"/>
          <w:szCs w:val="20"/>
        </w:rPr>
      </w:pPr>
    </w:p>
    <w:p w:rsidR="0010386B" w:rsidRPr="00AD0812" w:rsidRDefault="0010386B" w:rsidP="0010386B">
      <w:pPr>
        <w:spacing w:after="0" w:line="240" w:lineRule="auto"/>
        <w:ind w:left="180" w:hanging="180"/>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ab/>
        <w:t>...................................................</w:t>
      </w: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(podpis upoważnionego przedstawiciela Wykonawcy) oraz pieczątka / pieczątki</w:t>
      </w: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Pr="00AD0812"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Pr="00AD0812" w:rsidRDefault="0010386B" w:rsidP="0010386B">
      <w:pPr>
        <w:shd w:val="clear" w:color="auto" w:fill="D9D9D9"/>
        <w:spacing w:after="0" w:line="360" w:lineRule="auto"/>
        <w:jc w:val="center"/>
        <w:rPr>
          <w:rFonts w:ascii="Times New Roman" w:eastAsia="Calibri" w:hAnsi="Times New Roman" w:cs="Times New Roman"/>
          <w:b/>
          <w:i/>
          <w:sz w:val="24"/>
          <w:szCs w:val="24"/>
        </w:rPr>
      </w:pPr>
      <w:r w:rsidRPr="00AD0812">
        <w:rPr>
          <w:rFonts w:ascii="Times New Roman" w:eastAsia="Calibri" w:hAnsi="Times New Roman" w:cs="Times New Roman"/>
          <w:b/>
          <w:i/>
          <w:sz w:val="24"/>
          <w:szCs w:val="24"/>
        </w:rPr>
        <w:t>Jeżeli dotyczy:</w:t>
      </w:r>
    </w:p>
    <w:p w:rsidR="0010386B" w:rsidRPr="00AD0812" w:rsidRDefault="0010386B" w:rsidP="0010386B">
      <w:pPr>
        <w:shd w:val="clear" w:color="auto" w:fill="D9D9D9"/>
        <w:spacing w:after="0"/>
        <w:jc w:val="center"/>
        <w:rPr>
          <w:rFonts w:ascii="Times New Roman" w:eastAsia="Calibri" w:hAnsi="Times New Roman" w:cs="Times New Roman"/>
          <w:b/>
          <w:sz w:val="28"/>
          <w:szCs w:val="28"/>
        </w:rPr>
      </w:pPr>
      <w:r w:rsidRPr="00AD0812">
        <w:rPr>
          <w:rFonts w:ascii="Times New Roman" w:eastAsia="Calibri" w:hAnsi="Times New Roman" w:cs="Times New Roman"/>
          <w:b/>
          <w:sz w:val="28"/>
          <w:szCs w:val="28"/>
        </w:rPr>
        <w:t xml:space="preserve">Oświadczenie dotyczące podmiotu, </w:t>
      </w:r>
    </w:p>
    <w:p w:rsidR="0010386B" w:rsidRPr="00AD0812" w:rsidRDefault="0010386B" w:rsidP="0010386B">
      <w:pPr>
        <w:shd w:val="clear" w:color="auto" w:fill="D9D9D9"/>
        <w:spacing w:after="0"/>
        <w:jc w:val="center"/>
        <w:rPr>
          <w:rFonts w:ascii="Times New Roman" w:eastAsia="Calibri" w:hAnsi="Times New Roman" w:cs="Times New Roman"/>
          <w:b/>
          <w:sz w:val="28"/>
          <w:szCs w:val="28"/>
        </w:rPr>
      </w:pPr>
      <w:r w:rsidRPr="00AD0812">
        <w:rPr>
          <w:rFonts w:ascii="Times New Roman" w:eastAsia="Calibri" w:hAnsi="Times New Roman" w:cs="Times New Roman"/>
          <w:b/>
          <w:sz w:val="28"/>
          <w:szCs w:val="28"/>
        </w:rPr>
        <w:t>na którego zasoby powołuje się wykonawca:</w:t>
      </w:r>
    </w:p>
    <w:p w:rsidR="0010386B" w:rsidRPr="00AD0812" w:rsidRDefault="0010386B" w:rsidP="0010386B">
      <w:pPr>
        <w:spacing w:after="0" w:line="360" w:lineRule="auto"/>
        <w:jc w:val="both"/>
        <w:rPr>
          <w:rFonts w:ascii="Arial" w:eastAsia="Calibri" w:hAnsi="Arial" w:cs="Arial"/>
          <w:b/>
        </w:rPr>
      </w:pPr>
    </w:p>
    <w:p w:rsidR="0010386B" w:rsidRPr="00AD0812" w:rsidRDefault="0010386B" w:rsidP="0010386B">
      <w:pPr>
        <w:spacing w:after="0" w:line="360" w:lineRule="auto"/>
        <w:jc w:val="both"/>
        <w:rPr>
          <w:rFonts w:ascii="Arial" w:eastAsia="Calibri" w:hAnsi="Arial" w:cs="Arial"/>
          <w:b/>
        </w:rPr>
      </w:pPr>
    </w:p>
    <w:p w:rsidR="0010386B" w:rsidRPr="00AD0812" w:rsidRDefault="0010386B" w:rsidP="0010386B">
      <w:pPr>
        <w:spacing w:after="0" w:line="36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Oświadczam, że w stosunku do następującego/</w:t>
      </w:r>
      <w:proofErr w:type="spellStart"/>
      <w:r w:rsidRPr="00AD0812">
        <w:rPr>
          <w:rFonts w:ascii="Times New Roman" w:eastAsia="Calibri" w:hAnsi="Times New Roman" w:cs="Times New Roman"/>
          <w:sz w:val="24"/>
          <w:szCs w:val="24"/>
        </w:rPr>
        <w:t>ych</w:t>
      </w:r>
      <w:proofErr w:type="spellEnd"/>
      <w:r w:rsidRPr="00AD0812">
        <w:rPr>
          <w:rFonts w:ascii="Times New Roman" w:eastAsia="Calibri" w:hAnsi="Times New Roman" w:cs="Times New Roman"/>
          <w:sz w:val="24"/>
          <w:szCs w:val="24"/>
        </w:rPr>
        <w:t xml:space="preserve"> podmiotu/</w:t>
      </w:r>
      <w:proofErr w:type="spellStart"/>
      <w:r w:rsidRPr="00AD0812">
        <w:rPr>
          <w:rFonts w:ascii="Times New Roman" w:eastAsia="Calibri" w:hAnsi="Times New Roman" w:cs="Times New Roman"/>
          <w:sz w:val="24"/>
          <w:szCs w:val="24"/>
        </w:rPr>
        <w:t>tów</w:t>
      </w:r>
      <w:proofErr w:type="spellEnd"/>
      <w:r w:rsidRPr="00AD0812">
        <w:rPr>
          <w:rFonts w:ascii="Times New Roman" w:eastAsia="Calibri" w:hAnsi="Times New Roman" w:cs="Times New Roman"/>
          <w:sz w:val="24"/>
          <w:szCs w:val="24"/>
        </w:rPr>
        <w:t>, na którego/</w:t>
      </w:r>
      <w:proofErr w:type="spellStart"/>
      <w:r w:rsidRPr="00AD0812">
        <w:rPr>
          <w:rFonts w:ascii="Times New Roman" w:eastAsia="Calibri" w:hAnsi="Times New Roman" w:cs="Times New Roman"/>
          <w:sz w:val="24"/>
          <w:szCs w:val="24"/>
        </w:rPr>
        <w:t>ych</w:t>
      </w:r>
      <w:proofErr w:type="spellEnd"/>
      <w:r w:rsidRPr="00AD0812">
        <w:rPr>
          <w:rFonts w:ascii="Times New Roman" w:eastAsia="Calibri" w:hAnsi="Times New Roman" w:cs="Times New Roman"/>
          <w:sz w:val="24"/>
          <w:szCs w:val="24"/>
        </w:rPr>
        <w:t xml:space="preserve"> zasoby powołuję się w niniejszym postępowaniu, tj.: …………………………………………………………… </w:t>
      </w:r>
      <w:r w:rsidRPr="00AD0812">
        <w:rPr>
          <w:rFonts w:ascii="Times New Roman" w:eastAsia="Calibri" w:hAnsi="Times New Roman" w:cs="Times New Roman"/>
          <w:i/>
          <w:sz w:val="24"/>
          <w:szCs w:val="24"/>
        </w:rPr>
        <w:t>(podać pełną nazwę/firmę, adres, a także w zależności od podmiotu: NIP/PESEL, KRS/</w:t>
      </w:r>
      <w:proofErr w:type="spellStart"/>
      <w:r w:rsidRPr="00AD0812">
        <w:rPr>
          <w:rFonts w:ascii="Times New Roman" w:eastAsia="Calibri" w:hAnsi="Times New Roman" w:cs="Times New Roman"/>
          <w:i/>
          <w:sz w:val="24"/>
          <w:szCs w:val="24"/>
        </w:rPr>
        <w:t>CEiDG</w:t>
      </w:r>
      <w:proofErr w:type="spellEnd"/>
      <w:r w:rsidRPr="00AD0812">
        <w:rPr>
          <w:rFonts w:ascii="Times New Roman" w:eastAsia="Calibri" w:hAnsi="Times New Roman" w:cs="Times New Roman"/>
          <w:i/>
          <w:sz w:val="24"/>
          <w:szCs w:val="24"/>
        </w:rPr>
        <w:t xml:space="preserve">) </w:t>
      </w:r>
      <w:r w:rsidRPr="00AD0812">
        <w:rPr>
          <w:rFonts w:ascii="Times New Roman" w:eastAsia="Calibri" w:hAnsi="Times New Roman" w:cs="Times New Roman"/>
          <w:sz w:val="24"/>
          <w:szCs w:val="24"/>
        </w:rPr>
        <w:t>nie zachodzą podstawy wykluczenia z postępowania o udzielenie zamówienia.</w:t>
      </w:r>
    </w:p>
    <w:p w:rsidR="0010386B" w:rsidRPr="00AD0812" w:rsidRDefault="0010386B" w:rsidP="0010386B">
      <w:pPr>
        <w:spacing w:after="0" w:line="360" w:lineRule="auto"/>
        <w:jc w:val="both"/>
        <w:rPr>
          <w:rFonts w:ascii="Times New Roman" w:eastAsia="Calibri" w:hAnsi="Times New Roman" w:cs="Times New Roman"/>
          <w:sz w:val="24"/>
          <w:szCs w:val="24"/>
        </w:rPr>
      </w:pPr>
    </w:p>
    <w:p w:rsidR="0010386B" w:rsidRPr="00AD0812" w:rsidRDefault="0010386B" w:rsidP="0010386B">
      <w:pPr>
        <w:spacing w:after="0" w:line="360" w:lineRule="auto"/>
        <w:jc w:val="both"/>
        <w:rPr>
          <w:rFonts w:ascii="Times New Roman" w:eastAsia="Calibri" w:hAnsi="Times New Roman" w:cs="Times New Roman"/>
          <w:sz w:val="24"/>
          <w:szCs w:val="24"/>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ab/>
        <w:t xml:space="preserve">         ..........................................................</w:t>
      </w:r>
    </w:p>
    <w:p w:rsidR="0010386B" w:rsidRPr="00AD0812"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(podpis upoważnionego przedstawiciela Wykonawcy) oraz pieczątka / pieczątki</w:t>
      </w:r>
    </w:p>
    <w:p w:rsidR="0010386B" w:rsidRPr="00AD0812" w:rsidRDefault="0010386B" w:rsidP="0010386B">
      <w:pPr>
        <w:spacing w:after="0" w:line="360" w:lineRule="auto"/>
        <w:ind w:left="5664" w:firstLine="708"/>
        <w:jc w:val="both"/>
        <w:rPr>
          <w:rFonts w:ascii="Times New Roman" w:eastAsia="Calibri" w:hAnsi="Times New Roman" w:cs="Times New Roman"/>
          <w:i/>
          <w:sz w:val="24"/>
          <w:szCs w:val="24"/>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lastRenderedPageBreak/>
        <w:t xml:space="preserve">Załącznik nr </w:t>
      </w:r>
      <w:r>
        <w:rPr>
          <w:rFonts w:ascii="Times New Roman" w:eastAsia="Times New Roman" w:hAnsi="Times New Roman" w:cs="Times New Roman"/>
          <w:b/>
          <w:bCs/>
          <w:i/>
          <w:iCs/>
          <w:sz w:val="24"/>
          <w:szCs w:val="24"/>
          <w:lang w:eastAsia="pl-PL"/>
        </w:rPr>
        <w:t>3</w:t>
      </w:r>
      <w:r w:rsidRPr="00AD0812">
        <w:rPr>
          <w:rFonts w:ascii="Times New Roman" w:eastAsia="Times New Roman" w:hAnsi="Times New Roman" w:cs="Times New Roman"/>
          <w:b/>
          <w:bCs/>
          <w:i/>
          <w:iCs/>
          <w:sz w:val="24"/>
          <w:szCs w:val="24"/>
          <w:lang w:eastAsia="pl-PL"/>
        </w:rPr>
        <w:t xml:space="preserve"> do SIWZ                      Oświadczenie </w:t>
      </w:r>
    </w:p>
    <w:p w:rsidR="0010386B" w:rsidRPr="00AD0812" w:rsidRDefault="0010386B" w:rsidP="0010386B">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sz w:val="24"/>
          <w:szCs w:val="24"/>
          <w:u w:val="single"/>
          <w:lang w:eastAsia="pl-PL"/>
        </w:rPr>
      </w:pPr>
    </w:p>
    <w:p w:rsidR="0010386B" w:rsidRPr="00AD0812" w:rsidRDefault="0010386B" w:rsidP="0010386B">
      <w:pPr>
        <w:spacing w:after="0" w:line="240" w:lineRule="auto"/>
        <w:jc w:val="center"/>
        <w:rPr>
          <w:rFonts w:ascii="Times New Roman" w:eastAsia="Times New Roman" w:hAnsi="Times New Roman" w:cs="Times New Roman"/>
          <w:b/>
          <w:sz w:val="24"/>
          <w:szCs w:val="24"/>
          <w:u w:val="single"/>
          <w:lang w:eastAsia="pl-PL"/>
        </w:rPr>
      </w:pPr>
    </w:p>
    <w:p w:rsidR="0010386B" w:rsidRPr="00AD0812" w:rsidRDefault="0010386B" w:rsidP="0010386B">
      <w:pPr>
        <w:spacing w:after="0" w:line="240" w:lineRule="auto"/>
        <w:jc w:val="center"/>
        <w:rPr>
          <w:rFonts w:ascii="Times New Roman" w:eastAsia="Times New Roman" w:hAnsi="Times New Roman" w:cs="Times New Roman"/>
          <w:b/>
          <w:sz w:val="24"/>
          <w:szCs w:val="24"/>
          <w:u w:val="single"/>
          <w:lang w:eastAsia="pl-PL"/>
        </w:rPr>
      </w:pPr>
      <w:r w:rsidRPr="00AD0812">
        <w:rPr>
          <w:rFonts w:ascii="Times New Roman" w:eastAsia="Times New Roman" w:hAnsi="Times New Roman" w:cs="Times New Roman"/>
          <w:b/>
          <w:sz w:val="24"/>
          <w:szCs w:val="24"/>
          <w:u w:val="single"/>
          <w:lang w:eastAsia="pl-PL"/>
        </w:rPr>
        <w:t xml:space="preserve">OŚWIADCZENIE </w:t>
      </w:r>
    </w:p>
    <w:p w:rsidR="0010386B" w:rsidRPr="00AD0812" w:rsidRDefault="0010386B" w:rsidP="0010386B">
      <w:pPr>
        <w:spacing w:after="0" w:line="240" w:lineRule="auto"/>
        <w:jc w:val="center"/>
        <w:rPr>
          <w:rFonts w:ascii="Times New Roman" w:eastAsia="Times New Roman" w:hAnsi="Times New Roman" w:cs="Times New Roman"/>
          <w:b/>
          <w:sz w:val="24"/>
          <w:szCs w:val="24"/>
          <w:u w:val="single"/>
          <w:lang w:eastAsia="pl-PL"/>
        </w:rPr>
      </w:pPr>
      <w:r w:rsidRPr="00AD0812">
        <w:rPr>
          <w:rFonts w:ascii="Times New Roman" w:eastAsia="Times New Roman" w:hAnsi="Times New Roman" w:cs="Times New Roman"/>
          <w:b/>
          <w:sz w:val="24"/>
          <w:szCs w:val="24"/>
          <w:u w:val="single"/>
          <w:lang w:eastAsia="pl-PL"/>
        </w:rPr>
        <w:t>O PRZYNALEŻNOŚCI DO GRUPY KAPITAŁOWEJ</w:t>
      </w:r>
    </w:p>
    <w:p w:rsidR="0010386B" w:rsidRPr="00AD0812" w:rsidRDefault="0010386B" w:rsidP="0010386B">
      <w:pPr>
        <w:spacing w:after="0" w:line="360" w:lineRule="auto"/>
        <w:jc w:val="center"/>
        <w:rPr>
          <w:rFonts w:ascii="Times New Roman" w:eastAsia="Times New Roman" w:hAnsi="Times New Roman" w:cs="Times New Roman"/>
          <w:b/>
          <w:sz w:val="24"/>
          <w:szCs w:val="24"/>
          <w:u w:val="single"/>
          <w:lang w:eastAsia="pl-PL"/>
        </w:rPr>
      </w:pPr>
    </w:p>
    <w:p w:rsidR="0010386B" w:rsidRPr="00AD0812" w:rsidRDefault="0010386B" w:rsidP="0010386B">
      <w:pPr>
        <w:spacing w:after="0" w:line="360" w:lineRule="auto"/>
        <w:jc w:val="center"/>
        <w:rPr>
          <w:rFonts w:ascii="Times New Roman" w:eastAsia="Times New Roman" w:hAnsi="Times New Roman" w:cs="Times New Roman"/>
          <w:sz w:val="20"/>
          <w:szCs w:val="20"/>
          <w:lang w:eastAsia="pl-PL"/>
        </w:rPr>
      </w:pPr>
    </w:p>
    <w:p w:rsidR="0010386B" w:rsidRPr="00AD0812" w:rsidRDefault="0010386B" w:rsidP="0010386B">
      <w:pPr>
        <w:spacing w:after="0" w:line="360" w:lineRule="auto"/>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Przystępując do udziału w postępowaniu o zamówienie publiczne na: </w:t>
      </w:r>
    </w:p>
    <w:p w:rsidR="0010386B" w:rsidRPr="00AD0812" w:rsidRDefault="0010386B" w:rsidP="0010386B">
      <w:pPr>
        <w:tabs>
          <w:tab w:val="left" w:pos="0"/>
          <w:tab w:val="left" w:pos="142"/>
        </w:tabs>
        <w:autoSpaceDE w:val="0"/>
        <w:autoSpaceDN w:val="0"/>
        <w:spacing w:after="0" w:line="240" w:lineRule="auto"/>
        <w:jc w:val="center"/>
        <w:rPr>
          <w:rFonts w:ascii="Times New Roman" w:hAnsi="Times New Roman" w:cs="Times New Roman"/>
          <w:b/>
          <w:bCs/>
          <w:sz w:val="26"/>
          <w:szCs w:val="26"/>
        </w:rPr>
      </w:pPr>
      <w:r w:rsidRPr="00AD0812">
        <w:rPr>
          <w:rFonts w:ascii="Times New Roman" w:hAnsi="Times New Roman" w:cs="Times New Roman"/>
          <w:b/>
          <w:bCs/>
          <w:sz w:val="26"/>
          <w:szCs w:val="26"/>
        </w:rPr>
        <w:t>„Dostawę</w:t>
      </w:r>
      <w:r>
        <w:rPr>
          <w:rFonts w:ascii="Times New Roman" w:eastAsia="Times New Roman" w:hAnsi="Times New Roman" w:cs="Times New Roman"/>
          <w:b/>
          <w:sz w:val="26"/>
          <w:szCs w:val="26"/>
          <w:lang w:eastAsia="pl-PL"/>
        </w:rPr>
        <w:t xml:space="preserve"> mebli biurowych </w:t>
      </w:r>
      <w:r w:rsidRPr="00AD0812">
        <w:rPr>
          <w:rFonts w:ascii="Times New Roman" w:eastAsia="Times New Roman" w:hAnsi="Times New Roman" w:cs="Times New Roman"/>
          <w:b/>
          <w:sz w:val="26"/>
          <w:szCs w:val="26"/>
          <w:lang w:eastAsia="pl-PL"/>
        </w:rPr>
        <w:t>do siedziby do Starostw</w:t>
      </w:r>
      <w:r>
        <w:rPr>
          <w:rFonts w:ascii="Times New Roman" w:eastAsia="Times New Roman" w:hAnsi="Times New Roman" w:cs="Times New Roman"/>
          <w:b/>
          <w:sz w:val="26"/>
          <w:szCs w:val="26"/>
          <w:lang w:eastAsia="pl-PL"/>
        </w:rPr>
        <w:t>a</w:t>
      </w:r>
      <w:r w:rsidRPr="00AD0812">
        <w:rPr>
          <w:rFonts w:ascii="Times New Roman" w:eastAsia="Times New Roman" w:hAnsi="Times New Roman" w:cs="Times New Roman"/>
          <w:b/>
          <w:sz w:val="26"/>
          <w:szCs w:val="26"/>
          <w:lang w:eastAsia="pl-PL"/>
        </w:rPr>
        <w:t xml:space="preserve"> Powiatowe</w:t>
      </w:r>
      <w:r>
        <w:rPr>
          <w:rFonts w:ascii="Times New Roman" w:eastAsia="Times New Roman" w:hAnsi="Times New Roman" w:cs="Times New Roman"/>
          <w:b/>
          <w:sz w:val="26"/>
          <w:szCs w:val="26"/>
          <w:lang w:eastAsia="pl-PL"/>
        </w:rPr>
        <w:t>go</w:t>
      </w:r>
      <w:r w:rsidRPr="00AD0812">
        <w:rPr>
          <w:rFonts w:ascii="Times New Roman" w:eastAsia="Times New Roman" w:hAnsi="Times New Roman" w:cs="Times New Roman"/>
          <w:b/>
          <w:sz w:val="26"/>
          <w:szCs w:val="26"/>
          <w:lang w:eastAsia="pl-PL"/>
        </w:rPr>
        <w:t xml:space="preserve"> </w:t>
      </w:r>
      <w:r>
        <w:rPr>
          <w:rFonts w:ascii="Times New Roman" w:eastAsia="Times New Roman" w:hAnsi="Times New Roman" w:cs="Times New Roman"/>
          <w:b/>
          <w:sz w:val="26"/>
          <w:szCs w:val="26"/>
          <w:lang w:eastAsia="pl-PL"/>
        </w:rPr>
        <w:br/>
      </w:r>
      <w:r w:rsidRPr="00AD0812">
        <w:rPr>
          <w:rFonts w:ascii="Times New Roman" w:eastAsia="Times New Roman" w:hAnsi="Times New Roman" w:cs="Times New Roman"/>
          <w:b/>
          <w:sz w:val="26"/>
          <w:szCs w:val="26"/>
          <w:lang w:eastAsia="pl-PL"/>
        </w:rPr>
        <w:t>w Częstochowie</w:t>
      </w:r>
      <w:r w:rsidRPr="00AD0812">
        <w:rPr>
          <w:rFonts w:ascii="Times New Roman" w:hAnsi="Times New Roman" w:cs="Times New Roman"/>
          <w:b/>
          <w:bCs/>
          <w:sz w:val="26"/>
          <w:szCs w:val="26"/>
        </w:rPr>
        <w:t>”</w:t>
      </w:r>
    </w:p>
    <w:p w:rsidR="0010386B" w:rsidRPr="00AD0812" w:rsidRDefault="0010386B" w:rsidP="0010386B">
      <w:pPr>
        <w:tabs>
          <w:tab w:val="left" w:pos="0"/>
          <w:tab w:val="left" w:pos="142"/>
        </w:tabs>
        <w:autoSpaceDE w:val="0"/>
        <w:autoSpaceDN w:val="0"/>
        <w:spacing w:after="0" w:line="240" w:lineRule="auto"/>
        <w:jc w:val="both"/>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ind w:firstLine="408"/>
        <w:jc w:val="center"/>
        <w:rPr>
          <w:rFonts w:ascii="Times New Roman" w:eastAsia="Times New Roman" w:hAnsi="Times New Roman" w:cs="Times New Roman"/>
          <w:b/>
          <w:bCs/>
          <w:sz w:val="24"/>
          <w:szCs w:val="24"/>
          <w:lang w:eastAsia="pl-PL"/>
        </w:rPr>
      </w:pP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działając w imieniu i na rzecz .………………………………………………..……………</w:t>
      </w: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360" w:lineRule="auto"/>
        <w:jc w:val="center"/>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0"/>
          <w:szCs w:val="20"/>
          <w:lang w:eastAsia="pl-PL"/>
        </w:rPr>
        <w:t>(nazwa firmy/wykonawcy)</w:t>
      </w:r>
    </w:p>
    <w:p w:rsidR="0010386B" w:rsidRPr="00AD0812" w:rsidRDefault="0010386B" w:rsidP="0010386B">
      <w:pPr>
        <w:spacing w:after="0" w:line="240" w:lineRule="auto"/>
        <w:ind w:firstLine="408"/>
        <w:jc w:val="center"/>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 xml:space="preserve"> </w:t>
      </w:r>
    </w:p>
    <w:p w:rsidR="0010386B" w:rsidRPr="00453DE5" w:rsidRDefault="0010386B" w:rsidP="0010386B">
      <w:pPr>
        <w:spacing w:after="0" w:line="240" w:lineRule="auto"/>
        <w:rPr>
          <w:rFonts w:ascii="Times New Roman" w:eastAsia="Times New Roman" w:hAnsi="Times New Roman"/>
          <w:sz w:val="24"/>
          <w:szCs w:val="24"/>
          <w:lang w:eastAsia="pl-PL"/>
        </w:rPr>
      </w:pPr>
      <w:r w:rsidRPr="00453DE5">
        <w:rPr>
          <w:rFonts w:ascii="Times New Roman" w:eastAsia="Times New Roman" w:hAnsi="Times New Roman"/>
          <w:sz w:val="24"/>
          <w:szCs w:val="24"/>
          <w:lang w:eastAsia="pl-PL"/>
        </w:rPr>
        <w:t>Oświadczam (-y), że:</w:t>
      </w:r>
    </w:p>
    <w:p w:rsidR="0010386B" w:rsidRPr="00453DE5" w:rsidRDefault="0010386B" w:rsidP="0010386B">
      <w:pPr>
        <w:spacing w:after="0" w:line="240" w:lineRule="auto"/>
        <w:ind w:left="717"/>
        <w:contextualSpacing/>
        <w:jc w:val="both"/>
        <w:rPr>
          <w:rFonts w:ascii="Times New Roman" w:hAnsi="Times New Roman"/>
          <w:sz w:val="24"/>
          <w:szCs w:val="24"/>
        </w:rPr>
      </w:pPr>
      <w:r w:rsidRPr="00453DE5">
        <w:rPr>
          <w:rFonts w:ascii="Times New Roman" w:hAnsi="Times New Roman"/>
          <w:color w:val="000000"/>
          <w:sz w:val="24"/>
          <w:szCs w:val="24"/>
        </w:rPr>
        <w:t>nie należymy / należymy</w:t>
      </w:r>
      <w:r w:rsidRPr="005C74DB">
        <w:rPr>
          <w:rFonts w:ascii="Times New Roman" w:hAnsi="Times New Roman"/>
          <w:color w:val="FF0000"/>
        </w:rPr>
        <w:t>*</w:t>
      </w:r>
      <w:r w:rsidRPr="00453DE5">
        <w:rPr>
          <w:rFonts w:ascii="Times New Roman" w:hAnsi="Times New Roman"/>
          <w:color w:val="000000"/>
          <w:sz w:val="24"/>
          <w:szCs w:val="24"/>
        </w:rPr>
        <w:t xml:space="preserve"> do grupy kapitałowej, w rozumieniu </w:t>
      </w:r>
      <w:r w:rsidRPr="00453DE5">
        <w:rPr>
          <w:rFonts w:ascii="Times New Roman" w:hAnsi="Times New Roman"/>
          <w:sz w:val="24"/>
          <w:szCs w:val="24"/>
        </w:rPr>
        <w:t>ustawy</w:t>
      </w:r>
      <w:r w:rsidRPr="00453DE5">
        <w:rPr>
          <w:rFonts w:ascii="Times New Roman" w:hAnsi="Times New Roman"/>
          <w:color w:val="000000"/>
          <w:sz w:val="24"/>
          <w:szCs w:val="24"/>
        </w:rPr>
        <w:t xml:space="preserve"> z dnia                  16 lutego 2007 r.  o ochronie konkurencji i konsumentów. </w:t>
      </w:r>
    </w:p>
    <w:p w:rsidR="0010386B" w:rsidRPr="00453DE5" w:rsidRDefault="0010386B" w:rsidP="0010386B">
      <w:pPr>
        <w:spacing w:after="0" w:line="240" w:lineRule="auto"/>
        <w:ind w:left="717"/>
        <w:contextualSpacing/>
        <w:jc w:val="both"/>
        <w:rPr>
          <w:rFonts w:ascii="Times New Roman" w:hAnsi="Times New Roman"/>
          <w:sz w:val="24"/>
          <w:szCs w:val="24"/>
        </w:rPr>
      </w:pPr>
    </w:p>
    <w:p w:rsidR="0010386B" w:rsidRPr="00453DE5" w:rsidRDefault="0010386B" w:rsidP="0010386B">
      <w:pPr>
        <w:spacing w:after="0" w:line="240" w:lineRule="auto"/>
        <w:ind w:left="717"/>
        <w:contextualSpacing/>
        <w:jc w:val="both"/>
        <w:rPr>
          <w:rFonts w:ascii="Times New Roman" w:hAnsi="Times New Roman"/>
          <w:sz w:val="24"/>
          <w:szCs w:val="24"/>
        </w:rPr>
      </w:pPr>
      <w:r w:rsidRPr="00453DE5">
        <w:rPr>
          <w:rFonts w:ascii="Times New Roman" w:hAnsi="Times New Roman"/>
          <w:sz w:val="24"/>
          <w:szCs w:val="24"/>
        </w:rPr>
        <w:t>W przypadku przynależności do grupy dołączamy do oferty listę podmiotów należących do tej samej grupy kapitałowej ̽.</w:t>
      </w:r>
    </w:p>
    <w:p w:rsidR="0010386B" w:rsidRPr="00453DE5" w:rsidRDefault="0010386B" w:rsidP="0010386B">
      <w:pPr>
        <w:spacing w:after="0" w:line="240" w:lineRule="auto"/>
        <w:ind w:left="717"/>
        <w:contextualSpacing/>
        <w:jc w:val="both"/>
        <w:rPr>
          <w:rFonts w:ascii="Times New Roman" w:hAnsi="Times New Roman"/>
          <w:sz w:val="24"/>
          <w:szCs w:val="24"/>
        </w:rPr>
      </w:pPr>
    </w:p>
    <w:p w:rsidR="0010386B" w:rsidRPr="005C74DB" w:rsidRDefault="0010386B" w:rsidP="0010386B">
      <w:pPr>
        <w:spacing w:after="0" w:line="240" w:lineRule="auto"/>
        <w:rPr>
          <w:rFonts w:ascii="Times New Roman" w:eastAsia="Times New Roman" w:hAnsi="Times New Roman"/>
          <w:i/>
          <w:color w:val="FF0000"/>
          <w:sz w:val="20"/>
          <w:szCs w:val="20"/>
          <w:lang w:eastAsia="pl-PL"/>
        </w:rPr>
      </w:pPr>
      <w:r w:rsidRPr="005C74DB">
        <w:rPr>
          <w:rFonts w:ascii="Times New Roman" w:eastAsia="Times New Roman" w:hAnsi="Times New Roman"/>
          <w:i/>
          <w:color w:val="FF0000"/>
          <w:sz w:val="20"/>
          <w:szCs w:val="20"/>
          <w:lang w:eastAsia="pl-PL"/>
        </w:rPr>
        <w:t>̽</w:t>
      </w:r>
      <w:r w:rsidRPr="005C74DB">
        <w:rPr>
          <w:rFonts w:ascii="Times New Roman" w:eastAsia="Times New Roman" w:hAnsi="Times New Roman"/>
          <w:i/>
          <w:color w:val="FF0000"/>
          <w:lang w:eastAsia="pl-PL"/>
        </w:rPr>
        <w:t xml:space="preserve"> </w:t>
      </w:r>
      <w:r w:rsidRPr="005C74DB">
        <w:rPr>
          <w:rFonts w:ascii="Times New Roman" w:eastAsia="Times New Roman" w:hAnsi="Times New Roman"/>
          <w:i/>
          <w:color w:val="FF0000"/>
          <w:sz w:val="20"/>
          <w:szCs w:val="20"/>
          <w:lang w:eastAsia="pl-PL"/>
        </w:rPr>
        <w:t xml:space="preserve"> niepotrzebne skreślić</w:t>
      </w:r>
    </w:p>
    <w:p w:rsidR="0010386B" w:rsidRPr="00453DE5" w:rsidRDefault="0010386B" w:rsidP="0010386B">
      <w:pPr>
        <w:spacing w:after="0" w:line="240" w:lineRule="auto"/>
        <w:rPr>
          <w:rFonts w:ascii="Times New Roman" w:eastAsia="Times New Roman" w:hAnsi="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4"/>
          <w:szCs w:val="24"/>
          <w:lang w:eastAsia="pl-PL"/>
        </w:rPr>
        <w:t>.........................., dn. _ _ . _ _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0"/>
          <w:szCs w:val="20"/>
          <w:lang w:eastAsia="pl-PL"/>
        </w:rPr>
        <w:t xml:space="preserve">               </w:t>
      </w:r>
      <w:r w:rsidRPr="00AD0812">
        <w:rPr>
          <w:rFonts w:ascii="Times New Roman" w:eastAsia="Times New Roman" w:hAnsi="Times New Roman" w:cs="Times New Roman"/>
          <w:sz w:val="20"/>
          <w:szCs w:val="20"/>
          <w:lang w:eastAsia="pl-PL"/>
        </w:rPr>
        <w:tab/>
      </w:r>
      <w:r w:rsidRPr="00AD0812">
        <w:rPr>
          <w:rFonts w:ascii="Times New Roman" w:eastAsia="Times New Roman" w:hAnsi="Times New Roman" w:cs="Times New Roman"/>
          <w:sz w:val="20"/>
          <w:szCs w:val="20"/>
          <w:lang w:eastAsia="pl-PL"/>
        </w:rPr>
        <w:tab/>
        <w:t xml:space="preserve"> …………………………………………</w:t>
      </w:r>
    </w:p>
    <w:p w:rsidR="0010386B" w:rsidRPr="00AD0812" w:rsidRDefault="0010386B" w:rsidP="0010386B">
      <w:pPr>
        <w:spacing w:after="0" w:line="240" w:lineRule="auto"/>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0"/>
          <w:szCs w:val="20"/>
          <w:lang w:eastAsia="pl-PL"/>
        </w:rPr>
        <w:t xml:space="preserve">                                                                </w:t>
      </w:r>
      <w:r w:rsidRPr="00AD0812">
        <w:rPr>
          <w:rFonts w:ascii="Times New Roman" w:eastAsia="Times New Roman" w:hAnsi="Times New Roman" w:cs="Times New Roman"/>
          <w:sz w:val="20"/>
          <w:szCs w:val="20"/>
          <w:lang w:eastAsia="pl-PL"/>
        </w:rPr>
        <w:tab/>
        <w:t xml:space="preserve">                               </w:t>
      </w:r>
      <w:r w:rsidRPr="00AD0812">
        <w:rPr>
          <w:rFonts w:ascii="Times New Roman" w:eastAsia="Times New Roman" w:hAnsi="Times New Roman" w:cs="Times New Roman"/>
          <w:sz w:val="20"/>
          <w:szCs w:val="20"/>
          <w:lang w:eastAsia="pl-PL"/>
        </w:rPr>
        <w:tab/>
        <w:t xml:space="preserve">       (podpis i pieczęć Wykonawcy)</w:t>
      </w: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Default="0010386B" w:rsidP="0010386B">
      <w:pPr>
        <w:spacing w:after="120" w:line="240" w:lineRule="auto"/>
        <w:rPr>
          <w:rFonts w:ascii="Times New Roman" w:eastAsia="Times New Roman" w:hAnsi="Times New Roman" w:cs="Times New Roman"/>
          <w:sz w:val="24"/>
          <w:szCs w:val="24"/>
          <w:lang w:eastAsia="pl-PL"/>
        </w:rPr>
      </w:pPr>
    </w:p>
    <w:p w:rsidR="0010386B"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p>
    <w:p w:rsidR="0010386B" w:rsidRPr="00AD0812" w:rsidRDefault="0010386B" w:rsidP="0010386B">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 xml:space="preserve">Załącznik nr </w:t>
      </w:r>
      <w:r>
        <w:rPr>
          <w:rFonts w:ascii="Times New Roman" w:eastAsia="Times New Roman" w:hAnsi="Times New Roman" w:cs="Times New Roman"/>
          <w:b/>
          <w:bCs/>
          <w:i/>
          <w:iCs/>
          <w:sz w:val="24"/>
          <w:szCs w:val="24"/>
          <w:lang w:eastAsia="pl-PL"/>
        </w:rPr>
        <w:t>4</w:t>
      </w:r>
      <w:r w:rsidRPr="00AD0812">
        <w:rPr>
          <w:rFonts w:ascii="Times New Roman" w:eastAsia="Times New Roman" w:hAnsi="Times New Roman" w:cs="Times New Roman"/>
          <w:b/>
          <w:bCs/>
          <w:i/>
          <w:iCs/>
          <w:sz w:val="24"/>
          <w:szCs w:val="24"/>
          <w:lang w:eastAsia="pl-PL"/>
        </w:rPr>
        <w:t xml:space="preserve"> do SIWZ                       Istotne postanowienia umowy</w:t>
      </w:r>
    </w:p>
    <w:p w:rsidR="0010386B" w:rsidRPr="00AD0812" w:rsidRDefault="0010386B" w:rsidP="0010386B">
      <w:pPr>
        <w:keepNext/>
        <w:spacing w:after="0" w:line="240" w:lineRule="auto"/>
        <w:jc w:val="center"/>
        <w:outlineLvl w:val="3"/>
        <w:rPr>
          <w:rFonts w:ascii="Calibri" w:eastAsia="Times New Roman" w:hAnsi="Calibri" w:cs="Times New Roman"/>
          <w:b/>
          <w:bCs/>
          <w:sz w:val="24"/>
          <w:szCs w:val="24"/>
          <w:lang w:eastAsia="pl-PL"/>
        </w:rPr>
      </w:pPr>
    </w:p>
    <w:p w:rsidR="0010386B" w:rsidRPr="00AD0812" w:rsidRDefault="0010386B" w:rsidP="0010386B">
      <w:pPr>
        <w:spacing w:after="0" w:line="240" w:lineRule="auto"/>
        <w:jc w:val="center"/>
        <w:rPr>
          <w:rFonts w:ascii="Times New Roman" w:eastAsia="Calibri" w:hAnsi="Times New Roman" w:cs="Times New Roman"/>
          <w:bCs/>
          <w:color w:val="FF0000"/>
          <w:sz w:val="24"/>
          <w:szCs w:val="24"/>
        </w:rPr>
      </w:pPr>
      <w:r w:rsidRPr="00AD0812">
        <w:rPr>
          <w:rFonts w:ascii="Times New Roman" w:eastAsia="Calibri" w:hAnsi="Times New Roman" w:cs="Times New Roman"/>
          <w:bCs/>
          <w:sz w:val="24"/>
          <w:szCs w:val="24"/>
        </w:rPr>
        <w:t>UMOWA Nr OK.273. ……</w:t>
      </w:r>
      <w:r>
        <w:rPr>
          <w:rFonts w:ascii="Times New Roman" w:eastAsia="Calibri" w:hAnsi="Times New Roman" w:cs="Times New Roman"/>
          <w:bCs/>
          <w:sz w:val="24"/>
          <w:szCs w:val="24"/>
        </w:rPr>
        <w:t>.</w:t>
      </w:r>
      <w:r w:rsidRPr="00AD0812">
        <w:rPr>
          <w:rFonts w:ascii="Times New Roman" w:eastAsia="Calibri" w:hAnsi="Times New Roman" w:cs="Times New Roman"/>
          <w:bCs/>
          <w:sz w:val="24"/>
          <w:szCs w:val="24"/>
        </w:rPr>
        <w:t xml:space="preserve"> 201</w:t>
      </w:r>
      <w:r>
        <w:rPr>
          <w:rFonts w:ascii="Times New Roman" w:eastAsia="Calibri" w:hAnsi="Times New Roman" w:cs="Times New Roman"/>
          <w:bCs/>
          <w:sz w:val="24"/>
          <w:szCs w:val="24"/>
        </w:rPr>
        <w:t>9</w:t>
      </w:r>
      <w:r w:rsidRPr="00AD0812">
        <w:rPr>
          <w:rFonts w:ascii="Times New Roman" w:eastAsia="Calibri" w:hAnsi="Times New Roman" w:cs="Times New Roman"/>
          <w:bCs/>
          <w:sz w:val="24"/>
          <w:szCs w:val="24"/>
        </w:rPr>
        <w:t xml:space="preserve"> </w:t>
      </w:r>
      <w:r w:rsidRPr="00AD0812">
        <w:rPr>
          <w:rFonts w:ascii="Times New Roman" w:eastAsia="Calibri" w:hAnsi="Times New Roman" w:cs="Times New Roman"/>
          <w:bCs/>
          <w:color w:val="FF0000"/>
          <w:sz w:val="24"/>
          <w:szCs w:val="24"/>
        </w:rPr>
        <w:t>(projekt)</w:t>
      </w:r>
    </w:p>
    <w:p w:rsidR="0010386B" w:rsidRPr="00AD0812" w:rsidRDefault="0010386B" w:rsidP="0010386B">
      <w:pPr>
        <w:spacing w:after="0" w:line="240" w:lineRule="auto"/>
        <w:jc w:val="center"/>
        <w:rPr>
          <w:rFonts w:ascii="Times New Roman" w:eastAsia="Calibri" w:hAnsi="Times New Roman" w:cs="Times New Roman"/>
          <w:bCs/>
          <w:color w:val="FF0000"/>
          <w:sz w:val="24"/>
          <w:szCs w:val="24"/>
        </w:rPr>
      </w:pPr>
    </w:p>
    <w:p w:rsidR="0010386B" w:rsidRPr="00AD0812" w:rsidRDefault="0010386B" w:rsidP="0010386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zawarta w dniu .................... 201</w:t>
      </w:r>
      <w:r>
        <w:rPr>
          <w:rFonts w:ascii="Times New Roman" w:eastAsia="Times New Roman" w:hAnsi="Times New Roman" w:cs="Times New Roman"/>
          <w:bCs/>
          <w:sz w:val="24"/>
          <w:szCs w:val="24"/>
          <w:lang w:eastAsia="pl-PL"/>
        </w:rPr>
        <w:t>9</w:t>
      </w:r>
      <w:r w:rsidRPr="00AD0812">
        <w:rPr>
          <w:rFonts w:ascii="Times New Roman" w:eastAsia="Times New Roman" w:hAnsi="Times New Roman" w:cs="Times New Roman"/>
          <w:bCs/>
          <w:sz w:val="24"/>
          <w:szCs w:val="24"/>
          <w:lang w:eastAsia="pl-PL"/>
        </w:rPr>
        <w:t xml:space="preserve"> roku w Częstochowie pomiędzy Powiatem Częstochowskim – z siedzibą w Częstochowie przy ul. Sobieskiego 9, reprezentowanym przez:</w:t>
      </w:r>
    </w:p>
    <w:p w:rsidR="0010386B" w:rsidRPr="00AD0812" w:rsidRDefault="0010386B" w:rsidP="0010386B">
      <w:pPr>
        <w:numPr>
          <w:ilvl w:val="3"/>
          <w:numId w:val="19"/>
        </w:numPr>
        <w:tabs>
          <w:tab w:val="num" w:pos="1134"/>
        </w:tabs>
        <w:autoSpaceDE w:val="0"/>
        <w:autoSpaceDN w:val="0"/>
        <w:adjustRightInd w:val="0"/>
        <w:spacing w:after="0" w:line="240" w:lineRule="auto"/>
        <w:ind w:hanging="2171"/>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10386B" w:rsidRPr="00AD0812" w:rsidRDefault="0010386B" w:rsidP="0010386B">
      <w:pPr>
        <w:tabs>
          <w:tab w:val="num" w:pos="1134"/>
          <w:tab w:val="num" w:pos="1276"/>
        </w:tabs>
        <w:autoSpaceDE w:val="0"/>
        <w:autoSpaceDN w:val="0"/>
        <w:adjustRightInd w:val="0"/>
        <w:spacing w:after="0" w:line="240" w:lineRule="auto"/>
        <w:ind w:left="2880"/>
        <w:jc w:val="both"/>
        <w:rPr>
          <w:rFonts w:ascii="Times New Roman" w:eastAsia="Times New Roman" w:hAnsi="Times New Roman" w:cs="Times New Roman"/>
          <w:sz w:val="24"/>
          <w:szCs w:val="24"/>
          <w:lang w:eastAsia="pl-PL"/>
        </w:rPr>
      </w:pPr>
    </w:p>
    <w:p w:rsidR="0010386B" w:rsidRPr="00AD0812" w:rsidRDefault="0010386B" w:rsidP="0010386B">
      <w:pPr>
        <w:numPr>
          <w:ilvl w:val="3"/>
          <w:numId w:val="19"/>
        </w:numPr>
        <w:tabs>
          <w:tab w:val="num" w:pos="1134"/>
        </w:tabs>
        <w:autoSpaceDE w:val="0"/>
        <w:autoSpaceDN w:val="0"/>
        <w:adjustRightInd w:val="0"/>
        <w:spacing w:after="0" w:line="240" w:lineRule="auto"/>
        <w:ind w:hanging="2171"/>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10386B" w:rsidRPr="00AD0812" w:rsidRDefault="0010386B" w:rsidP="0010386B">
      <w:pPr>
        <w:tabs>
          <w:tab w:val="num" w:pos="1134"/>
          <w:tab w:val="num"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zwanym w treści umowy „Zamawiającym”,</w:t>
      </w:r>
    </w:p>
    <w:p w:rsidR="0010386B" w:rsidRPr="00AD0812" w:rsidRDefault="0010386B"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a </w:t>
      </w:r>
    </w:p>
    <w:p w:rsidR="0010386B" w:rsidRPr="00AD0812" w:rsidRDefault="0010386B"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5039A">
        <w:rPr>
          <w:rFonts w:ascii="Times New Roman" w:eastAsia="Times New Roman" w:hAnsi="Times New Roman" w:cs="Times New Roman"/>
          <w:sz w:val="24"/>
          <w:szCs w:val="24"/>
          <w:lang w:eastAsia="pl-PL"/>
        </w:rPr>
        <w:t>……………………………………………………………,</w:t>
      </w:r>
      <w:r w:rsidRPr="00AD0812">
        <w:rPr>
          <w:rFonts w:ascii="Times New Roman" w:eastAsia="Times New Roman" w:hAnsi="Times New Roman" w:cs="Times New Roman"/>
          <w:sz w:val="24"/>
          <w:szCs w:val="24"/>
          <w:lang w:eastAsia="pl-PL"/>
        </w:rPr>
        <w:t xml:space="preserve"> zwanym w treści umowy „Wykonawcą”, następującej treści:</w:t>
      </w:r>
    </w:p>
    <w:p w:rsidR="0010386B" w:rsidRPr="00AD0812" w:rsidRDefault="0010386B" w:rsidP="0010386B">
      <w:pPr>
        <w:tabs>
          <w:tab w:val="left" w:pos="5529"/>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rsidR="0010386B" w:rsidRPr="00123CE7" w:rsidRDefault="0010386B" w:rsidP="0010386B">
      <w:pPr>
        <w:pStyle w:val="Default"/>
        <w:jc w:val="both"/>
        <w:rPr>
          <w:color w:val="auto"/>
        </w:rPr>
      </w:pPr>
      <w:r w:rsidRPr="00123CE7">
        <w:rPr>
          <w:color w:val="auto"/>
        </w:rPr>
        <w:t xml:space="preserve">Umowa została zawarta w wyniku przeprowadzonego postępowania o udzielenie zamówienia publicznego w trybie przetargu nieograniczonego zgodnie z art. 39 ustawy z dnia 29 stycznia 2004 r. Prawo zamówień publicznych (Dz. U. z 2018 r. poz. 1986 z </w:t>
      </w:r>
      <w:proofErr w:type="spellStart"/>
      <w:r w:rsidRPr="00123CE7">
        <w:rPr>
          <w:color w:val="auto"/>
        </w:rPr>
        <w:t>późn</w:t>
      </w:r>
      <w:proofErr w:type="spellEnd"/>
      <w:r w:rsidRPr="00123CE7">
        <w:rPr>
          <w:color w:val="auto"/>
        </w:rPr>
        <w:t xml:space="preserve">. </w:t>
      </w:r>
      <w:r w:rsidR="005A11E9">
        <w:rPr>
          <w:color w:val="auto"/>
        </w:rPr>
        <w:t>z</w:t>
      </w:r>
      <w:r w:rsidRPr="00123CE7">
        <w:rPr>
          <w:color w:val="auto"/>
        </w:rPr>
        <w:t>m.)</w:t>
      </w:r>
      <w:r w:rsidR="005A11E9">
        <w:rPr>
          <w:color w:val="auto"/>
        </w:rPr>
        <w:t>:</w:t>
      </w:r>
      <w:r w:rsidRPr="00123CE7">
        <w:rPr>
          <w:color w:val="auto"/>
        </w:rPr>
        <w:t xml:space="preserve"> </w:t>
      </w:r>
    </w:p>
    <w:p w:rsidR="0010386B" w:rsidRPr="00123CE7" w:rsidRDefault="0010386B" w:rsidP="0010386B">
      <w:pPr>
        <w:pStyle w:val="Default"/>
        <w:jc w:val="center"/>
        <w:rPr>
          <w:color w:val="auto"/>
        </w:rPr>
      </w:pPr>
      <w:r w:rsidRPr="00123CE7">
        <w:rPr>
          <w:b/>
          <w:bCs/>
          <w:color w:val="auto"/>
        </w:rPr>
        <w:t>§ 1</w:t>
      </w:r>
    </w:p>
    <w:p w:rsidR="0010386B" w:rsidRPr="00123CE7" w:rsidRDefault="0010386B" w:rsidP="0010386B">
      <w:pPr>
        <w:pStyle w:val="Default"/>
        <w:spacing w:after="21"/>
        <w:jc w:val="both"/>
        <w:rPr>
          <w:color w:val="auto"/>
        </w:rPr>
      </w:pPr>
      <w:r w:rsidRPr="00123CE7">
        <w:rPr>
          <w:color w:val="auto"/>
        </w:rPr>
        <w:t xml:space="preserve">1. Przedmiotem umowy jest </w:t>
      </w:r>
      <w:r w:rsidRPr="00123CE7">
        <w:rPr>
          <w:b/>
          <w:bCs/>
          <w:color w:val="auto"/>
        </w:rPr>
        <w:t>zakup i dostawa fabrycznie nowych mebli wraz z montażem</w:t>
      </w:r>
      <w:r>
        <w:rPr>
          <w:b/>
          <w:bCs/>
          <w:color w:val="auto"/>
        </w:rPr>
        <w:t xml:space="preserve"> do siedziby Zamawiającego tj. do Starostwa Powiatowego w Częstochowie </w:t>
      </w:r>
      <w:r>
        <w:rPr>
          <w:b/>
          <w:bCs/>
          <w:color w:val="auto"/>
        </w:rPr>
        <w:br/>
        <w:t>ul. Sobieskiego 9</w:t>
      </w:r>
      <w:r w:rsidRPr="00123CE7">
        <w:rPr>
          <w:color w:val="auto"/>
        </w:rPr>
        <w:t xml:space="preserve">. </w:t>
      </w:r>
    </w:p>
    <w:p w:rsidR="0010386B" w:rsidRPr="00123CE7" w:rsidRDefault="0010386B" w:rsidP="0010386B">
      <w:pPr>
        <w:pStyle w:val="Default"/>
        <w:spacing w:after="21"/>
        <w:jc w:val="both"/>
        <w:rPr>
          <w:color w:val="auto"/>
        </w:rPr>
      </w:pPr>
      <w:r w:rsidRPr="00123CE7">
        <w:rPr>
          <w:color w:val="auto"/>
        </w:rPr>
        <w:t>2. Załącznikiem do umowy jest</w:t>
      </w:r>
      <w:r w:rsidR="007A628F">
        <w:rPr>
          <w:color w:val="auto"/>
        </w:rPr>
        <w:t xml:space="preserve"> </w:t>
      </w:r>
      <w:r w:rsidR="007A628F" w:rsidRPr="005A11E9">
        <w:rPr>
          <w:color w:val="auto"/>
        </w:rPr>
        <w:t>Wykaz mebli -</w:t>
      </w:r>
      <w:r w:rsidRPr="005A11E9">
        <w:rPr>
          <w:color w:val="auto"/>
        </w:rPr>
        <w:t xml:space="preserve"> szczegółowy opis przedmiotu </w:t>
      </w:r>
      <w:r w:rsidR="007A628F" w:rsidRPr="005A11E9">
        <w:rPr>
          <w:color w:val="auto"/>
        </w:rPr>
        <w:t>zamówienia</w:t>
      </w:r>
      <w:r w:rsidRPr="005A11E9">
        <w:rPr>
          <w:color w:val="auto"/>
        </w:rPr>
        <w:t xml:space="preserve"> stanowiący załącznik  do SIWZ oraz oferta z dnia ……………………...</w:t>
      </w:r>
      <w:r w:rsidRPr="00123CE7">
        <w:rPr>
          <w:color w:val="auto"/>
        </w:rPr>
        <w:t xml:space="preserve"> </w:t>
      </w:r>
    </w:p>
    <w:p w:rsidR="0010386B" w:rsidRPr="00123CE7" w:rsidRDefault="0010386B" w:rsidP="0010386B">
      <w:pPr>
        <w:pStyle w:val="Default"/>
        <w:spacing w:after="21"/>
        <w:jc w:val="both"/>
        <w:rPr>
          <w:color w:val="auto"/>
        </w:rPr>
      </w:pPr>
      <w:r w:rsidRPr="00123CE7">
        <w:rPr>
          <w:color w:val="auto"/>
        </w:rPr>
        <w:t xml:space="preserve">3. Wykonawca oświadcza, że meble są fabrycznie nowe, nie mają defektów, wad konstrukcyjnych, wykonawczych ani wynikających z innych zaniedbań Wykonawcy lub producenta mebli, które mogłyby się ujawnić podczas ich użytkowania. </w:t>
      </w:r>
    </w:p>
    <w:p w:rsidR="0010386B" w:rsidRPr="00123CE7" w:rsidRDefault="0010386B" w:rsidP="0010386B">
      <w:pPr>
        <w:pStyle w:val="Default"/>
        <w:jc w:val="both"/>
        <w:rPr>
          <w:color w:val="auto"/>
        </w:rPr>
      </w:pPr>
      <w:r w:rsidRPr="00123CE7">
        <w:rPr>
          <w:color w:val="auto"/>
        </w:rPr>
        <w:t>4. Wykonawca zobowiązuje się do wykonania przedmiotu umowy z należyta starannością</w:t>
      </w:r>
      <w:r w:rsidR="008306ED">
        <w:rPr>
          <w:color w:val="auto"/>
        </w:rPr>
        <w:t>.</w:t>
      </w:r>
    </w:p>
    <w:p w:rsidR="0010386B" w:rsidRPr="00123CE7" w:rsidRDefault="0010386B" w:rsidP="0010386B">
      <w:pPr>
        <w:pStyle w:val="Default"/>
        <w:rPr>
          <w:color w:val="auto"/>
        </w:rPr>
      </w:pPr>
    </w:p>
    <w:p w:rsidR="0010386B" w:rsidRPr="00123CE7" w:rsidRDefault="0010386B" w:rsidP="0010386B">
      <w:pPr>
        <w:pStyle w:val="Default"/>
        <w:jc w:val="center"/>
        <w:rPr>
          <w:rFonts w:eastAsia="Times New Roman"/>
          <w:lang w:eastAsia="pl-PL"/>
        </w:rPr>
      </w:pPr>
      <w:r w:rsidRPr="00123CE7">
        <w:rPr>
          <w:b/>
          <w:bCs/>
          <w:color w:val="auto"/>
        </w:rPr>
        <w:t>§ 2</w:t>
      </w:r>
    </w:p>
    <w:p w:rsidR="0010386B" w:rsidRPr="00123CE7" w:rsidRDefault="0010386B" w:rsidP="003700B2">
      <w:pPr>
        <w:numPr>
          <w:ilvl w:val="0"/>
          <w:numId w:val="46"/>
        </w:numPr>
        <w:tabs>
          <w:tab w:val="left" w:pos="360"/>
        </w:tabs>
        <w:suppressAutoHyphens/>
        <w:spacing w:after="0" w:line="240" w:lineRule="auto"/>
        <w:jc w:val="both"/>
        <w:rPr>
          <w:rFonts w:ascii="Times New Roman" w:eastAsia="Times New Roman" w:hAnsi="Times New Roman" w:cs="Times New Roman"/>
          <w:sz w:val="24"/>
          <w:szCs w:val="24"/>
          <w:lang w:val="x-none" w:eastAsia="pl-PL"/>
        </w:rPr>
      </w:pPr>
      <w:r w:rsidRPr="00123CE7">
        <w:rPr>
          <w:rFonts w:ascii="Times New Roman" w:eastAsia="Times New Roman" w:hAnsi="Times New Roman" w:cs="Times New Roman"/>
          <w:sz w:val="24"/>
          <w:szCs w:val="24"/>
          <w:lang w:val="x-none" w:eastAsia="pl-PL"/>
        </w:rPr>
        <w:t xml:space="preserve">Termin realizacji zamówienia: </w:t>
      </w:r>
      <w:r>
        <w:rPr>
          <w:rFonts w:ascii="Times New Roman" w:eastAsia="Times New Roman" w:hAnsi="Times New Roman" w:cs="Times New Roman"/>
          <w:sz w:val="24"/>
          <w:szCs w:val="24"/>
          <w:lang w:eastAsia="pl-PL"/>
        </w:rPr>
        <w:t>…………..</w:t>
      </w:r>
      <w:r w:rsidRPr="00123CE7">
        <w:rPr>
          <w:rFonts w:ascii="Times New Roman" w:eastAsia="Times New Roman" w:hAnsi="Times New Roman" w:cs="Times New Roman"/>
          <w:sz w:val="24"/>
          <w:szCs w:val="24"/>
          <w:lang w:val="x-none" w:eastAsia="pl-PL"/>
        </w:rPr>
        <w:t xml:space="preserve"> dni od dnia podpisania umowy.</w:t>
      </w:r>
    </w:p>
    <w:p w:rsidR="0010386B" w:rsidRPr="00123CE7" w:rsidRDefault="0010386B" w:rsidP="003700B2">
      <w:pPr>
        <w:pStyle w:val="Default"/>
        <w:numPr>
          <w:ilvl w:val="0"/>
          <w:numId w:val="46"/>
        </w:numPr>
        <w:jc w:val="both"/>
        <w:rPr>
          <w:color w:val="auto"/>
        </w:rPr>
      </w:pPr>
      <w:r w:rsidRPr="00123CE7">
        <w:rPr>
          <w:color w:val="auto"/>
        </w:rPr>
        <w:t xml:space="preserve">Za datę prawidłowego wykonania przedmiotu umowy uznaje się datę podpisania przez obie Strony protokołu odbioru końcowego bez uwag i zastrzeżeń ze strony </w:t>
      </w:r>
      <w:r>
        <w:rPr>
          <w:color w:val="auto"/>
        </w:rPr>
        <w:t>Z</w:t>
      </w:r>
      <w:r w:rsidRPr="00123CE7">
        <w:rPr>
          <w:color w:val="auto"/>
        </w:rPr>
        <w:t xml:space="preserve">amawiającego. </w:t>
      </w:r>
    </w:p>
    <w:p w:rsidR="0010386B" w:rsidRPr="00123CE7" w:rsidRDefault="0010386B" w:rsidP="0010386B">
      <w:pPr>
        <w:pStyle w:val="Default"/>
        <w:rPr>
          <w:color w:val="auto"/>
        </w:rPr>
      </w:pPr>
    </w:p>
    <w:p w:rsidR="0010386B" w:rsidRPr="00123CE7" w:rsidRDefault="0010386B" w:rsidP="0010386B">
      <w:pPr>
        <w:pStyle w:val="Default"/>
        <w:jc w:val="center"/>
        <w:rPr>
          <w:color w:val="auto"/>
        </w:rPr>
      </w:pPr>
      <w:r w:rsidRPr="00123CE7">
        <w:rPr>
          <w:b/>
          <w:bCs/>
          <w:color w:val="auto"/>
        </w:rPr>
        <w:t>§ 3</w:t>
      </w:r>
    </w:p>
    <w:p w:rsidR="0010386B" w:rsidRPr="00123CE7" w:rsidRDefault="0010386B" w:rsidP="0010386B">
      <w:pPr>
        <w:pStyle w:val="Default"/>
        <w:rPr>
          <w:color w:val="auto"/>
        </w:rPr>
      </w:pPr>
      <w:r w:rsidRPr="00123CE7">
        <w:rPr>
          <w:color w:val="auto"/>
        </w:rPr>
        <w:t xml:space="preserve">1. Wykonawca zobowiązany jest do: </w:t>
      </w:r>
    </w:p>
    <w:p w:rsidR="0010386B" w:rsidRPr="00123CE7" w:rsidRDefault="0010386B" w:rsidP="0010386B">
      <w:pPr>
        <w:pStyle w:val="Default"/>
        <w:spacing w:after="21"/>
        <w:jc w:val="both"/>
        <w:rPr>
          <w:color w:val="auto"/>
        </w:rPr>
      </w:pPr>
      <w:r w:rsidRPr="00123CE7">
        <w:rPr>
          <w:color w:val="auto"/>
        </w:rPr>
        <w:t xml:space="preserve">1) realizacji dostaw mebli własnym transportem wraz z montażem oraz rozmieszczeniem we wskazanych przez Zamawiającego pomieszczeniach, zgodnie z załącznikiem nr 1 do niniejszej umowy, </w:t>
      </w:r>
    </w:p>
    <w:p w:rsidR="0010386B" w:rsidRPr="00123CE7" w:rsidRDefault="0010386B" w:rsidP="0010386B">
      <w:pPr>
        <w:pStyle w:val="Default"/>
        <w:spacing w:after="21"/>
        <w:jc w:val="both"/>
        <w:rPr>
          <w:color w:val="auto"/>
        </w:rPr>
      </w:pPr>
      <w:r w:rsidRPr="00123CE7">
        <w:rPr>
          <w:color w:val="auto"/>
        </w:rPr>
        <w:t xml:space="preserve">2) wnoszenia i montażu mebli w wyznaczonych przez Zamawiającego pomieszczeniach w sposób zapewniający jak najmniejszą uciążliwość dla normalnego funkcjonowania urzędu, </w:t>
      </w:r>
    </w:p>
    <w:p w:rsidR="0010386B" w:rsidRPr="00123CE7" w:rsidRDefault="0010386B" w:rsidP="0010386B">
      <w:pPr>
        <w:pStyle w:val="Default"/>
        <w:spacing w:after="21"/>
        <w:jc w:val="both"/>
        <w:rPr>
          <w:color w:val="auto"/>
        </w:rPr>
      </w:pPr>
      <w:r w:rsidRPr="00123CE7">
        <w:rPr>
          <w:color w:val="auto"/>
        </w:rPr>
        <w:t xml:space="preserve">3) bieżącego informowania Zamawiającego o przebiegu i realizacji przedmiotu umowy, </w:t>
      </w:r>
    </w:p>
    <w:p w:rsidR="0010386B" w:rsidRPr="00123CE7" w:rsidRDefault="0010386B" w:rsidP="0010386B">
      <w:pPr>
        <w:pStyle w:val="Default"/>
        <w:spacing w:after="21"/>
        <w:jc w:val="both"/>
        <w:rPr>
          <w:color w:val="auto"/>
        </w:rPr>
      </w:pPr>
      <w:r w:rsidRPr="00123CE7">
        <w:rPr>
          <w:color w:val="auto"/>
        </w:rPr>
        <w:t xml:space="preserve">4) przekazania Zamawiającemu dokumentu gwarancji na meble w dniu podpisaniu protokołu odbioru końcowego bez uwag i zastrzeżeń ze strony Zamawiającego - gwarancja będzie zawierała co najmniej postanowienia zawarte w treści </w:t>
      </w:r>
      <w:r w:rsidRPr="0003713F">
        <w:rPr>
          <w:color w:val="auto"/>
        </w:rPr>
        <w:t xml:space="preserve">§ </w:t>
      </w:r>
      <w:r>
        <w:rPr>
          <w:color w:val="auto"/>
        </w:rPr>
        <w:t>6</w:t>
      </w:r>
      <w:r w:rsidRPr="00123CE7">
        <w:rPr>
          <w:color w:val="auto"/>
        </w:rPr>
        <w:t xml:space="preserve"> niniejszej umowy, </w:t>
      </w:r>
    </w:p>
    <w:p w:rsidR="0010386B" w:rsidRPr="00123CE7" w:rsidRDefault="0010386B" w:rsidP="0010386B">
      <w:pPr>
        <w:pStyle w:val="Default"/>
        <w:jc w:val="both"/>
        <w:rPr>
          <w:color w:val="auto"/>
        </w:rPr>
      </w:pPr>
      <w:r w:rsidRPr="00123CE7">
        <w:rPr>
          <w:color w:val="auto"/>
        </w:rPr>
        <w:t xml:space="preserve">5) dostarczenia Zamawiającemu prawidłowo wystawionej faktury VAT po podpisaniu protokołu odbioru końcowego bez uwag i zastrzeżeń ze strony Zamawiającego. </w:t>
      </w:r>
    </w:p>
    <w:p w:rsidR="005A11E9" w:rsidRDefault="005A11E9" w:rsidP="0010386B">
      <w:pPr>
        <w:pStyle w:val="Default"/>
        <w:jc w:val="center"/>
        <w:rPr>
          <w:b/>
          <w:bCs/>
          <w:color w:val="auto"/>
        </w:rPr>
      </w:pPr>
    </w:p>
    <w:p w:rsidR="0010386B" w:rsidRPr="00123CE7" w:rsidRDefault="0010386B" w:rsidP="0010386B">
      <w:pPr>
        <w:pStyle w:val="Default"/>
        <w:jc w:val="center"/>
        <w:rPr>
          <w:color w:val="auto"/>
        </w:rPr>
      </w:pPr>
      <w:r w:rsidRPr="00123CE7">
        <w:rPr>
          <w:b/>
          <w:bCs/>
          <w:color w:val="auto"/>
        </w:rPr>
        <w:lastRenderedPageBreak/>
        <w:t xml:space="preserve">§ </w:t>
      </w:r>
      <w:r>
        <w:rPr>
          <w:b/>
          <w:bCs/>
          <w:color w:val="auto"/>
        </w:rPr>
        <w:t>4</w:t>
      </w:r>
    </w:p>
    <w:p w:rsidR="0010386B" w:rsidRPr="00123CE7" w:rsidRDefault="0010386B" w:rsidP="0010386B">
      <w:pPr>
        <w:pStyle w:val="Default"/>
        <w:rPr>
          <w:color w:val="auto"/>
        </w:rPr>
      </w:pPr>
      <w:r w:rsidRPr="00123CE7">
        <w:rPr>
          <w:color w:val="auto"/>
        </w:rPr>
        <w:t xml:space="preserve">1. Zamawiający zobowiązany jest do: </w:t>
      </w:r>
    </w:p>
    <w:p w:rsidR="0010386B" w:rsidRPr="00123CE7" w:rsidRDefault="0010386B" w:rsidP="0010386B">
      <w:pPr>
        <w:pStyle w:val="Default"/>
        <w:spacing w:after="21"/>
        <w:jc w:val="both"/>
        <w:rPr>
          <w:color w:val="auto"/>
        </w:rPr>
      </w:pPr>
      <w:r w:rsidRPr="00123CE7">
        <w:rPr>
          <w:color w:val="auto"/>
        </w:rPr>
        <w:t xml:space="preserve">1) wyznaczenia pomieszczeń do rozładunku i montażu mebli , </w:t>
      </w:r>
    </w:p>
    <w:p w:rsidR="0010386B" w:rsidRPr="00123CE7" w:rsidRDefault="0010386B" w:rsidP="0010386B">
      <w:pPr>
        <w:pStyle w:val="Default"/>
        <w:spacing w:after="21"/>
        <w:jc w:val="both"/>
        <w:rPr>
          <w:color w:val="auto"/>
        </w:rPr>
      </w:pPr>
      <w:r w:rsidRPr="00123CE7">
        <w:rPr>
          <w:color w:val="auto"/>
        </w:rPr>
        <w:t xml:space="preserve">2) sprawdzenia ilościowego, rodzajowego i jakościowego dostarczonych mebli niezwłocznie po wniesieniu ich do wyznaczonych przez Zamawiającego pomieszczeń, </w:t>
      </w:r>
    </w:p>
    <w:p w:rsidR="0010386B" w:rsidRPr="00123CE7" w:rsidRDefault="0010386B" w:rsidP="0010386B">
      <w:pPr>
        <w:pStyle w:val="Default"/>
        <w:jc w:val="both"/>
        <w:rPr>
          <w:color w:val="auto"/>
        </w:rPr>
      </w:pPr>
      <w:r w:rsidRPr="00123CE7">
        <w:rPr>
          <w:color w:val="auto"/>
        </w:rPr>
        <w:t xml:space="preserve">3) wskazania wad lub braków dostarczonych mebli poprzez pisemną informację w protokole przekazania częściowego. </w:t>
      </w:r>
    </w:p>
    <w:p w:rsidR="0010386B" w:rsidRPr="00123CE7" w:rsidRDefault="0010386B" w:rsidP="0010386B">
      <w:pPr>
        <w:pStyle w:val="Default"/>
        <w:rPr>
          <w:color w:val="auto"/>
        </w:rPr>
      </w:pPr>
    </w:p>
    <w:p w:rsidR="0010386B" w:rsidRPr="00123CE7" w:rsidRDefault="0010386B" w:rsidP="0010386B">
      <w:pPr>
        <w:pStyle w:val="Default"/>
        <w:jc w:val="center"/>
        <w:rPr>
          <w:color w:val="auto"/>
        </w:rPr>
      </w:pPr>
      <w:r w:rsidRPr="00123CE7">
        <w:rPr>
          <w:b/>
          <w:bCs/>
          <w:color w:val="auto"/>
        </w:rPr>
        <w:t xml:space="preserve">§ </w:t>
      </w:r>
      <w:r>
        <w:rPr>
          <w:b/>
          <w:bCs/>
          <w:color w:val="auto"/>
        </w:rPr>
        <w:t>5</w:t>
      </w:r>
    </w:p>
    <w:p w:rsidR="0010386B" w:rsidRPr="00123CE7" w:rsidRDefault="0010386B" w:rsidP="0010386B">
      <w:pPr>
        <w:pStyle w:val="Default"/>
        <w:spacing w:after="24"/>
        <w:jc w:val="both"/>
        <w:rPr>
          <w:color w:val="auto"/>
        </w:rPr>
      </w:pPr>
      <w:r w:rsidRPr="00123CE7">
        <w:rPr>
          <w:color w:val="auto"/>
        </w:rPr>
        <w:t>1. Całkowite wynagrodzenie za wykonanie przedmiotu umowy ustala się w wysokości</w:t>
      </w:r>
      <w:r>
        <w:rPr>
          <w:color w:val="auto"/>
        </w:rPr>
        <w:t>……..</w:t>
      </w:r>
      <w:r w:rsidRPr="00123CE7">
        <w:rPr>
          <w:color w:val="auto"/>
        </w:rPr>
        <w:t xml:space="preserve"> (słownie:</w:t>
      </w:r>
      <w:r>
        <w:rPr>
          <w:color w:val="auto"/>
        </w:rPr>
        <w:t>……….</w:t>
      </w:r>
      <w:r w:rsidRPr="00123CE7">
        <w:rPr>
          <w:color w:val="auto"/>
        </w:rPr>
        <w:t xml:space="preserve">złotych brutto) w tym należny podatek VAT w wysokości:. </w:t>
      </w:r>
      <w:r>
        <w:rPr>
          <w:color w:val="auto"/>
        </w:rPr>
        <w:t>………</w:t>
      </w:r>
      <w:r w:rsidRPr="00123CE7">
        <w:rPr>
          <w:color w:val="auto"/>
        </w:rPr>
        <w:t xml:space="preserve"> %. </w:t>
      </w:r>
    </w:p>
    <w:p w:rsidR="0010386B" w:rsidRPr="00123CE7" w:rsidRDefault="0010386B" w:rsidP="0010386B">
      <w:pPr>
        <w:pStyle w:val="Default"/>
        <w:spacing w:after="24"/>
        <w:jc w:val="both"/>
        <w:rPr>
          <w:color w:val="auto"/>
        </w:rPr>
      </w:pPr>
      <w:r w:rsidRPr="00123CE7">
        <w:rPr>
          <w:color w:val="auto"/>
        </w:rPr>
        <w:t xml:space="preserve">2. Wynagrodzenie, o którym mowa w ust. 1 zostało określone na podstawie oferty Wykonawcy z dnia. </w:t>
      </w:r>
      <w:r>
        <w:rPr>
          <w:color w:val="auto"/>
        </w:rPr>
        <w:t>…………….</w:t>
      </w:r>
      <w:r w:rsidRPr="00123CE7">
        <w:rPr>
          <w:color w:val="auto"/>
        </w:rPr>
        <w:t xml:space="preserve">roku i zawiera wszystkie koszty związane z wytworzeniem, dostarczeniem i zamontowaniem mebli w miejscu docelowym, o którym mowa w § </w:t>
      </w:r>
      <w:r>
        <w:rPr>
          <w:color w:val="auto"/>
        </w:rPr>
        <w:t>1</w:t>
      </w:r>
      <w:r w:rsidRPr="00123CE7">
        <w:rPr>
          <w:color w:val="auto"/>
        </w:rPr>
        <w:t xml:space="preserve"> ust. 1</w:t>
      </w:r>
      <w:r>
        <w:rPr>
          <w:color w:val="auto"/>
        </w:rPr>
        <w:t>.</w:t>
      </w:r>
    </w:p>
    <w:p w:rsidR="0010386B" w:rsidRPr="00123CE7" w:rsidRDefault="0010386B" w:rsidP="0010386B">
      <w:pPr>
        <w:pStyle w:val="Default"/>
        <w:spacing w:after="24"/>
        <w:jc w:val="both"/>
        <w:rPr>
          <w:color w:val="auto"/>
        </w:rPr>
      </w:pPr>
      <w:r w:rsidRPr="00123CE7">
        <w:rPr>
          <w:color w:val="auto"/>
        </w:rPr>
        <w:t xml:space="preserve">3. Zapłata wynagrodzenia nastąpi po zrealizowaniu całości przedmiotu umowy, potwierdzonym protokołem odbioru końcowego, o którym mowa w § </w:t>
      </w:r>
      <w:r>
        <w:rPr>
          <w:color w:val="auto"/>
        </w:rPr>
        <w:t>2</w:t>
      </w:r>
      <w:r w:rsidRPr="00123CE7">
        <w:rPr>
          <w:color w:val="auto"/>
        </w:rPr>
        <w:t xml:space="preserve"> ust. </w:t>
      </w:r>
      <w:r>
        <w:rPr>
          <w:color w:val="auto"/>
        </w:rPr>
        <w:t>2</w:t>
      </w:r>
      <w:r w:rsidRPr="00123CE7">
        <w:rPr>
          <w:color w:val="auto"/>
        </w:rPr>
        <w:t xml:space="preserve">, w </w:t>
      </w:r>
      <w:r w:rsidRPr="0003713F">
        <w:rPr>
          <w:color w:val="auto"/>
        </w:rPr>
        <w:t>terminie 21 dni</w:t>
      </w:r>
      <w:r w:rsidRPr="00123CE7">
        <w:rPr>
          <w:color w:val="auto"/>
        </w:rPr>
        <w:t xml:space="preserve"> od daty otrzymania przez Zamawiającego prawidłowo wystawionej faktury VAT . </w:t>
      </w:r>
    </w:p>
    <w:p w:rsidR="0010386B" w:rsidRPr="00123CE7" w:rsidRDefault="0010386B" w:rsidP="0010386B">
      <w:pPr>
        <w:pStyle w:val="Default"/>
        <w:spacing w:after="24"/>
        <w:jc w:val="both"/>
        <w:rPr>
          <w:color w:val="auto"/>
        </w:rPr>
      </w:pPr>
      <w:r w:rsidRPr="00123CE7">
        <w:rPr>
          <w:color w:val="auto"/>
        </w:rPr>
        <w:t xml:space="preserve">5. Należność za wykonaną dostawę Zamawiający przekaże na konto Wykonawcy wskazane na fakturze. </w:t>
      </w:r>
    </w:p>
    <w:p w:rsidR="0010386B" w:rsidRDefault="0010386B" w:rsidP="0010386B">
      <w:pPr>
        <w:pStyle w:val="Default"/>
        <w:jc w:val="both"/>
        <w:rPr>
          <w:color w:val="auto"/>
        </w:rPr>
      </w:pPr>
      <w:r w:rsidRPr="00123CE7">
        <w:rPr>
          <w:color w:val="auto"/>
        </w:rPr>
        <w:t xml:space="preserve">6. Za datę zapłaty strony przyjmują datę złożenia przelewu w banku prowadzącym rachunek Zamawiającego. </w:t>
      </w:r>
    </w:p>
    <w:p w:rsidR="008306ED" w:rsidRPr="00123CE7" w:rsidRDefault="008306ED" w:rsidP="0010386B">
      <w:pPr>
        <w:pStyle w:val="Default"/>
        <w:jc w:val="both"/>
        <w:rPr>
          <w:color w:val="auto"/>
        </w:rPr>
      </w:pPr>
    </w:p>
    <w:p w:rsidR="0010386B" w:rsidRPr="00123CE7" w:rsidRDefault="0010386B" w:rsidP="0010386B">
      <w:pPr>
        <w:pStyle w:val="Default"/>
        <w:jc w:val="center"/>
        <w:rPr>
          <w:color w:val="auto"/>
        </w:rPr>
      </w:pPr>
      <w:r w:rsidRPr="00123CE7">
        <w:rPr>
          <w:b/>
          <w:bCs/>
          <w:color w:val="auto"/>
        </w:rPr>
        <w:t xml:space="preserve">§ </w:t>
      </w:r>
      <w:r>
        <w:rPr>
          <w:b/>
          <w:bCs/>
          <w:color w:val="auto"/>
        </w:rPr>
        <w:t>6</w:t>
      </w:r>
    </w:p>
    <w:p w:rsidR="0010386B" w:rsidRPr="00123CE7" w:rsidRDefault="0010386B" w:rsidP="0010386B">
      <w:pPr>
        <w:pStyle w:val="Default"/>
        <w:spacing w:after="23"/>
        <w:jc w:val="both"/>
        <w:rPr>
          <w:color w:val="auto"/>
        </w:rPr>
      </w:pPr>
      <w:r w:rsidRPr="00123CE7">
        <w:rPr>
          <w:color w:val="auto"/>
        </w:rPr>
        <w:t xml:space="preserve">1. Wykonawca udziela </w:t>
      </w:r>
      <w:r>
        <w:rPr>
          <w:color w:val="auto"/>
        </w:rPr>
        <w:t>………</w:t>
      </w:r>
      <w:r w:rsidRPr="00123CE7">
        <w:rPr>
          <w:color w:val="auto"/>
        </w:rPr>
        <w:t xml:space="preserve"> miesięcy gwarancji na przedmiot umowy, liczonej od daty podpisania protokołu odbioru końcowego bez uwag i zastrzeżeń ze strony Zamawiającego. </w:t>
      </w:r>
    </w:p>
    <w:p w:rsidR="0010386B" w:rsidRPr="00123CE7" w:rsidRDefault="0010386B" w:rsidP="0010386B">
      <w:pPr>
        <w:pStyle w:val="Default"/>
        <w:jc w:val="both"/>
        <w:rPr>
          <w:color w:val="auto"/>
        </w:rPr>
      </w:pPr>
      <w:r w:rsidRPr="00123CE7">
        <w:rPr>
          <w:color w:val="auto"/>
        </w:rPr>
        <w:t xml:space="preserve">2. Gwarancja nie obejmuje uszkodzeń, które powstały na skutek niewłaściwego używania przedmiotu zamówienia przez Zamawiającego. </w:t>
      </w:r>
    </w:p>
    <w:p w:rsidR="0010386B" w:rsidRPr="00123CE7" w:rsidRDefault="0010386B" w:rsidP="0010386B">
      <w:pPr>
        <w:pStyle w:val="Default"/>
        <w:spacing w:after="21"/>
        <w:rPr>
          <w:color w:val="auto"/>
        </w:rPr>
      </w:pPr>
      <w:r w:rsidRPr="00123CE7">
        <w:rPr>
          <w:color w:val="auto"/>
        </w:rPr>
        <w:t xml:space="preserve">3. W przypadku wystąpienia wad fizycznych dostarczonych mebli, Zamawiający obowiązany jest zgłosić reklamację w terminie 7 dni kalendarzowych od daty wykrycia wady. </w:t>
      </w:r>
    </w:p>
    <w:p w:rsidR="0010386B" w:rsidRPr="00123CE7" w:rsidRDefault="0010386B" w:rsidP="0010386B">
      <w:pPr>
        <w:pStyle w:val="Default"/>
        <w:spacing w:after="21"/>
        <w:jc w:val="both"/>
        <w:rPr>
          <w:color w:val="auto"/>
        </w:rPr>
      </w:pPr>
      <w:r w:rsidRPr="00123CE7">
        <w:rPr>
          <w:color w:val="auto"/>
        </w:rPr>
        <w:t xml:space="preserve">4. Zgłoszenia reklamacji dostarczonych mebli będą dokonywane pocztą elektroniczną na adres osoby wyznaczonej przez Wykonawcę do bezpośrednich kontaktów z Zamawiającym. W przypadku uzasadnionej reklamacji, Wykonawca obowiązany jest do usunięcia zgłoszonych usterek w terminie 14 dni kalendarzowych od przyjęcia zgłoszenia złożonego przez Zamawiającego. </w:t>
      </w:r>
    </w:p>
    <w:p w:rsidR="0010386B" w:rsidRPr="00123CE7" w:rsidRDefault="0010386B" w:rsidP="0010386B">
      <w:pPr>
        <w:pStyle w:val="Default"/>
        <w:spacing w:after="21"/>
        <w:jc w:val="both"/>
        <w:rPr>
          <w:color w:val="auto"/>
        </w:rPr>
      </w:pPr>
      <w:r w:rsidRPr="00123CE7">
        <w:rPr>
          <w:color w:val="auto"/>
        </w:rPr>
        <w:t xml:space="preserve">5. Wykonawca pokrywa koszty wszelkich napraw mebli i wymiany ich części objętych gwarancją, w tym koszty dojazdu, transportu, demontażu i montażu oraz ustawienia naprawionych lub wymienionych mebli w miejscu wskazanym przez Zamawiającego. </w:t>
      </w:r>
    </w:p>
    <w:p w:rsidR="0010386B" w:rsidRPr="00123CE7" w:rsidRDefault="0010386B" w:rsidP="0010386B">
      <w:pPr>
        <w:pStyle w:val="Default"/>
        <w:spacing w:after="21"/>
        <w:jc w:val="both"/>
        <w:rPr>
          <w:color w:val="auto"/>
        </w:rPr>
      </w:pPr>
      <w:r w:rsidRPr="00123CE7">
        <w:rPr>
          <w:color w:val="auto"/>
        </w:rPr>
        <w:t xml:space="preserve">6. W przypadku, gdy w okresie gwarancyjnym nastąpi trzykrotna naprawa tego samego mebla, Wykonawca w terminie 7 dni kalendarzowych, liczonych od dnia zgłoszenia kolejnej reklamacji, dokona jego wymiany na nowy, wolny od wad, o takich samych parametrach technicznych, jakościowych i funkcjonalnych jak mebel wymieniany. Bieg terminu gwarancji na nowy mebel liczy się od dnia jego wymiany. </w:t>
      </w:r>
    </w:p>
    <w:p w:rsidR="0010386B" w:rsidRPr="00123CE7" w:rsidRDefault="0010386B" w:rsidP="0010386B">
      <w:pPr>
        <w:pStyle w:val="Default"/>
        <w:jc w:val="both"/>
        <w:rPr>
          <w:color w:val="auto"/>
        </w:rPr>
      </w:pPr>
      <w:r w:rsidRPr="00123CE7">
        <w:rPr>
          <w:color w:val="auto"/>
        </w:rPr>
        <w:t xml:space="preserve">7. Gwarancja nie wyklucza możliwości zastosowania przez Zamawiającego środków prawnych przysługujących mu z tytułu rękojmi. </w:t>
      </w:r>
    </w:p>
    <w:p w:rsidR="0010386B" w:rsidRDefault="0010386B" w:rsidP="0010386B">
      <w:pPr>
        <w:pStyle w:val="Default"/>
        <w:jc w:val="center"/>
        <w:rPr>
          <w:b/>
          <w:bCs/>
          <w:color w:val="auto"/>
        </w:rPr>
      </w:pPr>
    </w:p>
    <w:p w:rsidR="008306ED" w:rsidRPr="008306ED" w:rsidRDefault="008306ED" w:rsidP="008306ED">
      <w:pPr>
        <w:spacing w:after="0" w:line="240" w:lineRule="auto"/>
        <w:jc w:val="center"/>
        <w:rPr>
          <w:rFonts w:ascii="Times New Roman" w:eastAsia="Times New Roman" w:hAnsi="Times New Roman" w:cs="Times New Roman"/>
          <w:color w:val="000000"/>
          <w:sz w:val="24"/>
          <w:szCs w:val="24"/>
          <w:lang w:eastAsia="pl-PL"/>
        </w:rPr>
      </w:pPr>
      <w:r w:rsidRPr="00137103">
        <w:rPr>
          <w:rFonts w:ascii="Times New Roman" w:eastAsia="Times New Roman" w:hAnsi="Times New Roman" w:cs="Times New Roman"/>
          <w:color w:val="000000"/>
          <w:sz w:val="24"/>
          <w:szCs w:val="24"/>
          <w:lang w:val="x-none" w:eastAsia="pl-PL"/>
        </w:rPr>
        <w:t xml:space="preserve">§ </w:t>
      </w:r>
      <w:r>
        <w:rPr>
          <w:rFonts w:ascii="Times New Roman" w:eastAsia="Times New Roman" w:hAnsi="Times New Roman" w:cs="Times New Roman"/>
          <w:color w:val="000000"/>
          <w:sz w:val="24"/>
          <w:szCs w:val="24"/>
          <w:lang w:eastAsia="pl-PL"/>
        </w:rPr>
        <w:t>7</w:t>
      </w:r>
    </w:p>
    <w:p w:rsidR="008306ED" w:rsidRPr="00137103" w:rsidRDefault="008306ED" w:rsidP="003700B2">
      <w:pPr>
        <w:numPr>
          <w:ilvl w:val="0"/>
          <w:numId w:val="48"/>
        </w:numPr>
        <w:tabs>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Dostawy</w:t>
      </w:r>
      <w:r w:rsidRPr="00137103">
        <w:rPr>
          <w:rFonts w:ascii="Times New Roman" w:hAnsi="Times New Roman" w:cs="Times New Roman"/>
          <w:sz w:val="24"/>
          <w:szCs w:val="24"/>
        </w:rPr>
        <w:t xml:space="preserve"> objęte przedmiotem zamówienia mogą być powierzone podwykonawcom na zasadach określonych w Specyfikacji Istotnych Warunków Zamówienia i niniejszej umowie.</w:t>
      </w:r>
    </w:p>
    <w:p w:rsidR="008306ED" w:rsidRPr="008306ED" w:rsidRDefault="008306ED" w:rsidP="003700B2">
      <w:pPr>
        <w:numPr>
          <w:ilvl w:val="0"/>
          <w:numId w:val="48"/>
        </w:numPr>
        <w:tabs>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306ED">
        <w:rPr>
          <w:rFonts w:ascii="Times New Roman" w:hAnsi="Times New Roman" w:cs="Times New Roman"/>
          <w:sz w:val="24"/>
          <w:szCs w:val="24"/>
        </w:rPr>
        <w:lastRenderedPageBreak/>
        <w:t xml:space="preserve">Wykonawca </w:t>
      </w:r>
      <w:r w:rsidR="005A11E9">
        <w:rPr>
          <w:rFonts w:ascii="Times New Roman" w:hAnsi="Times New Roman" w:cs="Times New Roman"/>
          <w:sz w:val="24"/>
          <w:szCs w:val="24"/>
        </w:rPr>
        <w:t>ponosi pełną odpowiedzialność za zapłatę podwykonawcy za zrealizowany zakres prac.</w:t>
      </w:r>
    </w:p>
    <w:p w:rsidR="008306ED" w:rsidRPr="008306ED" w:rsidRDefault="008306ED" w:rsidP="003700B2">
      <w:pPr>
        <w:numPr>
          <w:ilvl w:val="0"/>
          <w:numId w:val="48"/>
        </w:numPr>
        <w:tabs>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306ED">
        <w:rPr>
          <w:rFonts w:ascii="Times New Roman" w:hAnsi="Times New Roman" w:cs="Times New Roman"/>
          <w:color w:val="000000"/>
          <w:sz w:val="24"/>
          <w:szCs w:val="24"/>
        </w:rPr>
        <w:t>Za działania i zaniedbania podwykonawców, Wykonawca ponosi odpowiedzialność jak za postępowanie własne.</w:t>
      </w:r>
    </w:p>
    <w:p w:rsidR="008306ED" w:rsidRPr="00137103" w:rsidRDefault="008306ED" w:rsidP="003700B2">
      <w:pPr>
        <w:numPr>
          <w:ilvl w:val="0"/>
          <w:numId w:val="48"/>
        </w:numPr>
        <w:tabs>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137103">
        <w:rPr>
          <w:rFonts w:ascii="Times New Roman" w:hAnsi="Times New Roman" w:cs="Times New Roman"/>
          <w:sz w:val="24"/>
          <w:szCs w:val="24"/>
        </w:rPr>
        <w:t xml:space="preserve">Jeżeli zmiana, dodanie albo rezygnacja z podwykonawcy dotyczy podmiotu, na którego zasoby Wykonawca powoływał się na zasadach określonych w art. 22a ust. 1 ustawy </w:t>
      </w:r>
      <w:proofErr w:type="spellStart"/>
      <w:r w:rsidRPr="00137103">
        <w:rPr>
          <w:rFonts w:ascii="Times New Roman" w:hAnsi="Times New Roman" w:cs="Times New Roman"/>
          <w:sz w:val="24"/>
          <w:szCs w:val="24"/>
        </w:rPr>
        <w:t>Pzp</w:t>
      </w:r>
      <w:proofErr w:type="spellEnd"/>
      <w:r w:rsidRPr="00137103">
        <w:rPr>
          <w:rFonts w:ascii="Times New Roman" w:hAnsi="Times New Roman" w:cs="Times New Roman"/>
          <w:sz w:val="24"/>
          <w:szCs w:val="24"/>
        </w:rPr>
        <w:t>, w celu wykazania spełniania warunków udziału w postępowaniu lub kryteriów selekcji, Wykonawca jest obowiązany wykazać Zamawiającemu, iż proponowany inny podwykonawca lub Wykonawca samodzielnie spełnia je w stopniu nie mniejszym niż wymagany w trakcie postępowania o udzielenie zamówienia.</w:t>
      </w:r>
    </w:p>
    <w:p w:rsidR="008306ED" w:rsidRDefault="008306ED" w:rsidP="0010386B">
      <w:pPr>
        <w:pStyle w:val="Default"/>
        <w:jc w:val="center"/>
        <w:rPr>
          <w:b/>
          <w:bCs/>
          <w:color w:val="auto"/>
        </w:rPr>
      </w:pPr>
    </w:p>
    <w:p w:rsidR="0010386B" w:rsidRPr="00123CE7" w:rsidRDefault="0010386B" w:rsidP="0010386B">
      <w:pPr>
        <w:pStyle w:val="Default"/>
        <w:jc w:val="center"/>
        <w:rPr>
          <w:color w:val="auto"/>
        </w:rPr>
      </w:pPr>
      <w:r w:rsidRPr="00123CE7">
        <w:rPr>
          <w:b/>
          <w:bCs/>
          <w:color w:val="auto"/>
        </w:rPr>
        <w:t xml:space="preserve">§ </w:t>
      </w:r>
      <w:r w:rsidR="008306ED">
        <w:rPr>
          <w:b/>
          <w:bCs/>
          <w:color w:val="auto"/>
        </w:rPr>
        <w:t>8</w:t>
      </w:r>
    </w:p>
    <w:p w:rsidR="0010386B" w:rsidRPr="00123CE7" w:rsidRDefault="0010386B" w:rsidP="0010386B">
      <w:pPr>
        <w:pStyle w:val="Default"/>
        <w:spacing w:after="21"/>
        <w:rPr>
          <w:color w:val="auto"/>
        </w:rPr>
      </w:pPr>
      <w:r w:rsidRPr="00123CE7">
        <w:rPr>
          <w:color w:val="auto"/>
        </w:rPr>
        <w:t xml:space="preserve">1. Wykonawca jest obowiązany do zapłaty kary umownej: </w:t>
      </w:r>
    </w:p>
    <w:p w:rsidR="0010386B" w:rsidRPr="00123CE7" w:rsidRDefault="0010386B" w:rsidP="0010386B">
      <w:pPr>
        <w:pStyle w:val="Default"/>
        <w:spacing w:after="21"/>
        <w:rPr>
          <w:color w:val="auto"/>
        </w:rPr>
      </w:pPr>
      <w:r w:rsidRPr="00123CE7">
        <w:rPr>
          <w:color w:val="auto"/>
        </w:rPr>
        <w:t xml:space="preserve">1) w wysokości 20% wynagrodzenia określonego w § </w:t>
      </w:r>
      <w:r>
        <w:rPr>
          <w:color w:val="auto"/>
        </w:rPr>
        <w:t>5</w:t>
      </w:r>
      <w:r w:rsidRPr="00123CE7">
        <w:rPr>
          <w:color w:val="auto"/>
        </w:rPr>
        <w:t xml:space="preserve"> ust. 1, w przypadku odstąpienia od umowy przez Zamawiającego z powodu okoliczności, za które odpowiada Wykonawca, </w:t>
      </w:r>
    </w:p>
    <w:p w:rsidR="0010386B" w:rsidRPr="00123CE7" w:rsidRDefault="0010386B" w:rsidP="0010386B">
      <w:pPr>
        <w:pStyle w:val="Default"/>
        <w:spacing w:after="21"/>
        <w:jc w:val="both"/>
        <w:rPr>
          <w:color w:val="auto"/>
        </w:rPr>
      </w:pPr>
      <w:r w:rsidRPr="00123CE7">
        <w:rPr>
          <w:color w:val="auto"/>
        </w:rPr>
        <w:t xml:space="preserve">2) w wysokości 0,5% wynagrodzenia określonego w § </w:t>
      </w:r>
      <w:r>
        <w:rPr>
          <w:color w:val="auto"/>
        </w:rPr>
        <w:t>5</w:t>
      </w:r>
      <w:r w:rsidRPr="00123CE7">
        <w:rPr>
          <w:color w:val="auto"/>
        </w:rPr>
        <w:t xml:space="preserve"> ust. 1, w przypadku opóźnienia Wykonawcy w przekazaniu przedmiotu umowy w terminie, określonym w § 2 ust 1, za każdy rozpoczęty dzień opóźnienia. </w:t>
      </w:r>
    </w:p>
    <w:p w:rsidR="0010386B" w:rsidRPr="00123CE7" w:rsidRDefault="0010386B" w:rsidP="0010386B">
      <w:pPr>
        <w:pStyle w:val="Default"/>
        <w:spacing w:after="21"/>
        <w:jc w:val="both"/>
        <w:rPr>
          <w:color w:val="auto"/>
        </w:rPr>
      </w:pPr>
      <w:r w:rsidRPr="00123CE7">
        <w:rPr>
          <w:color w:val="auto"/>
        </w:rPr>
        <w:t xml:space="preserve">2. W przypadku naliczenia kary umownej, Zamawiającemu przysługuje prawo zmniejszenia wynagrodzenia Wykonawcy, określonego w § </w:t>
      </w:r>
      <w:r>
        <w:rPr>
          <w:color w:val="auto"/>
        </w:rPr>
        <w:t>5</w:t>
      </w:r>
      <w:r w:rsidRPr="00123CE7">
        <w:rPr>
          <w:color w:val="auto"/>
        </w:rPr>
        <w:t xml:space="preserve"> ust. 1 o wysokość naliczonej kary. </w:t>
      </w:r>
    </w:p>
    <w:p w:rsidR="0010386B" w:rsidRPr="00123CE7" w:rsidRDefault="0010386B" w:rsidP="0010386B">
      <w:pPr>
        <w:pStyle w:val="Default"/>
        <w:spacing w:after="21"/>
        <w:jc w:val="both"/>
        <w:rPr>
          <w:color w:val="auto"/>
        </w:rPr>
      </w:pPr>
      <w:r w:rsidRPr="00123CE7">
        <w:rPr>
          <w:color w:val="auto"/>
        </w:rPr>
        <w:t xml:space="preserve">3. Zapłata kar określonych w ust. 1 pkt 2) nie zwalnia Wykonawcy z obowiązku wykonania przedmiotu umowy. </w:t>
      </w:r>
    </w:p>
    <w:p w:rsidR="0010386B" w:rsidRPr="00123CE7" w:rsidRDefault="0010386B" w:rsidP="0010386B">
      <w:pPr>
        <w:pStyle w:val="Default"/>
        <w:spacing w:after="21"/>
        <w:jc w:val="both"/>
        <w:rPr>
          <w:color w:val="auto"/>
        </w:rPr>
      </w:pPr>
      <w:r w:rsidRPr="00123CE7">
        <w:rPr>
          <w:color w:val="auto"/>
        </w:rPr>
        <w:t xml:space="preserve">4. Zamawiający zastrzega sobie prawo dochodzenia odszkodowania przewyższającego wartość zastrzeżonych kar umownych. </w:t>
      </w:r>
    </w:p>
    <w:p w:rsidR="0010386B" w:rsidRPr="00123CE7" w:rsidRDefault="0010386B" w:rsidP="0010386B">
      <w:pPr>
        <w:pStyle w:val="Default"/>
        <w:rPr>
          <w:color w:val="auto"/>
        </w:rPr>
      </w:pPr>
    </w:p>
    <w:p w:rsidR="0010386B" w:rsidRDefault="0010386B" w:rsidP="0010386B">
      <w:pPr>
        <w:pStyle w:val="Default"/>
        <w:jc w:val="center"/>
        <w:rPr>
          <w:b/>
          <w:bCs/>
          <w:color w:val="auto"/>
        </w:rPr>
      </w:pPr>
      <w:r w:rsidRPr="00123CE7">
        <w:rPr>
          <w:b/>
          <w:bCs/>
          <w:color w:val="auto"/>
        </w:rPr>
        <w:t xml:space="preserve">§ </w:t>
      </w:r>
      <w:r w:rsidR="008306ED">
        <w:rPr>
          <w:b/>
          <w:bCs/>
          <w:color w:val="auto"/>
        </w:rPr>
        <w:t>9</w:t>
      </w:r>
    </w:p>
    <w:p w:rsidR="0010386B" w:rsidRPr="00410C22" w:rsidRDefault="0010386B" w:rsidP="0010386B">
      <w:pPr>
        <w:autoSpaceDE w:val="0"/>
        <w:autoSpaceDN w:val="0"/>
        <w:adjustRightInd w:val="0"/>
        <w:spacing w:after="0" w:line="240" w:lineRule="auto"/>
        <w:jc w:val="both"/>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1. Zgodnie z art. 144 Ustawy P</w:t>
      </w:r>
      <w:r>
        <w:rPr>
          <w:rFonts w:ascii="Times New Roman" w:eastAsia="Calibri" w:hAnsi="Times New Roman" w:cs="Times New Roman"/>
          <w:color w:val="000000"/>
          <w:sz w:val="24"/>
          <w:szCs w:val="24"/>
        </w:rPr>
        <w:t xml:space="preserve">rawo </w:t>
      </w:r>
      <w:r w:rsidRPr="00AD0812">
        <w:rPr>
          <w:rFonts w:ascii="Times New Roman" w:eastAsia="Calibri" w:hAnsi="Times New Roman" w:cs="Times New Roman"/>
          <w:color w:val="000000"/>
          <w:sz w:val="24"/>
          <w:szCs w:val="24"/>
        </w:rPr>
        <w:t>z</w:t>
      </w:r>
      <w:r>
        <w:rPr>
          <w:rFonts w:ascii="Times New Roman" w:eastAsia="Calibri" w:hAnsi="Times New Roman" w:cs="Times New Roman"/>
          <w:color w:val="000000"/>
          <w:sz w:val="24"/>
          <w:szCs w:val="24"/>
        </w:rPr>
        <w:t xml:space="preserve">amówień </w:t>
      </w:r>
      <w:r w:rsidRPr="00AD0812">
        <w:rPr>
          <w:rFonts w:ascii="Times New Roman" w:eastAsia="Calibri" w:hAnsi="Times New Roman" w:cs="Times New Roman"/>
          <w:color w:val="000000"/>
          <w:sz w:val="24"/>
          <w:szCs w:val="24"/>
        </w:rPr>
        <w:t>p</w:t>
      </w:r>
      <w:r>
        <w:rPr>
          <w:rFonts w:ascii="Times New Roman" w:eastAsia="Calibri" w:hAnsi="Times New Roman" w:cs="Times New Roman"/>
          <w:color w:val="000000"/>
          <w:sz w:val="24"/>
          <w:szCs w:val="24"/>
        </w:rPr>
        <w:t>ublicznych</w:t>
      </w:r>
      <w:r w:rsidRPr="00AD0812">
        <w:rPr>
          <w:rFonts w:ascii="Times New Roman" w:eastAsia="Calibri" w:hAnsi="Times New Roman" w:cs="Times New Roman"/>
          <w:color w:val="000000"/>
          <w:sz w:val="24"/>
          <w:szCs w:val="24"/>
        </w:rPr>
        <w:t xml:space="preserve"> Zamawiający dopuszcza możliwość dokonania istotnych zmian w treści umowy, w stosunku do oferty na podstawie której dokonano wyboru Wykonawcy, co zostało zawarte w Ogłoszeniu oraz treści SIWZ, w przypadku wystąpienia co </w:t>
      </w:r>
      <w:r w:rsidRPr="00410C22">
        <w:rPr>
          <w:rFonts w:ascii="Times New Roman" w:eastAsia="Calibri" w:hAnsi="Times New Roman" w:cs="Times New Roman"/>
          <w:color w:val="000000"/>
          <w:sz w:val="24"/>
          <w:szCs w:val="24"/>
        </w:rPr>
        <w:t xml:space="preserve">najmniej jednej z okoliczności wymienionych poniżej, </w:t>
      </w:r>
      <w:r>
        <w:rPr>
          <w:rFonts w:ascii="Times New Roman" w:eastAsia="Calibri" w:hAnsi="Times New Roman" w:cs="Times New Roman"/>
          <w:color w:val="000000"/>
          <w:sz w:val="24"/>
          <w:szCs w:val="24"/>
        </w:rPr>
        <w:br/>
      </w:r>
      <w:r w:rsidRPr="00410C22">
        <w:rPr>
          <w:rFonts w:ascii="Times New Roman" w:eastAsia="Calibri" w:hAnsi="Times New Roman" w:cs="Times New Roman"/>
          <w:color w:val="000000"/>
          <w:sz w:val="24"/>
          <w:szCs w:val="24"/>
        </w:rPr>
        <w:t xml:space="preserve">z uwzględnieniem podawanych warunków ich wprowadzenia oraz  zmiany terminu realizacji zamówienia w przypadku: </w:t>
      </w:r>
    </w:p>
    <w:p w:rsidR="0010386B" w:rsidRPr="00410C22" w:rsidRDefault="0010386B" w:rsidP="0010386B">
      <w:pPr>
        <w:autoSpaceDE w:val="0"/>
        <w:autoSpaceDN w:val="0"/>
        <w:adjustRightInd w:val="0"/>
        <w:spacing w:after="0" w:line="240" w:lineRule="auto"/>
        <w:jc w:val="both"/>
        <w:rPr>
          <w:rFonts w:ascii="Times New Roman" w:eastAsia="Calibri" w:hAnsi="Times New Roman" w:cs="Times New Roman"/>
          <w:color w:val="000000"/>
          <w:sz w:val="24"/>
          <w:szCs w:val="24"/>
        </w:rPr>
      </w:pPr>
      <w:r w:rsidRPr="00410C22">
        <w:rPr>
          <w:rFonts w:ascii="Times New Roman" w:eastAsia="Calibri" w:hAnsi="Times New Roman" w:cs="Times New Roman"/>
          <w:color w:val="000000"/>
          <w:sz w:val="24"/>
          <w:szCs w:val="24"/>
        </w:rPr>
        <w:t xml:space="preserve">a) działania siły wyższej, zdarzeń losowych niezależnych od stron umowy, </w:t>
      </w:r>
    </w:p>
    <w:p w:rsidR="0010386B" w:rsidRPr="00410C22" w:rsidRDefault="0010386B" w:rsidP="0010386B">
      <w:pPr>
        <w:autoSpaceDE w:val="0"/>
        <w:autoSpaceDN w:val="0"/>
        <w:adjustRightInd w:val="0"/>
        <w:spacing w:after="0" w:line="240" w:lineRule="auto"/>
        <w:jc w:val="both"/>
        <w:rPr>
          <w:rFonts w:ascii="Times New Roman" w:eastAsia="Calibri" w:hAnsi="Times New Roman" w:cs="Times New Roman"/>
          <w:color w:val="000000"/>
          <w:sz w:val="24"/>
          <w:szCs w:val="24"/>
        </w:rPr>
      </w:pPr>
      <w:r w:rsidRPr="00410C22">
        <w:rPr>
          <w:rFonts w:ascii="Times New Roman" w:eastAsia="Calibri" w:hAnsi="Times New Roman" w:cs="Times New Roman"/>
          <w:color w:val="000000"/>
          <w:sz w:val="24"/>
          <w:szCs w:val="24"/>
        </w:rPr>
        <w:t xml:space="preserve">b) zmiany powszechnie obowiązujących przepisów prawa w zakresie mającym wpływ na realizację przedmiotu zamówienia, </w:t>
      </w:r>
    </w:p>
    <w:p w:rsidR="0010386B" w:rsidRPr="00410C22" w:rsidRDefault="0010386B" w:rsidP="0010386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w:t>
      </w:r>
      <w:r w:rsidRPr="00410C22">
        <w:rPr>
          <w:rFonts w:ascii="Times New Roman" w:eastAsia="Calibri" w:hAnsi="Times New Roman" w:cs="Times New Roman"/>
          <w:color w:val="000000"/>
          <w:sz w:val="24"/>
          <w:szCs w:val="24"/>
        </w:rPr>
        <w:t xml:space="preserve">) zmiany wynagrodzenia – w przypadku zmiany stawki podatku VAT, tj. dopuszcza się możliwość zmiany wynagrodzenia brutto jedynie w przypadku nie dającej się przewidzieć zmiany stawki podatku VAT w trakcie wykonywania umowy i gdy spełnienie świadczenia, </w:t>
      </w:r>
      <w:r w:rsidRPr="00410C22">
        <w:rPr>
          <w:rFonts w:ascii="Times New Roman" w:eastAsia="Calibri" w:hAnsi="Times New Roman" w:cs="Times New Roman"/>
          <w:color w:val="000000"/>
          <w:sz w:val="24"/>
          <w:szCs w:val="24"/>
        </w:rPr>
        <w:br/>
        <w:t xml:space="preserve">z uwagi na tę zmianę stawki VAT, byłoby połączone z nadmiernymi trudnościami albo groziłoby jednej ze stron stratą, zmiana taka może dotyczyć jedynie tej części wynagrodzenia, która dotyczy usług wykonywanych w trakcie obowiązywania nowej stawki VAT, </w:t>
      </w:r>
    </w:p>
    <w:p w:rsidR="0010386B" w:rsidRDefault="0010386B" w:rsidP="0010386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w:t>
      </w:r>
      <w:r w:rsidRPr="00410C22">
        <w:rPr>
          <w:rFonts w:ascii="Times New Roman" w:eastAsia="Calibri" w:hAnsi="Times New Roman" w:cs="Times New Roman"/>
          <w:color w:val="000000"/>
          <w:sz w:val="24"/>
          <w:szCs w:val="24"/>
        </w:rPr>
        <w:t xml:space="preserve">) zmiany przedmiotu umowy – w przypadku, gdy Wykonawca nie jest w stanie nabyć na rynku zaoferowanego w ofercie Wykonawcy sprzętu (np. wycofanie sprzętu z produkcji), zaoferowany przez Wykonawcę sprzęt będzie posiadał parametry nie gorsze niż wymagane </w:t>
      </w:r>
      <w:r w:rsidRPr="00410C22">
        <w:rPr>
          <w:rFonts w:ascii="Times New Roman" w:eastAsia="Calibri" w:hAnsi="Times New Roman" w:cs="Times New Roman"/>
          <w:color w:val="000000"/>
          <w:sz w:val="24"/>
          <w:szCs w:val="24"/>
        </w:rPr>
        <w:br/>
        <w:t xml:space="preserve">w SIWZ i Zamawiający wyrazi zgodę na dostarczenie innego sprzętu. </w:t>
      </w:r>
    </w:p>
    <w:p w:rsidR="0010386B" w:rsidRPr="00191699" w:rsidRDefault="0010386B" w:rsidP="0010386B">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e) w</w:t>
      </w:r>
      <w:r w:rsidRPr="00191699">
        <w:rPr>
          <w:rFonts w:ascii="Times New Roman" w:hAnsi="Times New Roman" w:cs="Times New Roman"/>
          <w:sz w:val="24"/>
          <w:szCs w:val="24"/>
        </w:rPr>
        <w:t xml:space="preserve"> przypadku obiektywnej niemożliwości dostarczenia przez Wykonawcę sprzętu wskazanego w ofercie</w:t>
      </w:r>
      <w:r>
        <w:rPr>
          <w:rFonts w:ascii="Times New Roman" w:hAnsi="Times New Roman" w:cs="Times New Roman"/>
          <w:sz w:val="24"/>
          <w:szCs w:val="24"/>
        </w:rPr>
        <w:t xml:space="preserve"> </w:t>
      </w:r>
      <w:r w:rsidRPr="00191699">
        <w:rPr>
          <w:rFonts w:ascii="Times New Roman" w:hAnsi="Times New Roman" w:cs="Times New Roman"/>
          <w:sz w:val="24"/>
          <w:szCs w:val="24"/>
        </w:rPr>
        <w:t>z powodu braku jego dostępności na rynku, co zostanie potwierdzone przez jego producenta,</w:t>
      </w:r>
      <w:r>
        <w:rPr>
          <w:rFonts w:ascii="Times New Roman" w:hAnsi="Times New Roman" w:cs="Times New Roman"/>
          <w:sz w:val="24"/>
          <w:szCs w:val="24"/>
        </w:rPr>
        <w:t xml:space="preserve"> </w:t>
      </w:r>
      <w:r w:rsidRPr="00191699">
        <w:rPr>
          <w:rFonts w:ascii="Times New Roman" w:hAnsi="Times New Roman" w:cs="Times New Roman"/>
          <w:sz w:val="24"/>
          <w:szCs w:val="24"/>
        </w:rPr>
        <w:t>dopuszczalne jest dostarczenie przez Wykonawcę towaru o parametrach technicznych nie gorszych</w:t>
      </w:r>
      <w:r>
        <w:rPr>
          <w:rFonts w:ascii="Times New Roman" w:hAnsi="Times New Roman" w:cs="Times New Roman"/>
          <w:sz w:val="24"/>
          <w:szCs w:val="24"/>
        </w:rPr>
        <w:t xml:space="preserve"> </w:t>
      </w:r>
      <w:r w:rsidRPr="00191699">
        <w:rPr>
          <w:rFonts w:ascii="Times New Roman" w:hAnsi="Times New Roman" w:cs="Times New Roman"/>
          <w:sz w:val="24"/>
          <w:szCs w:val="24"/>
        </w:rPr>
        <w:t xml:space="preserve">i cenie nie wyższej niż wynikającej z oferty. W takim przypadku </w:t>
      </w:r>
      <w:r w:rsidRPr="00191699">
        <w:rPr>
          <w:rFonts w:ascii="Times New Roman" w:hAnsi="Times New Roman" w:cs="Times New Roman"/>
          <w:sz w:val="24"/>
          <w:szCs w:val="24"/>
        </w:rPr>
        <w:lastRenderedPageBreak/>
        <w:t>Wykonawca obowiązany jest uprzednio</w:t>
      </w:r>
      <w:r>
        <w:rPr>
          <w:rFonts w:ascii="Times New Roman" w:hAnsi="Times New Roman" w:cs="Times New Roman"/>
          <w:sz w:val="24"/>
          <w:szCs w:val="24"/>
        </w:rPr>
        <w:t xml:space="preserve"> </w:t>
      </w:r>
      <w:r w:rsidRPr="00191699">
        <w:rPr>
          <w:rFonts w:ascii="Times New Roman" w:hAnsi="Times New Roman" w:cs="Times New Roman"/>
          <w:sz w:val="24"/>
          <w:szCs w:val="24"/>
        </w:rPr>
        <w:t>każdorazowo przedłożyć Zamawiającemu stosowne dokumenty (oświadczenie producenta</w:t>
      </w:r>
      <w:r>
        <w:rPr>
          <w:rFonts w:ascii="Times New Roman" w:hAnsi="Times New Roman" w:cs="Times New Roman"/>
          <w:sz w:val="24"/>
          <w:szCs w:val="24"/>
        </w:rPr>
        <w:t xml:space="preserve"> </w:t>
      </w:r>
      <w:r w:rsidRPr="00191699">
        <w:rPr>
          <w:rFonts w:ascii="Times New Roman" w:hAnsi="Times New Roman" w:cs="Times New Roman"/>
          <w:sz w:val="24"/>
          <w:szCs w:val="24"/>
        </w:rPr>
        <w:t>o niedostępności zaoferowanego towaru, opinia o nie gorszych parametrach technicznych towaru</w:t>
      </w:r>
      <w:r>
        <w:rPr>
          <w:rFonts w:ascii="Times New Roman" w:hAnsi="Times New Roman" w:cs="Times New Roman"/>
          <w:sz w:val="24"/>
          <w:szCs w:val="24"/>
        </w:rPr>
        <w:t xml:space="preserve"> </w:t>
      </w:r>
      <w:r w:rsidRPr="00191699">
        <w:rPr>
          <w:rFonts w:ascii="Times New Roman" w:hAnsi="Times New Roman" w:cs="Times New Roman"/>
          <w:sz w:val="24"/>
          <w:szCs w:val="24"/>
        </w:rPr>
        <w:t>zamiennego niż zaoferowany w ofercie). Zamiana zaoferowanego towaru wymaga zgody</w:t>
      </w:r>
      <w:r>
        <w:rPr>
          <w:rFonts w:ascii="Times New Roman" w:hAnsi="Times New Roman" w:cs="Times New Roman"/>
          <w:sz w:val="24"/>
          <w:szCs w:val="24"/>
        </w:rPr>
        <w:t xml:space="preserve"> </w:t>
      </w:r>
      <w:r w:rsidRPr="00191699">
        <w:rPr>
          <w:rFonts w:ascii="Times New Roman" w:hAnsi="Times New Roman" w:cs="Times New Roman"/>
          <w:sz w:val="24"/>
          <w:szCs w:val="24"/>
        </w:rPr>
        <w:t>Zamawiającego, którą Zamawiający udzieli niezwłocznie, gdy otrzyma wymagane dokumenty.</w:t>
      </w:r>
    </w:p>
    <w:p w:rsidR="0010386B" w:rsidRPr="00410C22" w:rsidRDefault="0010386B" w:rsidP="0010386B">
      <w:pPr>
        <w:widowControl w:val="0"/>
        <w:tabs>
          <w:tab w:val="left" w:pos="720"/>
        </w:tabs>
        <w:autoSpaceDE w:val="0"/>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2</w:t>
      </w:r>
      <w:r w:rsidRPr="00410C22">
        <w:rPr>
          <w:rFonts w:ascii="Times New Roman" w:hAnsi="Times New Roman" w:cs="Times New Roman"/>
          <w:sz w:val="24"/>
          <w:szCs w:val="24"/>
        </w:rPr>
        <w:t>.</w:t>
      </w:r>
      <w:r w:rsidRPr="00410C22">
        <w:rPr>
          <w:rFonts w:ascii="Times New Roman" w:hAnsi="Times New Roman" w:cs="Times New Roman"/>
          <w:color w:val="000000"/>
          <w:sz w:val="24"/>
          <w:szCs w:val="24"/>
        </w:rPr>
        <w:t xml:space="preserve"> W</w:t>
      </w:r>
      <w:r w:rsidRPr="00410C22">
        <w:rPr>
          <w:rFonts w:ascii="Times New Roman" w:hAnsi="Times New Roman" w:cs="Times New Roman"/>
          <w:sz w:val="24"/>
          <w:szCs w:val="24"/>
        </w:rPr>
        <w:t>szelkie</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zmiany</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i</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uzupełnienia</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treści</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umowy</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mogą</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być</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dokonywane</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wyłącznie</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w</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formie</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pisemnie</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sporządzonego</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aneksu</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podpisanego</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przez</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obie</w:t>
      </w:r>
      <w:r w:rsidRPr="00410C22">
        <w:rPr>
          <w:rFonts w:ascii="Times New Roman" w:eastAsia="Times New Roman" w:hAnsi="Times New Roman" w:cs="Times New Roman"/>
          <w:sz w:val="24"/>
          <w:szCs w:val="24"/>
        </w:rPr>
        <w:t xml:space="preserve"> </w:t>
      </w:r>
      <w:r w:rsidRPr="00410C22">
        <w:rPr>
          <w:rFonts w:ascii="Times New Roman" w:hAnsi="Times New Roman" w:cs="Times New Roman"/>
          <w:sz w:val="24"/>
          <w:szCs w:val="24"/>
        </w:rPr>
        <w:t>strony.</w:t>
      </w:r>
    </w:p>
    <w:p w:rsidR="0010386B" w:rsidRDefault="0010386B" w:rsidP="0010386B">
      <w:pPr>
        <w:autoSpaceDE w:val="0"/>
        <w:spacing w:after="0" w:line="240" w:lineRule="auto"/>
        <w:jc w:val="both"/>
        <w:rPr>
          <w:b/>
          <w:bCs/>
        </w:rPr>
      </w:pPr>
      <w:r w:rsidRPr="00410C22">
        <w:rPr>
          <w:rFonts w:ascii="Times New Roman" w:eastAsia="Times New Roman" w:hAnsi="Times New Roman" w:cs="Times New Roman"/>
          <w:sz w:val="24"/>
          <w:szCs w:val="24"/>
        </w:rPr>
        <w:t xml:space="preserve"> </w:t>
      </w:r>
    </w:p>
    <w:p w:rsidR="0010386B" w:rsidRPr="00123CE7" w:rsidRDefault="0010386B" w:rsidP="0010386B">
      <w:pPr>
        <w:pStyle w:val="Default"/>
        <w:jc w:val="center"/>
        <w:rPr>
          <w:color w:val="auto"/>
        </w:rPr>
      </w:pPr>
      <w:r w:rsidRPr="00123CE7">
        <w:rPr>
          <w:b/>
          <w:bCs/>
          <w:color w:val="auto"/>
        </w:rPr>
        <w:t xml:space="preserve">§ </w:t>
      </w:r>
      <w:r w:rsidR="008306ED">
        <w:rPr>
          <w:b/>
          <w:bCs/>
          <w:color w:val="auto"/>
        </w:rPr>
        <w:t>10</w:t>
      </w:r>
    </w:p>
    <w:p w:rsidR="0010386B" w:rsidRPr="00123CE7" w:rsidRDefault="0010386B" w:rsidP="0010386B">
      <w:pPr>
        <w:pStyle w:val="Default"/>
        <w:spacing w:after="23"/>
        <w:jc w:val="both"/>
        <w:rPr>
          <w:color w:val="auto"/>
        </w:rPr>
      </w:pPr>
      <w:r>
        <w:rPr>
          <w:color w:val="auto"/>
        </w:rPr>
        <w:t>1</w:t>
      </w:r>
      <w:r w:rsidRPr="00123CE7">
        <w:rPr>
          <w:color w:val="auto"/>
        </w:rPr>
        <w:t xml:space="preserve">. W sprawach, które nie zostały uregulowane postanowieniami niniejszej umowy mają zastosowanie odpowiednie przepisy Kodeksu Cywilnego oraz przepisy ustawy Prawo zamówień publicznych. </w:t>
      </w:r>
    </w:p>
    <w:p w:rsidR="0010386B" w:rsidRPr="00123CE7" w:rsidRDefault="0010386B" w:rsidP="0010386B">
      <w:pPr>
        <w:pStyle w:val="Default"/>
        <w:spacing w:after="23"/>
        <w:jc w:val="both"/>
        <w:rPr>
          <w:color w:val="auto"/>
        </w:rPr>
      </w:pPr>
      <w:r>
        <w:rPr>
          <w:color w:val="auto"/>
        </w:rPr>
        <w:t>2</w:t>
      </w:r>
      <w:r w:rsidRPr="00123CE7">
        <w:rPr>
          <w:color w:val="auto"/>
        </w:rPr>
        <w:t xml:space="preserve">. Wszelkie ewentualne spory wynikłe na tle realizacji niniejszej umowy strony poddają pod rozstrzygnięcie Sądu właściwego dla siedziby Zamawiającego. </w:t>
      </w:r>
    </w:p>
    <w:p w:rsidR="0010386B" w:rsidRPr="00123CE7" w:rsidRDefault="0010386B" w:rsidP="0010386B">
      <w:pPr>
        <w:pStyle w:val="Default"/>
        <w:jc w:val="both"/>
        <w:rPr>
          <w:color w:val="auto"/>
        </w:rPr>
      </w:pPr>
      <w:r>
        <w:rPr>
          <w:color w:val="auto"/>
        </w:rPr>
        <w:t>3</w:t>
      </w:r>
      <w:r w:rsidRPr="00123CE7">
        <w:rPr>
          <w:color w:val="auto"/>
        </w:rPr>
        <w:t xml:space="preserve">. Umowę sporządzono w trzech jednobrzmiących egzemplarzach, z czego dwa otrzymuje Zamawiający i jeden Wykonawca. </w:t>
      </w:r>
    </w:p>
    <w:p w:rsidR="0010386B" w:rsidRDefault="0010386B" w:rsidP="0010386B">
      <w:pPr>
        <w:pStyle w:val="Default"/>
        <w:rPr>
          <w:color w:val="auto"/>
          <w:sz w:val="22"/>
          <w:szCs w:val="22"/>
        </w:rPr>
      </w:pPr>
    </w:p>
    <w:p w:rsidR="0010386B" w:rsidRDefault="0010386B" w:rsidP="0010386B">
      <w:pPr>
        <w:pStyle w:val="Default"/>
        <w:rPr>
          <w:color w:val="auto"/>
          <w:sz w:val="22"/>
          <w:szCs w:val="22"/>
        </w:rPr>
      </w:pPr>
    </w:p>
    <w:p w:rsidR="0010386B" w:rsidRDefault="0010386B" w:rsidP="0010386B">
      <w:pPr>
        <w:pStyle w:val="Default"/>
        <w:rPr>
          <w:color w:val="auto"/>
          <w:sz w:val="22"/>
          <w:szCs w:val="22"/>
        </w:rPr>
      </w:pPr>
    </w:p>
    <w:p w:rsidR="0010386B" w:rsidRDefault="0010386B" w:rsidP="0010386B">
      <w:pPr>
        <w:pStyle w:val="Default"/>
        <w:rPr>
          <w:color w:val="auto"/>
          <w:sz w:val="28"/>
          <w:szCs w:val="28"/>
        </w:rPr>
      </w:pPr>
      <w:r>
        <w:rPr>
          <w:b/>
          <w:bCs/>
          <w:color w:val="auto"/>
          <w:sz w:val="28"/>
          <w:szCs w:val="28"/>
        </w:rPr>
        <w:t xml:space="preserve">ZAMAWIAJĄCY </w:t>
      </w:r>
      <w:r>
        <w:rPr>
          <w:b/>
          <w:bCs/>
          <w:color w:val="auto"/>
          <w:sz w:val="28"/>
          <w:szCs w:val="28"/>
        </w:rPr>
        <w:tab/>
      </w:r>
      <w:r>
        <w:rPr>
          <w:b/>
          <w:bCs/>
          <w:color w:val="auto"/>
          <w:sz w:val="28"/>
          <w:szCs w:val="28"/>
        </w:rPr>
        <w:tab/>
      </w:r>
      <w:r>
        <w:rPr>
          <w:b/>
          <w:bCs/>
          <w:color w:val="auto"/>
          <w:sz w:val="28"/>
          <w:szCs w:val="28"/>
        </w:rPr>
        <w:tab/>
      </w:r>
      <w:r>
        <w:rPr>
          <w:b/>
          <w:bCs/>
          <w:color w:val="auto"/>
          <w:sz w:val="28"/>
          <w:szCs w:val="28"/>
        </w:rPr>
        <w:tab/>
      </w:r>
      <w:r>
        <w:rPr>
          <w:b/>
          <w:bCs/>
          <w:color w:val="auto"/>
          <w:sz w:val="28"/>
          <w:szCs w:val="28"/>
        </w:rPr>
        <w:tab/>
      </w:r>
      <w:r>
        <w:rPr>
          <w:b/>
          <w:bCs/>
          <w:color w:val="auto"/>
          <w:sz w:val="28"/>
          <w:szCs w:val="28"/>
        </w:rPr>
        <w:tab/>
        <w:t xml:space="preserve">WYKONAWCA </w:t>
      </w:r>
    </w:p>
    <w:p w:rsidR="0010386B" w:rsidRDefault="0010386B" w:rsidP="0010386B">
      <w:pPr>
        <w:pStyle w:val="Default"/>
        <w:rPr>
          <w:color w:val="auto"/>
        </w:rPr>
      </w:pPr>
    </w:p>
    <w:p w:rsidR="0010386B" w:rsidRDefault="0010386B" w:rsidP="0010386B">
      <w:pPr>
        <w:pStyle w:val="Default"/>
        <w:rPr>
          <w:color w:val="auto"/>
        </w:rPr>
      </w:pPr>
    </w:p>
    <w:p w:rsidR="0010386B" w:rsidRDefault="0010386B" w:rsidP="0010386B">
      <w:pPr>
        <w:pStyle w:val="Default"/>
        <w:rPr>
          <w:color w:val="auto"/>
        </w:rPr>
      </w:pPr>
    </w:p>
    <w:p w:rsidR="0010386B" w:rsidRDefault="0010386B" w:rsidP="0010386B">
      <w:pPr>
        <w:pStyle w:val="Default"/>
        <w:rPr>
          <w:color w:val="auto"/>
        </w:rPr>
      </w:pPr>
    </w:p>
    <w:p w:rsidR="0010386B" w:rsidRDefault="0010386B" w:rsidP="0010386B">
      <w:pPr>
        <w:pStyle w:val="Default"/>
        <w:rPr>
          <w:color w:val="auto"/>
        </w:rPr>
      </w:pPr>
    </w:p>
    <w:p w:rsidR="0010386B" w:rsidRDefault="0010386B" w:rsidP="0010386B">
      <w:pPr>
        <w:pStyle w:val="Default"/>
        <w:rPr>
          <w:color w:val="auto"/>
        </w:rPr>
      </w:pPr>
    </w:p>
    <w:p w:rsidR="0010386B" w:rsidRDefault="0010386B" w:rsidP="0010386B">
      <w:pPr>
        <w:pStyle w:val="Default"/>
        <w:rPr>
          <w:color w:val="auto"/>
        </w:rPr>
      </w:pPr>
    </w:p>
    <w:p w:rsidR="0010386B" w:rsidRDefault="0010386B" w:rsidP="0010386B">
      <w:pPr>
        <w:pStyle w:val="Default"/>
        <w:rPr>
          <w:color w:val="auto"/>
        </w:rPr>
      </w:pPr>
    </w:p>
    <w:p w:rsidR="0010386B" w:rsidRDefault="0010386B" w:rsidP="0010386B">
      <w:pPr>
        <w:pStyle w:val="Default"/>
        <w:rPr>
          <w:color w:val="auto"/>
        </w:rPr>
      </w:pPr>
    </w:p>
    <w:p w:rsidR="0010386B" w:rsidRDefault="0010386B" w:rsidP="0010386B">
      <w:pPr>
        <w:pStyle w:val="Default"/>
        <w:rPr>
          <w:color w:val="auto"/>
        </w:rPr>
      </w:pPr>
    </w:p>
    <w:p w:rsidR="0010386B" w:rsidRDefault="0010386B" w:rsidP="0010386B">
      <w:pPr>
        <w:pStyle w:val="Default"/>
        <w:rPr>
          <w:color w:val="auto"/>
        </w:rPr>
      </w:pPr>
    </w:p>
    <w:p w:rsidR="0010386B" w:rsidRDefault="0010386B" w:rsidP="0010386B">
      <w:pPr>
        <w:pStyle w:val="Default"/>
        <w:rPr>
          <w:color w:val="auto"/>
        </w:rPr>
      </w:pPr>
    </w:p>
    <w:p w:rsidR="0010386B" w:rsidRDefault="0010386B" w:rsidP="0010386B">
      <w:pPr>
        <w:pStyle w:val="Default"/>
        <w:rPr>
          <w:color w:val="auto"/>
        </w:rPr>
      </w:pPr>
    </w:p>
    <w:p w:rsidR="0010386B" w:rsidRDefault="0010386B" w:rsidP="0010386B">
      <w:pPr>
        <w:pStyle w:val="Default"/>
        <w:rPr>
          <w:color w:val="auto"/>
        </w:rPr>
      </w:pPr>
    </w:p>
    <w:p w:rsidR="0010386B" w:rsidRDefault="0010386B" w:rsidP="0010386B">
      <w:pPr>
        <w:pStyle w:val="Default"/>
        <w:rPr>
          <w:color w:val="auto"/>
        </w:rPr>
      </w:pPr>
    </w:p>
    <w:p w:rsidR="0010386B" w:rsidRDefault="0010386B" w:rsidP="0010386B">
      <w:pPr>
        <w:pStyle w:val="Default"/>
        <w:rPr>
          <w:color w:val="auto"/>
        </w:rPr>
      </w:pPr>
    </w:p>
    <w:p w:rsidR="0010386B" w:rsidRDefault="0010386B" w:rsidP="0010386B">
      <w:pPr>
        <w:pStyle w:val="Default"/>
        <w:rPr>
          <w:color w:val="auto"/>
        </w:rPr>
      </w:pPr>
    </w:p>
    <w:p w:rsidR="0010386B" w:rsidRDefault="0010386B" w:rsidP="0010386B">
      <w:pPr>
        <w:pStyle w:val="Default"/>
        <w:rPr>
          <w:color w:val="auto"/>
        </w:rPr>
      </w:pPr>
    </w:p>
    <w:p w:rsidR="0010386B" w:rsidRDefault="0010386B" w:rsidP="0010386B">
      <w:pPr>
        <w:pStyle w:val="Default"/>
        <w:rPr>
          <w:color w:val="auto"/>
        </w:rPr>
      </w:pPr>
    </w:p>
    <w:p w:rsidR="00323EC1" w:rsidRDefault="00323EC1" w:rsidP="0010386B">
      <w:pPr>
        <w:pStyle w:val="Default"/>
        <w:rPr>
          <w:color w:val="auto"/>
        </w:rPr>
      </w:pPr>
    </w:p>
    <w:p w:rsidR="00323EC1" w:rsidRDefault="00323EC1" w:rsidP="0010386B">
      <w:pPr>
        <w:pStyle w:val="Default"/>
        <w:rPr>
          <w:color w:val="auto"/>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Pr="00AD0812" w:rsidRDefault="0010386B" w:rsidP="0010386B">
      <w:pPr>
        <w:keepNext/>
        <w:shd w:val="clear" w:color="auto" w:fill="E6E6E6"/>
        <w:spacing w:after="0" w:line="240" w:lineRule="auto"/>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lastRenderedPageBreak/>
        <w:t xml:space="preserve">                                             Zobowiązanie innego podmiotu              Załącznik nr </w:t>
      </w:r>
      <w:r>
        <w:rPr>
          <w:rFonts w:ascii="Times New Roman" w:eastAsia="Times New Roman" w:hAnsi="Times New Roman" w:cs="Times New Roman"/>
          <w:b/>
          <w:bCs/>
          <w:i/>
          <w:iCs/>
          <w:sz w:val="24"/>
          <w:szCs w:val="24"/>
          <w:lang w:eastAsia="pl-PL"/>
        </w:rPr>
        <w:t>5</w:t>
      </w:r>
      <w:r w:rsidRPr="00AD0812">
        <w:rPr>
          <w:rFonts w:ascii="Times New Roman" w:eastAsia="Times New Roman" w:hAnsi="Times New Roman" w:cs="Times New Roman"/>
          <w:b/>
          <w:bCs/>
          <w:i/>
          <w:iCs/>
          <w:sz w:val="24"/>
          <w:szCs w:val="24"/>
          <w:lang w:eastAsia="pl-PL"/>
        </w:rPr>
        <w:t xml:space="preserve"> do SIWZ</w:t>
      </w:r>
    </w:p>
    <w:p w:rsidR="0010386B" w:rsidRPr="00AD0812" w:rsidRDefault="0010386B" w:rsidP="0010386B">
      <w:pPr>
        <w:spacing w:after="0"/>
        <w:jc w:val="center"/>
        <w:rPr>
          <w:rFonts w:ascii="Times New Roman" w:hAnsi="Times New Roman" w:cs="Times New Roman"/>
          <w:b/>
          <w:sz w:val="24"/>
          <w:szCs w:val="24"/>
          <w:lang w:eastAsia="pl-PL"/>
        </w:rPr>
      </w:pPr>
    </w:p>
    <w:p w:rsidR="0010386B" w:rsidRPr="00AD0812" w:rsidRDefault="0010386B" w:rsidP="0010386B">
      <w:pPr>
        <w:tabs>
          <w:tab w:val="center" w:pos="4535"/>
          <w:tab w:val="left" w:pos="7170"/>
        </w:tabs>
        <w:spacing w:after="0" w:line="240" w:lineRule="auto"/>
        <w:rPr>
          <w:rFonts w:ascii="Times New Roman" w:hAnsi="Times New Roman" w:cs="Times New Roman"/>
          <w:b/>
          <w:sz w:val="24"/>
          <w:szCs w:val="24"/>
          <w:lang w:eastAsia="pl-PL"/>
        </w:rPr>
      </w:pPr>
      <w:r w:rsidRPr="00AD0812">
        <w:rPr>
          <w:rFonts w:ascii="Times New Roman" w:hAnsi="Times New Roman" w:cs="Times New Roman"/>
          <w:b/>
          <w:sz w:val="24"/>
          <w:szCs w:val="24"/>
          <w:lang w:eastAsia="pl-PL"/>
        </w:rPr>
        <w:tab/>
        <w:t>ZOBOWIĄZANIE INNEGO PODMIOTU</w:t>
      </w:r>
      <w:r w:rsidRPr="00AD0812">
        <w:rPr>
          <w:rFonts w:ascii="Times New Roman" w:hAnsi="Times New Roman" w:cs="Times New Roman"/>
          <w:b/>
          <w:sz w:val="24"/>
          <w:szCs w:val="24"/>
          <w:lang w:eastAsia="pl-PL"/>
        </w:rPr>
        <w:tab/>
      </w:r>
    </w:p>
    <w:p w:rsidR="0010386B" w:rsidRPr="00AD0812" w:rsidRDefault="0010386B" w:rsidP="0010386B">
      <w:pPr>
        <w:spacing w:after="0" w:line="240" w:lineRule="auto"/>
        <w:jc w:val="center"/>
        <w:rPr>
          <w:rFonts w:ascii="Times New Roman" w:hAnsi="Times New Roman" w:cs="Times New Roman"/>
          <w:b/>
          <w:sz w:val="24"/>
          <w:szCs w:val="24"/>
          <w:lang w:eastAsia="pl-PL"/>
        </w:rPr>
      </w:pPr>
      <w:r w:rsidRPr="00AD0812">
        <w:rPr>
          <w:rFonts w:ascii="Times New Roman" w:hAnsi="Times New Roman" w:cs="Times New Roman"/>
          <w:b/>
          <w:sz w:val="24"/>
          <w:szCs w:val="24"/>
          <w:lang w:eastAsia="pl-PL"/>
        </w:rPr>
        <w:t>DO ODDANIA DO DYSPOZYCJI NIEZBĘDNYCH ZASOBÓW</w:t>
      </w:r>
    </w:p>
    <w:p w:rsidR="0010386B" w:rsidRPr="00AD0812" w:rsidRDefault="0010386B" w:rsidP="0010386B">
      <w:pPr>
        <w:spacing w:after="0" w:line="240" w:lineRule="auto"/>
        <w:jc w:val="center"/>
        <w:rPr>
          <w:rFonts w:ascii="Times New Roman" w:hAnsi="Times New Roman" w:cs="Times New Roman"/>
          <w:b/>
          <w:sz w:val="24"/>
          <w:szCs w:val="24"/>
          <w:lang w:eastAsia="pl-PL"/>
        </w:rPr>
      </w:pPr>
      <w:r w:rsidRPr="00AD0812">
        <w:rPr>
          <w:rFonts w:ascii="Times New Roman" w:hAnsi="Times New Roman" w:cs="Times New Roman"/>
          <w:b/>
          <w:sz w:val="24"/>
          <w:szCs w:val="24"/>
          <w:lang w:eastAsia="pl-PL"/>
        </w:rPr>
        <w:t>NA OKRES KORZYSTANIA Z NICH PRZY WYKONANIU ZAMÓWIENIA</w:t>
      </w:r>
    </w:p>
    <w:p w:rsidR="0010386B" w:rsidRPr="00AD0812" w:rsidRDefault="0010386B" w:rsidP="0010386B">
      <w:pPr>
        <w:spacing w:after="0"/>
        <w:jc w:val="center"/>
        <w:rPr>
          <w:rFonts w:ascii="Times New Roman" w:hAnsi="Times New Roman" w:cs="Times New Roman"/>
          <w:sz w:val="24"/>
          <w:szCs w:val="24"/>
          <w:lang w:eastAsia="pl-PL"/>
        </w:rPr>
      </w:pPr>
      <w:r w:rsidRPr="00AD0812">
        <w:rPr>
          <w:rFonts w:ascii="Times New Roman" w:hAnsi="Times New Roman" w:cs="Times New Roman"/>
          <w:sz w:val="24"/>
          <w:szCs w:val="24"/>
          <w:lang w:eastAsia="pl-PL"/>
        </w:rPr>
        <w:t>w trybie art. 22a ust. 1 ustawy Prawo zamówień publicznych.</w:t>
      </w:r>
    </w:p>
    <w:p w:rsidR="0010386B" w:rsidRPr="00AD0812" w:rsidRDefault="0010386B" w:rsidP="0010386B">
      <w:pPr>
        <w:adjustRightInd w:val="0"/>
        <w:spacing w:after="0"/>
        <w:rPr>
          <w:rFonts w:ascii="Times New Roman" w:hAnsi="Times New Roman" w:cs="Times New Roman"/>
          <w:b/>
          <w:bCs/>
          <w:sz w:val="24"/>
          <w:szCs w:val="24"/>
          <w:lang w:eastAsia="pl-PL"/>
        </w:rPr>
      </w:pPr>
    </w:p>
    <w:p w:rsidR="0010386B" w:rsidRPr="00AD0812" w:rsidRDefault="0010386B" w:rsidP="0010386B">
      <w:pPr>
        <w:tabs>
          <w:tab w:val="left" w:pos="0"/>
          <w:tab w:val="left" w:pos="142"/>
        </w:tabs>
        <w:autoSpaceDE w:val="0"/>
        <w:autoSpaceDN w:val="0"/>
        <w:spacing w:after="0" w:line="240" w:lineRule="auto"/>
        <w:jc w:val="center"/>
        <w:rPr>
          <w:rFonts w:ascii="Times New Roman" w:hAnsi="Times New Roman" w:cs="Times New Roman"/>
          <w:b/>
          <w:bCs/>
          <w:sz w:val="26"/>
          <w:szCs w:val="26"/>
        </w:rPr>
      </w:pPr>
      <w:r>
        <w:rPr>
          <w:rFonts w:ascii="Times New Roman" w:eastAsia="Times New Roman" w:hAnsi="Times New Roman" w:cs="Times New Roman"/>
          <w:sz w:val="26"/>
          <w:szCs w:val="26"/>
          <w:lang w:eastAsia="pl-PL"/>
        </w:rPr>
        <w:t>d</w:t>
      </w:r>
      <w:r w:rsidRPr="00AD0812">
        <w:rPr>
          <w:rFonts w:ascii="Times New Roman" w:eastAsia="Times New Roman" w:hAnsi="Times New Roman" w:cs="Times New Roman"/>
          <w:sz w:val="26"/>
          <w:szCs w:val="26"/>
          <w:lang w:val="x-none" w:eastAsia="pl-PL"/>
        </w:rPr>
        <w:t xml:space="preserve">ot.: </w:t>
      </w:r>
      <w:r>
        <w:rPr>
          <w:rFonts w:ascii="Times New Roman" w:hAnsi="Times New Roman" w:cs="Times New Roman"/>
          <w:b/>
          <w:bCs/>
          <w:sz w:val="26"/>
          <w:szCs w:val="26"/>
        </w:rPr>
        <w:t>„Dostawy</w:t>
      </w:r>
      <w:r>
        <w:rPr>
          <w:rFonts w:ascii="Times New Roman" w:eastAsia="Times New Roman" w:hAnsi="Times New Roman" w:cs="Times New Roman"/>
          <w:b/>
          <w:sz w:val="26"/>
          <w:szCs w:val="26"/>
          <w:lang w:eastAsia="pl-PL"/>
        </w:rPr>
        <w:t xml:space="preserve"> mebli biurowych </w:t>
      </w:r>
      <w:r w:rsidRPr="00AD0812">
        <w:rPr>
          <w:rFonts w:ascii="Times New Roman" w:eastAsia="Times New Roman" w:hAnsi="Times New Roman" w:cs="Times New Roman"/>
          <w:b/>
          <w:sz w:val="26"/>
          <w:szCs w:val="26"/>
          <w:lang w:eastAsia="pl-PL"/>
        </w:rPr>
        <w:t>do siedziby do Starostw</w:t>
      </w:r>
      <w:r>
        <w:rPr>
          <w:rFonts w:ascii="Times New Roman" w:eastAsia="Times New Roman" w:hAnsi="Times New Roman" w:cs="Times New Roman"/>
          <w:b/>
          <w:sz w:val="26"/>
          <w:szCs w:val="26"/>
          <w:lang w:eastAsia="pl-PL"/>
        </w:rPr>
        <w:t>a</w:t>
      </w:r>
      <w:r w:rsidRPr="00AD0812">
        <w:rPr>
          <w:rFonts w:ascii="Times New Roman" w:eastAsia="Times New Roman" w:hAnsi="Times New Roman" w:cs="Times New Roman"/>
          <w:b/>
          <w:sz w:val="26"/>
          <w:szCs w:val="26"/>
          <w:lang w:eastAsia="pl-PL"/>
        </w:rPr>
        <w:t xml:space="preserve"> Powiatowe</w:t>
      </w:r>
      <w:r>
        <w:rPr>
          <w:rFonts w:ascii="Times New Roman" w:eastAsia="Times New Roman" w:hAnsi="Times New Roman" w:cs="Times New Roman"/>
          <w:b/>
          <w:sz w:val="26"/>
          <w:szCs w:val="26"/>
          <w:lang w:eastAsia="pl-PL"/>
        </w:rPr>
        <w:t>go</w:t>
      </w:r>
      <w:r w:rsidRPr="00AD0812">
        <w:rPr>
          <w:rFonts w:ascii="Times New Roman" w:eastAsia="Times New Roman" w:hAnsi="Times New Roman" w:cs="Times New Roman"/>
          <w:b/>
          <w:sz w:val="26"/>
          <w:szCs w:val="26"/>
          <w:lang w:eastAsia="pl-PL"/>
        </w:rPr>
        <w:t xml:space="preserve"> </w:t>
      </w:r>
      <w:r>
        <w:rPr>
          <w:rFonts w:ascii="Times New Roman" w:eastAsia="Times New Roman" w:hAnsi="Times New Roman" w:cs="Times New Roman"/>
          <w:b/>
          <w:sz w:val="26"/>
          <w:szCs w:val="26"/>
          <w:lang w:eastAsia="pl-PL"/>
        </w:rPr>
        <w:br/>
      </w:r>
      <w:r w:rsidRPr="00AD0812">
        <w:rPr>
          <w:rFonts w:ascii="Times New Roman" w:eastAsia="Times New Roman" w:hAnsi="Times New Roman" w:cs="Times New Roman"/>
          <w:b/>
          <w:sz w:val="26"/>
          <w:szCs w:val="26"/>
          <w:lang w:eastAsia="pl-PL"/>
        </w:rPr>
        <w:t>w Częstochowie</w:t>
      </w:r>
      <w:r w:rsidRPr="00AD0812">
        <w:rPr>
          <w:rFonts w:ascii="Times New Roman" w:hAnsi="Times New Roman" w:cs="Times New Roman"/>
          <w:b/>
          <w:bCs/>
          <w:sz w:val="26"/>
          <w:szCs w:val="26"/>
        </w:rPr>
        <w:t>”</w:t>
      </w:r>
    </w:p>
    <w:p w:rsidR="0010386B" w:rsidRPr="00AD0812" w:rsidRDefault="0010386B" w:rsidP="0010386B">
      <w:pPr>
        <w:spacing w:after="0"/>
        <w:jc w:val="center"/>
        <w:rPr>
          <w:rFonts w:ascii="Times New Roman" w:hAnsi="Times New Roman" w:cs="Times New Roman"/>
          <w:sz w:val="26"/>
          <w:szCs w:val="26"/>
          <w:lang w:eastAsia="pl-PL"/>
        </w:rPr>
      </w:pPr>
    </w:p>
    <w:p w:rsidR="0010386B" w:rsidRPr="00AD0812" w:rsidRDefault="0010386B" w:rsidP="0010386B">
      <w:pPr>
        <w:adjustRightInd w:val="0"/>
        <w:spacing w:after="0"/>
        <w:rPr>
          <w:rFonts w:ascii="Times New Roman" w:hAnsi="Times New Roman" w:cs="Times New Roman"/>
          <w:sz w:val="24"/>
          <w:szCs w:val="24"/>
          <w:lang w:eastAsia="pl-PL"/>
        </w:rPr>
      </w:pPr>
      <w:r w:rsidRPr="00AD0812">
        <w:rPr>
          <w:rFonts w:ascii="Times New Roman" w:hAnsi="Times New Roman" w:cs="Times New Roman"/>
          <w:sz w:val="24"/>
          <w:szCs w:val="24"/>
          <w:lang w:eastAsia="pl-PL"/>
        </w:rPr>
        <w:t xml:space="preserve">Ja/My niżej podpisany(ni) </w:t>
      </w:r>
    </w:p>
    <w:p w:rsidR="0010386B" w:rsidRPr="00AD0812" w:rsidRDefault="0010386B" w:rsidP="0010386B">
      <w:pPr>
        <w:adjustRightInd w:val="0"/>
        <w:spacing w:after="0"/>
        <w:rPr>
          <w:rFonts w:ascii="Times New Roman" w:hAnsi="Times New Roman" w:cs="Times New Roman"/>
          <w:sz w:val="24"/>
          <w:szCs w:val="24"/>
          <w:lang w:eastAsia="pl-PL"/>
        </w:rPr>
      </w:pPr>
      <w:r w:rsidRPr="00AD0812">
        <w:rPr>
          <w:rFonts w:ascii="Times New Roman" w:hAnsi="Times New Roman" w:cs="Times New Roman"/>
          <w:sz w:val="24"/>
          <w:szCs w:val="24"/>
          <w:lang w:eastAsia="pl-PL"/>
        </w:rPr>
        <w:t>………………….………………………...……………………………</w:t>
      </w:r>
    </w:p>
    <w:p w:rsidR="0010386B" w:rsidRPr="00AD0812" w:rsidRDefault="0010386B" w:rsidP="0010386B">
      <w:pPr>
        <w:adjustRightInd w:val="0"/>
        <w:spacing w:after="0"/>
        <w:jc w:val="center"/>
        <w:rPr>
          <w:rFonts w:ascii="Times New Roman" w:hAnsi="Times New Roman" w:cs="Times New Roman"/>
          <w:i/>
          <w:sz w:val="20"/>
          <w:szCs w:val="20"/>
          <w:lang w:eastAsia="pl-PL"/>
        </w:rPr>
      </w:pPr>
      <w:r w:rsidRPr="00AD0812">
        <w:rPr>
          <w:rFonts w:ascii="Times New Roman" w:hAnsi="Times New Roman" w:cs="Times New Roman"/>
          <w:i/>
          <w:sz w:val="20"/>
          <w:szCs w:val="20"/>
          <w:lang w:eastAsia="pl-PL"/>
        </w:rPr>
        <w:t xml:space="preserve">                          (imię i nazwisko składającego oświadczenie)</w:t>
      </w:r>
    </w:p>
    <w:p w:rsidR="0010386B" w:rsidRPr="00AD0812" w:rsidRDefault="0010386B" w:rsidP="0010386B">
      <w:pPr>
        <w:adjustRightInd w:val="0"/>
        <w:spacing w:after="0"/>
        <w:rPr>
          <w:rFonts w:ascii="Times New Roman" w:hAnsi="Times New Roman" w:cs="Times New Roman"/>
          <w:sz w:val="20"/>
          <w:szCs w:val="20"/>
          <w:lang w:eastAsia="pl-PL"/>
        </w:rPr>
      </w:pPr>
    </w:p>
    <w:p w:rsidR="0010386B" w:rsidRPr="00AD0812" w:rsidRDefault="0010386B" w:rsidP="0010386B">
      <w:pPr>
        <w:adjustRightInd w:val="0"/>
        <w:spacing w:after="0"/>
        <w:rPr>
          <w:rFonts w:ascii="Times New Roman" w:hAnsi="Times New Roman" w:cs="Times New Roman"/>
          <w:sz w:val="24"/>
          <w:szCs w:val="24"/>
          <w:lang w:eastAsia="pl-PL"/>
        </w:rPr>
      </w:pPr>
      <w:r w:rsidRPr="00AD0812">
        <w:rPr>
          <w:rFonts w:ascii="Times New Roman" w:hAnsi="Times New Roman" w:cs="Times New Roman"/>
          <w:sz w:val="24"/>
          <w:szCs w:val="24"/>
          <w:lang w:eastAsia="pl-PL"/>
        </w:rPr>
        <w:t>będąc upoważnionym(/mi) do reprezentowania:</w:t>
      </w:r>
    </w:p>
    <w:p w:rsidR="0010386B" w:rsidRPr="00AD0812" w:rsidRDefault="0010386B" w:rsidP="0010386B">
      <w:pPr>
        <w:adjustRightInd w:val="0"/>
        <w:spacing w:after="0"/>
        <w:rPr>
          <w:rFonts w:ascii="Times New Roman" w:hAnsi="Times New Roman" w:cs="Times New Roman"/>
          <w:sz w:val="18"/>
          <w:szCs w:val="18"/>
          <w:lang w:eastAsia="pl-PL"/>
        </w:rPr>
      </w:pPr>
      <w:r w:rsidRPr="00AD0812">
        <w:rPr>
          <w:rFonts w:ascii="Times New Roman" w:hAnsi="Times New Roman" w:cs="Times New Roman"/>
          <w:sz w:val="18"/>
          <w:szCs w:val="18"/>
          <w:lang w:eastAsia="pl-PL"/>
        </w:rPr>
        <w:t>…………………………………………………………....………………...…………….…………………………………………………………………....………………...…………………………………………………………………………………….</w:t>
      </w:r>
    </w:p>
    <w:p w:rsidR="0010386B" w:rsidRPr="00AD0812" w:rsidRDefault="0010386B" w:rsidP="0010386B">
      <w:pPr>
        <w:adjustRightInd w:val="0"/>
        <w:spacing w:after="0"/>
        <w:rPr>
          <w:rFonts w:ascii="Times New Roman" w:hAnsi="Times New Roman" w:cs="Times New Roman"/>
          <w:i/>
          <w:sz w:val="20"/>
          <w:szCs w:val="20"/>
          <w:lang w:eastAsia="pl-PL"/>
        </w:rPr>
      </w:pPr>
      <w:r w:rsidRPr="00AD0812">
        <w:rPr>
          <w:rFonts w:ascii="Times New Roman" w:hAnsi="Times New Roman" w:cs="Times New Roman"/>
          <w:sz w:val="24"/>
          <w:szCs w:val="24"/>
          <w:lang w:eastAsia="pl-PL"/>
        </w:rPr>
        <w:t xml:space="preserve">                                     </w:t>
      </w:r>
      <w:r w:rsidRPr="00AD0812">
        <w:rPr>
          <w:rFonts w:ascii="Times New Roman" w:hAnsi="Times New Roman" w:cs="Times New Roman"/>
          <w:i/>
          <w:sz w:val="20"/>
          <w:szCs w:val="20"/>
          <w:lang w:eastAsia="pl-PL"/>
        </w:rPr>
        <w:t>(nazwa i adres  podmiotu oddającego do dyspozycji zasoby)</w:t>
      </w:r>
    </w:p>
    <w:p w:rsidR="0010386B" w:rsidRPr="00AD0812" w:rsidRDefault="0010386B" w:rsidP="0010386B">
      <w:pPr>
        <w:adjustRightInd w:val="0"/>
        <w:spacing w:after="0"/>
        <w:jc w:val="center"/>
        <w:rPr>
          <w:rFonts w:ascii="Times New Roman" w:hAnsi="Times New Roman" w:cs="Times New Roman"/>
          <w:b/>
          <w:bCs/>
          <w:sz w:val="24"/>
          <w:szCs w:val="24"/>
          <w:lang w:eastAsia="pl-PL"/>
        </w:rPr>
      </w:pPr>
    </w:p>
    <w:p w:rsidR="0010386B" w:rsidRPr="002A27B2" w:rsidRDefault="0010386B" w:rsidP="0010386B">
      <w:pPr>
        <w:adjustRightInd w:val="0"/>
        <w:spacing w:after="0" w:line="240" w:lineRule="auto"/>
        <w:jc w:val="center"/>
        <w:rPr>
          <w:rFonts w:ascii="Times New Roman" w:hAnsi="Times New Roman"/>
          <w:sz w:val="24"/>
          <w:szCs w:val="24"/>
          <w:lang w:eastAsia="pl-PL"/>
        </w:rPr>
      </w:pPr>
      <w:r>
        <w:rPr>
          <w:rFonts w:ascii="Times New Roman" w:hAnsi="Times New Roman"/>
          <w:b/>
          <w:bCs/>
          <w:sz w:val="24"/>
          <w:szCs w:val="24"/>
          <w:lang w:eastAsia="pl-PL"/>
        </w:rPr>
        <w:t>o ś w i a d c z a m(</w:t>
      </w:r>
      <w:r w:rsidRPr="002A27B2">
        <w:rPr>
          <w:rFonts w:ascii="Times New Roman" w:hAnsi="Times New Roman"/>
          <w:b/>
          <w:bCs/>
          <w:sz w:val="24"/>
          <w:szCs w:val="24"/>
          <w:lang w:eastAsia="pl-PL"/>
        </w:rPr>
        <w:t>y)</w:t>
      </w:r>
      <w:r w:rsidRPr="002A27B2">
        <w:rPr>
          <w:rFonts w:ascii="Times New Roman" w:hAnsi="Times New Roman"/>
          <w:sz w:val="24"/>
          <w:szCs w:val="24"/>
          <w:lang w:eastAsia="pl-PL"/>
        </w:rPr>
        <w:t>,</w:t>
      </w:r>
    </w:p>
    <w:p w:rsidR="0010386B" w:rsidRPr="002A27B2" w:rsidRDefault="0010386B" w:rsidP="0010386B">
      <w:pPr>
        <w:adjustRightInd w:val="0"/>
        <w:spacing w:after="0" w:line="240" w:lineRule="auto"/>
        <w:jc w:val="both"/>
        <w:rPr>
          <w:rFonts w:ascii="Times New Roman" w:hAnsi="Times New Roman"/>
          <w:sz w:val="24"/>
          <w:szCs w:val="24"/>
          <w:lang w:eastAsia="pl-PL"/>
        </w:rPr>
      </w:pPr>
      <w:r w:rsidRPr="002A27B2">
        <w:rPr>
          <w:rFonts w:ascii="Times New Roman" w:hAnsi="Times New Roman"/>
          <w:sz w:val="24"/>
          <w:szCs w:val="24"/>
          <w:lang w:eastAsia="pl-PL"/>
        </w:rPr>
        <w:t>że wyżej wymieniony podmiot, stosownie do art. 22a ust. 1 ustawy z dnia 29 stycznia 2004 r. – Prawo zamówień publicznych (Dz. U. z 201</w:t>
      </w:r>
      <w:r>
        <w:rPr>
          <w:rFonts w:ascii="Times New Roman" w:hAnsi="Times New Roman"/>
          <w:sz w:val="24"/>
          <w:szCs w:val="24"/>
          <w:lang w:eastAsia="pl-PL"/>
        </w:rPr>
        <w:t>8</w:t>
      </w:r>
      <w:r w:rsidRPr="002A27B2">
        <w:rPr>
          <w:rFonts w:ascii="Times New Roman" w:hAnsi="Times New Roman"/>
          <w:sz w:val="24"/>
          <w:szCs w:val="24"/>
          <w:lang w:eastAsia="pl-PL"/>
        </w:rPr>
        <w:t xml:space="preserve"> r., poz. </w:t>
      </w:r>
      <w:r>
        <w:rPr>
          <w:rFonts w:ascii="Times New Roman" w:hAnsi="Times New Roman"/>
          <w:sz w:val="24"/>
          <w:szCs w:val="24"/>
          <w:lang w:eastAsia="pl-PL"/>
        </w:rPr>
        <w:t xml:space="preserve">1986 </w:t>
      </w:r>
      <w:r>
        <w:rPr>
          <w:rFonts w:ascii="Times New Roman" w:hAnsi="Times New Roman"/>
          <w:bCs/>
        </w:rPr>
        <w:t xml:space="preserve">z </w:t>
      </w:r>
      <w:proofErr w:type="spellStart"/>
      <w:r>
        <w:rPr>
          <w:rFonts w:ascii="Times New Roman" w:hAnsi="Times New Roman"/>
          <w:bCs/>
        </w:rPr>
        <w:t>późn</w:t>
      </w:r>
      <w:proofErr w:type="spellEnd"/>
      <w:r>
        <w:rPr>
          <w:rFonts w:ascii="Times New Roman" w:hAnsi="Times New Roman"/>
          <w:bCs/>
        </w:rPr>
        <w:t>. zm.</w:t>
      </w:r>
      <w:r w:rsidRPr="002A27B2">
        <w:rPr>
          <w:rFonts w:ascii="Times New Roman" w:hAnsi="Times New Roman"/>
          <w:sz w:val="24"/>
          <w:szCs w:val="24"/>
          <w:lang w:eastAsia="pl-PL"/>
        </w:rPr>
        <w:t>), odda Wykonawcy</w:t>
      </w:r>
    </w:p>
    <w:p w:rsidR="0010386B" w:rsidRPr="002A27B2" w:rsidRDefault="0010386B" w:rsidP="0010386B">
      <w:pPr>
        <w:adjustRightInd w:val="0"/>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10386B" w:rsidRPr="002A27B2" w:rsidRDefault="0010386B" w:rsidP="0010386B">
      <w:pPr>
        <w:adjustRightInd w:val="0"/>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10386B" w:rsidRPr="002A27B2" w:rsidRDefault="0010386B" w:rsidP="0010386B">
      <w:pPr>
        <w:adjustRightInd w:val="0"/>
        <w:spacing w:after="0" w:line="240" w:lineRule="auto"/>
        <w:jc w:val="center"/>
        <w:rPr>
          <w:rFonts w:ascii="Times New Roman" w:hAnsi="Times New Roman"/>
          <w:i/>
          <w:sz w:val="20"/>
          <w:szCs w:val="20"/>
          <w:lang w:eastAsia="pl-PL"/>
        </w:rPr>
      </w:pPr>
      <w:r w:rsidRPr="002A27B2">
        <w:rPr>
          <w:rFonts w:ascii="Times New Roman" w:hAnsi="Times New Roman"/>
          <w:i/>
          <w:sz w:val="20"/>
          <w:szCs w:val="20"/>
          <w:lang w:eastAsia="pl-PL"/>
        </w:rPr>
        <w:t>(nazwa i adres Wykonawcy składającego ofertę)</w:t>
      </w:r>
    </w:p>
    <w:p w:rsidR="0010386B" w:rsidRPr="002A27B2" w:rsidRDefault="0010386B" w:rsidP="0010386B">
      <w:pPr>
        <w:adjustRightInd w:val="0"/>
        <w:spacing w:after="0" w:line="240" w:lineRule="auto"/>
        <w:rPr>
          <w:rFonts w:ascii="Times New Roman" w:hAnsi="Times New Roman"/>
          <w:sz w:val="24"/>
          <w:szCs w:val="24"/>
          <w:lang w:eastAsia="pl-PL"/>
        </w:rPr>
      </w:pPr>
    </w:p>
    <w:p w:rsidR="0010386B" w:rsidRPr="004E03D1" w:rsidRDefault="0010386B" w:rsidP="0010386B">
      <w:pPr>
        <w:adjustRightInd w:val="0"/>
        <w:spacing w:after="0" w:line="240" w:lineRule="auto"/>
        <w:jc w:val="both"/>
        <w:rPr>
          <w:rFonts w:ascii="Times New Roman" w:hAnsi="Times New Roman"/>
          <w:sz w:val="24"/>
          <w:szCs w:val="24"/>
          <w:lang w:eastAsia="pl-PL"/>
        </w:rPr>
      </w:pPr>
      <w:r w:rsidRPr="004E03D1">
        <w:rPr>
          <w:rFonts w:ascii="Times New Roman" w:hAnsi="Times New Roman"/>
          <w:sz w:val="24"/>
          <w:szCs w:val="24"/>
          <w:lang w:eastAsia="pl-PL"/>
        </w:rPr>
        <w:t xml:space="preserve">do dyspozycji niezbędne zasoby, o których mowa w </w:t>
      </w:r>
      <w:r w:rsidRPr="00046678">
        <w:rPr>
          <w:rFonts w:ascii="Times New Roman" w:hAnsi="Times New Roman"/>
          <w:sz w:val="24"/>
          <w:szCs w:val="24"/>
          <w:lang w:eastAsia="pl-PL"/>
        </w:rPr>
        <w:t>Rozdziale 9 pkt 2.3 * SIWZ</w:t>
      </w:r>
      <w:r w:rsidRPr="004E03D1">
        <w:rPr>
          <w:rFonts w:ascii="Times New Roman" w:hAnsi="Times New Roman"/>
          <w:sz w:val="24"/>
          <w:szCs w:val="24"/>
          <w:lang w:eastAsia="pl-PL"/>
        </w:rPr>
        <w:t xml:space="preserve"> zgodnie z wymaganiami określonymi w punkcie </w:t>
      </w:r>
      <w:r w:rsidRPr="00046678">
        <w:rPr>
          <w:rFonts w:ascii="Times New Roman" w:hAnsi="Times New Roman"/>
          <w:sz w:val="24"/>
          <w:szCs w:val="24"/>
          <w:lang w:eastAsia="pl-PL"/>
        </w:rPr>
        <w:t>Rozdziale 9 pkt 4</w:t>
      </w:r>
      <w:r w:rsidRPr="004E03D1">
        <w:rPr>
          <w:rFonts w:ascii="Times New Roman" w:hAnsi="Times New Roman"/>
          <w:sz w:val="24"/>
          <w:szCs w:val="24"/>
          <w:lang w:eastAsia="pl-PL"/>
        </w:rPr>
        <w:t xml:space="preserve">  SIWZ, tj.:</w:t>
      </w:r>
    </w:p>
    <w:p w:rsidR="0010386B" w:rsidRPr="002A27B2" w:rsidRDefault="0010386B" w:rsidP="0010386B">
      <w:pPr>
        <w:adjustRightInd w:val="0"/>
        <w:spacing w:after="0" w:line="240" w:lineRule="auto"/>
        <w:rPr>
          <w:rFonts w:ascii="Times New Roman" w:hAnsi="Times New Roman"/>
          <w:sz w:val="18"/>
          <w:szCs w:val="18"/>
          <w:lang w:eastAsia="pl-PL"/>
        </w:rPr>
      </w:pPr>
      <w:r w:rsidRPr="004E03D1">
        <w:rPr>
          <w:rFonts w:ascii="Times New Roman" w:hAnsi="Times New Roman"/>
          <w:sz w:val="24"/>
          <w:szCs w:val="24"/>
          <w:lang w:eastAsia="pl-PL"/>
        </w:rPr>
        <w:t>1) </w:t>
      </w:r>
      <w:r w:rsidRPr="004E03D1">
        <w:rPr>
          <w:rFonts w:ascii="Times New Roman" w:eastAsia="TimesNewRoman" w:hAnsi="Times New Roman"/>
          <w:sz w:val="24"/>
          <w:szCs w:val="24"/>
          <w:lang w:eastAsia="pl-PL"/>
        </w:rPr>
        <w:t>zakres dostępnych wykonawcy zasobów innego podmiotu jest następujący:</w:t>
      </w:r>
      <w:r w:rsidRPr="002A27B2">
        <w:rPr>
          <w:rFonts w:ascii="Times New Roman" w:eastAsia="TimesNewRoman" w:hAnsi="Times New Roman"/>
          <w:sz w:val="24"/>
          <w:szCs w:val="24"/>
          <w:lang w:eastAsia="pl-PL"/>
        </w:rPr>
        <w:t xml:space="preserve"> </w:t>
      </w:r>
      <w:r w:rsidRPr="002A27B2">
        <w:rPr>
          <w:rFonts w:ascii="Times New Roman" w:hAnsi="Times New Roman"/>
          <w:sz w:val="24"/>
          <w:szCs w:val="24"/>
          <w:lang w:eastAsia="pl-PL"/>
        </w:rPr>
        <w:t xml:space="preserve"> </w:t>
      </w:r>
      <w:r w:rsidRPr="002A27B2">
        <w:rPr>
          <w:rFonts w:ascii="Times New Roman" w:hAnsi="Times New Roman"/>
          <w:sz w:val="18"/>
          <w:szCs w:val="18"/>
          <w:lang w:eastAsia="pl-PL"/>
        </w:rPr>
        <w:t>……………………………………………………………………………………………………………………………...…</w:t>
      </w:r>
    </w:p>
    <w:p w:rsidR="0010386B" w:rsidRPr="002A27B2" w:rsidRDefault="0010386B" w:rsidP="0010386B">
      <w:pPr>
        <w:spacing w:after="0" w:line="240" w:lineRule="auto"/>
        <w:rPr>
          <w:rFonts w:ascii="Times New Roman" w:hAnsi="Times New Roman"/>
          <w:sz w:val="24"/>
          <w:szCs w:val="24"/>
          <w:lang w:eastAsia="pl-PL"/>
        </w:rPr>
      </w:pPr>
      <w:r w:rsidRPr="002A27B2">
        <w:rPr>
          <w:rFonts w:ascii="Times New Roman" w:hAnsi="Times New Roman"/>
          <w:sz w:val="24"/>
          <w:szCs w:val="24"/>
          <w:lang w:eastAsia="pl-PL"/>
        </w:rPr>
        <w:t>2) </w:t>
      </w:r>
      <w:r w:rsidRPr="002A27B2">
        <w:rPr>
          <w:rFonts w:ascii="Times New Roman" w:eastAsia="TimesNewRoman" w:hAnsi="Times New Roman"/>
          <w:sz w:val="24"/>
          <w:szCs w:val="24"/>
          <w:lang w:eastAsia="pl-PL"/>
        </w:rPr>
        <w:t xml:space="preserve">sposób wykorzystania zasobów innego podmiotu, przez wykonawcę, przy wykonywaniu zamówienia publicznego jest następujący: </w:t>
      </w:r>
      <w:r w:rsidRPr="002A27B2">
        <w:rPr>
          <w:rFonts w:ascii="Times New Roman" w:hAnsi="Times New Roman"/>
          <w:sz w:val="24"/>
          <w:szCs w:val="24"/>
          <w:lang w:eastAsia="pl-PL"/>
        </w:rPr>
        <w:t xml:space="preserve"> </w:t>
      </w:r>
    </w:p>
    <w:p w:rsidR="0010386B" w:rsidRPr="002A27B2" w:rsidRDefault="0010386B" w:rsidP="0010386B">
      <w:pPr>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10386B" w:rsidRPr="002A27B2" w:rsidRDefault="0010386B" w:rsidP="0010386B">
      <w:pPr>
        <w:spacing w:after="0" w:line="240" w:lineRule="auto"/>
        <w:rPr>
          <w:rFonts w:ascii="Times New Roman" w:hAnsi="Times New Roman"/>
          <w:sz w:val="24"/>
          <w:szCs w:val="24"/>
          <w:lang w:eastAsia="pl-PL"/>
        </w:rPr>
      </w:pPr>
      <w:r w:rsidRPr="002A27B2">
        <w:rPr>
          <w:rFonts w:ascii="Times New Roman" w:eastAsia="TimesNewRoman" w:hAnsi="Times New Roman"/>
          <w:sz w:val="24"/>
          <w:szCs w:val="24"/>
          <w:lang w:eastAsia="pl-PL"/>
        </w:rPr>
        <w:t xml:space="preserve">3) zakres i okres udziału innego podmiotu przy wykonywaniu zamówienia publicznego jest następujący: </w:t>
      </w:r>
      <w:r w:rsidRPr="002A27B2">
        <w:rPr>
          <w:rFonts w:ascii="Times New Roman" w:hAnsi="Times New Roman"/>
          <w:sz w:val="24"/>
          <w:szCs w:val="24"/>
          <w:lang w:eastAsia="pl-PL"/>
        </w:rPr>
        <w:t xml:space="preserve"> </w:t>
      </w:r>
    </w:p>
    <w:p w:rsidR="0010386B" w:rsidRPr="002A27B2" w:rsidRDefault="0010386B" w:rsidP="0010386B">
      <w:pPr>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10386B" w:rsidRPr="002A27B2" w:rsidRDefault="0010386B" w:rsidP="0010386B">
      <w:pPr>
        <w:spacing w:after="0" w:line="240" w:lineRule="auto"/>
        <w:rPr>
          <w:rFonts w:ascii="Times New Roman" w:eastAsia="TimesNewRoman" w:hAnsi="Times New Roman"/>
          <w:kern w:val="2"/>
          <w:sz w:val="20"/>
          <w:szCs w:val="20"/>
          <w:lang w:eastAsia="pl-PL"/>
        </w:rPr>
      </w:pPr>
      <w:r w:rsidRPr="002A27B2">
        <w:rPr>
          <w:rFonts w:ascii="Times New Roman" w:eastAsia="TimesNewRoman" w:hAnsi="Times New Roman"/>
          <w:sz w:val="24"/>
          <w:szCs w:val="24"/>
          <w:lang w:eastAsia="pl-PL"/>
        </w:rPr>
        <w:t xml:space="preserve">4) oświadczam, że będę uczestniczył w realizacji zamówienia </w:t>
      </w:r>
    </w:p>
    <w:p w:rsidR="0010386B" w:rsidRDefault="0010386B" w:rsidP="0010386B">
      <w:pPr>
        <w:spacing w:after="0" w:line="240" w:lineRule="auto"/>
        <w:ind w:left="360"/>
        <w:jc w:val="both"/>
        <w:rPr>
          <w:rFonts w:ascii="Times New Roman" w:hAnsi="Times New Roman"/>
          <w:sz w:val="24"/>
          <w:szCs w:val="24"/>
          <w:lang w:eastAsia="pl-PL"/>
        </w:rPr>
      </w:pPr>
    </w:p>
    <w:p w:rsidR="0010386B" w:rsidRDefault="0010386B" w:rsidP="0010386B">
      <w:pPr>
        <w:spacing w:after="0" w:line="240" w:lineRule="auto"/>
        <w:ind w:left="360"/>
        <w:jc w:val="both"/>
        <w:rPr>
          <w:rFonts w:ascii="Times New Roman" w:hAnsi="Times New Roman"/>
          <w:i/>
          <w:sz w:val="24"/>
          <w:szCs w:val="24"/>
          <w:lang w:eastAsia="pl-PL"/>
        </w:rPr>
      </w:pPr>
      <w:r w:rsidRPr="002A27B2">
        <w:rPr>
          <w:rFonts w:ascii="Times New Roman" w:hAnsi="Times New Roman"/>
          <w:sz w:val="24"/>
          <w:szCs w:val="24"/>
          <w:lang w:eastAsia="pl-PL"/>
        </w:rPr>
        <w:t>*</w:t>
      </w:r>
      <w:r w:rsidRPr="002A27B2">
        <w:rPr>
          <w:rFonts w:ascii="Times New Roman" w:hAnsi="Times New Roman"/>
          <w:i/>
          <w:sz w:val="24"/>
          <w:szCs w:val="24"/>
          <w:lang w:eastAsia="pl-PL"/>
        </w:rPr>
        <w:t xml:space="preserve"> niepotrzebne skreślić</w:t>
      </w:r>
    </w:p>
    <w:p w:rsidR="0010386B" w:rsidRPr="002A27B2" w:rsidRDefault="0010386B" w:rsidP="0010386B">
      <w:pPr>
        <w:spacing w:after="0" w:line="240" w:lineRule="auto"/>
        <w:ind w:left="360"/>
        <w:jc w:val="both"/>
        <w:rPr>
          <w:rFonts w:ascii="Times New Roman" w:hAnsi="Times New Roman"/>
          <w:sz w:val="24"/>
          <w:szCs w:val="24"/>
          <w:lang w:eastAsia="pl-PL"/>
        </w:rPr>
      </w:pPr>
    </w:p>
    <w:p w:rsidR="0010386B" w:rsidRPr="002A27B2" w:rsidRDefault="0010386B" w:rsidP="0010386B">
      <w:pPr>
        <w:adjustRightInd w:val="0"/>
        <w:spacing w:after="0" w:line="240" w:lineRule="auto"/>
        <w:rPr>
          <w:rFonts w:ascii="Times New Roman" w:hAnsi="Times New Roman"/>
          <w:sz w:val="20"/>
          <w:szCs w:val="20"/>
          <w:lang w:eastAsia="pl-PL"/>
        </w:rPr>
      </w:pPr>
      <w:r w:rsidRPr="002A27B2">
        <w:rPr>
          <w:rFonts w:ascii="Times New Roman" w:hAnsi="Times New Roman"/>
          <w:i/>
          <w:sz w:val="20"/>
          <w:szCs w:val="20"/>
          <w:lang w:eastAsia="pl-PL"/>
        </w:rPr>
        <w:t>Uwaga: W przypadku korzystania z doświadczenia przez więcej niż jedną firmę, powyższe zobowiązanie jest drukiem do wielokrotnego wykorzystania</w:t>
      </w:r>
    </w:p>
    <w:p w:rsidR="0010386B" w:rsidRPr="00AD0812" w:rsidRDefault="0010386B" w:rsidP="0010386B">
      <w:pPr>
        <w:adjustRightInd w:val="0"/>
        <w:spacing w:after="0" w:line="240" w:lineRule="auto"/>
        <w:rPr>
          <w:rFonts w:ascii="Times New Roman" w:hAnsi="Times New Roman" w:cs="Times New Roman"/>
          <w:i/>
          <w:sz w:val="24"/>
          <w:szCs w:val="24"/>
          <w:lang w:eastAsia="pl-PL"/>
        </w:rPr>
      </w:pPr>
    </w:p>
    <w:p w:rsidR="0010386B" w:rsidRPr="00AD0812" w:rsidRDefault="0010386B" w:rsidP="0010386B">
      <w:pPr>
        <w:adjustRightInd w:val="0"/>
        <w:spacing w:after="0" w:line="240" w:lineRule="auto"/>
        <w:rPr>
          <w:rFonts w:ascii="Times New Roman" w:hAnsi="Times New Roman" w:cs="Times New Roman"/>
          <w:i/>
          <w:sz w:val="24"/>
          <w:szCs w:val="24"/>
          <w:lang w:eastAsia="pl-PL"/>
        </w:rPr>
      </w:pPr>
    </w:p>
    <w:p w:rsidR="0010386B" w:rsidRPr="00AD0812" w:rsidRDefault="0010386B" w:rsidP="0010386B">
      <w:pPr>
        <w:adjustRightInd w:val="0"/>
        <w:spacing w:after="0" w:line="240" w:lineRule="auto"/>
        <w:rPr>
          <w:rFonts w:ascii="Times New Roman" w:hAnsi="Times New Roman" w:cs="Times New Roman"/>
          <w:i/>
          <w:sz w:val="16"/>
          <w:szCs w:val="16"/>
          <w:lang w:eastAsia="pl-PL"/>
        </w:rPr>
      </w:pPr>
      <w:r w:rsidRPr="00AD0812">
        <w:rPr>
          <w:rFonts w:ascii="Times New Roman" w:hAnsi="Times New Roman" w:cs="Times New Roman"/>
          <w:i/>
          <w:sz w:val="16"/>
          <w:szCs w:val="16"/>
          <w:lang w:eastAsia="pl-PL"/>
        </w:rPr>
        <w:t>………………….…………………..…</w:t>
      </w:r>
      <w:r w:rsidRPr="00AD0812">
        <w:rPr>
          <w:i/>
          <w:sz w:val="16"/>
          <w:szCs w:val="16"/>
          <w:lang w:eastAsia="pl-PL"/>
        </w:rPr>
        <w:t xml:space="preserve"> </w:t>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i/>
          <w:sz w:val="16"/>
          <w:szCs w:val="16"/>
          <w:lang w:eastAsia="pl-PL"/>
        </w:rPr>
        <w:t xml:space="preserve">           </w:t>
      </w:r>
      <w:r w:rsidRPr="00AD0812">
        <w:rPr>
          <w:rFonts w:ascii="Times New Roman" w:hAnsi="Times New Roman" w:cs="Times New Roman"/>
          <w:i/>
          <w:sz w:val="16"/>
          <w:szCs w:val="16"/>
          <w:lang w:eastAsia="pl-PL"/>
        </w:rPr>
        <w:t>…………………………………………</w:t>
      </w:r>
    </w:p>
    <w:p w:rsidR="0010386B" w:rsidRPr="00AD0812" w:rsidRDefault="0010386B" w:rsidP="0010386B">
      <w:pPr>
        <w:spacing w:after="0" w:line="240" w:lineRule="auto"/>
        <w:rPr>
          <w:rFonts w:ascii="Times New Roman" w:hAnsi="Times New Roman" w:cs="Times New Roman"/>
          <w:i/>
          <w:iCs/>
          <w:sz w:val="16"/>
          <w:szCs w:val="16"/>
          <w:lang w:eastAsia="pl-PL"/>
        </w:rPr>
      </w:pPr>
      <w:r w:rsidRPr="00AD0812">
        <w:rPr>
          <w:rFonts w:ascii="Times New Roman" w:hAnsi="Times New Roman" w:cs="Times New Roman"/>
          <w:i/>
          <w:sz w:val="16"/>
          <w:szCs w:val="16"/>
          <w:lang w:eastAsia="pl-PL"/>
        </w:rPr>
        <w:t xml:space="preserve">(miejsce i data złożenia oświadczenia)                          </w:t>
      </w:r>
      <w:r w:rsidRPr="00AD0812">
        <w:rPr>
          <w:i/>
          <w:sz w:val="16"/>
          <w:szCs w:val="16"/>
          <w:lang w:eastAsia="pl-PL"/>
        </w:rPr>
        <w:t xml:space="preserve">         </w:t>
      </w:r>
      <w:r w:rsidRPr="00AD0812">
        <w:rPr>
          <w:i/>
          <w:sz w:val="16"/>
          <w:szCs w:val="16"/>
          <w:lang w:eastAsia="pl-PL"/>
        </w:rPr>
        <w:tab/>
      </w:r>
      <w:r w:rsidRPr="00AD0812">
        <w:rPr>
          <w:i/>
          <w:sz w:val="16"/>
          <w:szCs w:val="16"/>
          <w:lang w:eastAsia="pl-PL"/>
        </w:rPr>
        <w:tab/>
      </w:r>
      <w:r w:rsidRPr="00AD0812">
        <w:rPr>
          <w:i/>
          <w:sz w:val="16"/>
          <w:szCs w:val="16"/>
          <w:lang w:eastAsia="pl-PL"/>
        </w:rPr>
        <w:tab/>
        <w:t xml:space="preserve">   </w:t>
      </w:r>
      <w:r w:rsidRPr="00AD0812">
        <w:rPr>
          <w:rFonts w:ascii="Times New Roman" w:hAnsi="Times New Roman" w:cs="Times New Roman"/>
          <w:i/>
          <w:sz w:val="16"/>
          <w:szCs w:val="16"/>
          <w:lang w:eastAsia="pl-PL"/>
        </w:rPr>
        <w:t xml:space="preserve">    </w:t>
      </w:r>
      <w:r w:rsidRPr="00AD0812">
        <w:rPr>
          <w:rFonts w:ascii="Times New Roman" w:hAnsi="Times New Roman" w:cs="Times New Roman"/>
          <w:i/>
          <w:iCs/>
          <w:sz w:val="16"/>
          <w:szCs w:val="16"/>
          <w:lang w:eastAsia="pl-PL"/>
        </w:rPr>
        <w:t xml:space="preserve">(pieczęć i podpis osoby uprawnionej </w:t>
      </w:r>
    </w:p>
    <w:p w:rsidR="0010386B" w:rsidRPr="00AD0812" w:rsidRDefault="0010386B" w:rsidP="0010386B">
      <w:pPr>
        <w:spacing w:after="0" w:line="240" w:lineRule="auto"/>
        <w:rPr>
          <w:rFonts w:ascii="Times New Roman" w:hAnsi="Times New Roman" w:cs="Times New Roman"/>
          <w:i/>
          <w:iCs/>
          <w:sz w:val="16"/>
          <w:szCs w:val="16"/>
          <w:lang w:eastAsia="pl-PL"/>
        </w:rPr>
      </w:pP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i/>
          <w:iCs/>
          <w:sz w:val="16"/>
          <w:szCs w:val="16"/>
          <w:lang w:eastAsia="pl-PL"/>
        </w:rPr>
        <w:tab/>
      </w:r>
      <w:r w:rsidRPr="00AD0812">
        <w:rPr>
          <w:rFonts w:ascii="Times New Roman" w:hAnsi="Times New Roman" w:cs="Times New Roman"/>
          <w:i/>
          <w:iCs/>
          <w:sz w:val="16"/>
          <w:szCs w:val="16"/>
          <w:lang w:eastAsia="pl-PL"/>
        </w:rPr>
        <w:t xml:space="preserve">do składania  oświadczeń woli </w:t>
      </w:r>
    </w:p>
    <w:p w:rsidR="0010386B" w:rsidRPr="00AD0812" w:rsidRDefault="0010386B" w:rsidP="0010386B">
      <w:pPr>
        <w:spacing w:after="0" w:line="240" w:lineRule="auto"/>
        <w:ind w:left="5948" w:firstLine="424"/>
        <w:rPr>
          <w:rFonts w:ascii="Times New Roman" w:hAnsi="Times New Roman" w:cs="Times New Roman"/>
          <w:i/>
          <w:iCs/>
          <w:sz w:val="16"/>
          <w:szCs w:val="16"/>
          <w:lang w:eastAsia="pl-PL"/>
        </w:rPr>
      </w:pPr>
      <w:r w:rsidRPr="00AD0812">
        <w:rPr>
          <w:i/>
          <w:iCs/>
          <w:sz w:val="16"/>
          <w:szCs w:val="16"/>
          <w:lang w:eastAsia="pl-PL"/>
        </w:rPr>
        <w:t>w</w:t>
      </w:r>
      <w:r w:rsidRPr="00AD0812">
        <w:rPr>
          <w:rFonts w:ascii="Times New Roman" w:hAnsi="Times New Roman" w:cs="Times New Roman"/>
          <w:i/>
          <w:iCs/>
          <w:sz w:val="16"/>
          <w:szCs w:val="16"/>
          <w:lang w:eastAsia="pl-PL"/>
        </w:rPr>
        <w:t xml:space="preserve"> imieniu podmiotu </w:t>
      </w:r>
    </w:p>
    <w:p w:rsidR="0010386B" w:rsidRDefault="0010386B" w:rsidP="0010386B">
      <w:pPr>
        <w:spacing w:after="0" w:line="240" w:lineRule="auto"/>
        <w:ind w:left="5524" w:firstLine="424"/>
        <w:rPr>
          <w:rFonts w:ascii="Times New Roman" w:hAnsi="Times New Roman" w:cs="Times New Roman"/>
          <w:i/>
          <w:iCs/>
          <w:sz w:val="16"/>
          <w:szCs w:val="16"/>
          <w:lang w:eastAsia="pl-PL"/>
        </w:rPr>
      </w:pPr>
      <w:r w:rsidRPr="00AD0812">
        <w:rPr>
          <w:rFonts w:ascii="Times New Roman" w:hAnsi="Times New Roman" w:cs="Times New Roman"/>
          <w:i/>
          <w:iCs/>
          <w:sz w:val="16"/>
          <w:szCs w:val="16"/>
          <w:lang w:eastAsia="pl-PL"/>
        </w:rPr>
        <w:t>oddającego do dyspozycji zasoby)</w:t>
      </w:r>
    </w:p>
    <w:p w:rsidR="0010386B" w:rsidRDefault="0010386B" w:rsidP="0010386B">
      <w:pPr>
        <w:spacing w:after="0" w:line="240" w:lineRule="auto"/>
        <w:ind w:left="5524" w:firstLine="424"/>
        <w:rPr>
          <w:rFonts w:ascii="Times New Roman" w:hAnsi="Times New Roman" w:cs="Times New Roman"/>
          <w:i/>
          <w:iCs/>
          <w:sz w:val="16"/>
          <w:szCs w:val="16"/>
          <w:lang w:eastAsia="pl-PL"/>
        </w:rPr>
      </w:pPr>
    </w:p>
    <w:p w:rsidR="0010386B" w:rsidRDefault="0010386B" w:rsidP="0010386B">
      <w:pPr>
        <w:spacing w:after="0" w:line="240" w:lineRule="auto"/>
        <w:ind w:left="5524" w:firstLine="424"/>
        <w:rPr>
          <w:rFonts w:ascii="Times New Roman" w:hAnsi="Times New Roman" w:cs="Times New Roman"/>
          <w:i/>
          <w:iCs/>
          <w:sz w:val="16"/>
          <w:szCs w:val="16"/>
          <w:lang w:eastAsia="pl-PL"/>
        </w:rPr>
      </w:pPr>
    </w:p>
    <w:p w:rsidR="0010386B" w:rsidRDefault="0010386B" w:rsidP="0010386B">
      <w:pPr>
        <w:spacing w:after="0" w:line="240" w:lineRule="auto"/>
        <w:ind w:left="5524" w:firstLine="424"/>
        <w:rPr>
          <w:rFonts w:ascii="Times New Roman" w:hAnsi="Times New Roman" w:cs="Times New Roman"/>
          <w:i/>
          <w:iCs/>
          <w:sz w:val="16"/>
          <w:szCs w:val="16"/>
          <w:lang w:eastAsia="pl-PL"/>
        </w:rPr>
      </w:pPr>
    </w:p>
    <w:p w:rsidR="0010386B" w:rsidRDefault="0010386B" w:rsidP="0010386B">
      <w:pPr>
        <w:spacing w:after="0" w:line="240" w:lineRule="auto"/>
        <w:ind w:left="5524" w:firstLine="424"/>
        <w:rPr>
          <w:rFonts w:ascii="Times New Roman" w:hAnsi="Times New Roman" w:cs="Times New Roman"/>
          <w:i/>
          <w:iCs/>
          <w:sz w:val="16"/>
          <w:szCs w:val="16"/>
          <w:lang w:eastAsia="pl-PL"/>
        </w:rPr>
      </w:pPr>
    </w:p>
    <w:p w:rsidR="0010386B" w:rsidRPr="00E63AA3" w:rsidRDefault="0010386B" w:rsidP="0010386B">
      <w:pPr>
        <w:keepNext/>
        <w:shd w:val="clear" w:color="auto" w:fill="E6E6E6"/>
        <w:spacing w:after="0" w:line="240" w:lineRule="auto"/>
        <w:outlineLvl w:val="0"/>
        <w:rPr>
          <w:rFonts w:ascii="Times New Roman" w:eastAsia="Times New Roman" w:hAnsi="Times New Roman"/>
          <w:b/>
          <w:bCs/>
          <w:i/>
          <w:iCs/>
          <w:sz w:val="24"/>
          <w:szCs w:val="24"/>
          <w:lang w:eastAsia="pl-PL"/>
        </w:rPr>
      </w:pPr>
      <w:r w:rsidRPr="00E63AA3">
        <w:rPr>
          <w:rFonts w:ascii="Times New Roman" w:eastAsia="Times New Roman" w:hAnsi="Times New Roman"/>
          <w:b/>
          <w:bCs/>
          <w:i/>
          <w:iCs/>
          <w:sz w:val="24"/>
          <w:szCs w:val="24"/>
          <w:lang w:eastAsia="pl-PL"/>
        </w:rPr>
        <w:lastRenderedPageBreak/>
        <w:t xml:space="preserve">                                 </w:t>
      </w:r>
      <w:r>
        <w:rPr>
          <w:rFonts w:ascii="Times New Roman" w:eastAsia="Times New Roman" w:hAnsi="Times New Roman"/>
          <w:b/>
          <w:bCs/>
          <w:i/>
          <w:iCs/>
          <w:sz w:val="24"/>
          <w:szCs w:val="24"/>
          <w:lang w:eastAsia="pl-PL"/>
        </w:rPr>
        <w:t xml:space="preserve">                  </w:t>
      </w: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Oświadczenie</w:t>
      </w: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 xml:space="preserve">              Załącznik nr 6</w:t>
      </w:r>
      <w:r w:rsidRPr="00E63AA3">
        <w:rPr>
          <w:rFonts w:ascii="Times New Roman" w:eastAsia="Times New Roman" w:hAnsi="Times New Roman"/>
          <w:b/>
          <w:bCs/>
          <w:i/>
          <w:iCs/>
          <w:sz w:val="24"/>
          <w:szCs w:val="24"/>
          <w:lang w:eastAsia="pl-PL"/>
        </w:rPr>
        <w:t xml:space="preserve"> do SIWZ</w:t>
      </w:r>
    </w:p>
    <w:p w:rsidR="0010386B" w:rsidRPr="00A24EFA" w:rsidRDefault="0010386B" w:rsidP="0010386B">
      <w:pPr>
        <w:pStyle w:val="Tekstprzypisudolnego"/>
        <w:spacing w:line="276" w:lineRule="auto"/>
        <w:jc w:val="center"/>
        <w:rPr>
          <w:rFonts w:ascii="Arial" w:hAnsi="Arial" w:cs="Arial"/>
          <w:i/>
          <w:sz w:val="22"/>
          <w:szCs w:val="22"/>
          <w:u w:val="single"/>
          <w:lang w:val="pl-PL"/>
        </w:rPr>
      </w:pPr>
    </w:p>
    <w:p w:rsidR="0010386B" w:rsidRDefault="0010386B" w:rsidP="0010386B">
      <w:pPr>
        <w:pStyle w:val="Tekstprzypisudolnego"/>
        <w:spacing w:line="276" w:lineRule="auto"/>
        <w:jc w:val="center"/>
        <w:rPr>
          <w:rFonts w:ascii="Arial" w:hAnsi="Arial" w:cs="Arial"/>
          <w:i/>
          <w:sz w:val="22"/>
          <w:szCs w:val="22"/>
          <w:u w:val="single"/>
        </w:rPr>
      </w:pPr>
    </w:p>
    <w:p w:rsidR="0010386B" w:rsidRPr="00544EF0" w:rsidRDefault="0010386B" w:rsidP="0010386B">
      <w:pPr>
        <w:pStyle w:val="Tekstprzypisudolnego"/>
        <w:spacing w:line="276" w:lineRule="auto"/>
        <w:jc w:val="center"/>
        <w:rPr>
          <w:b/>
          <w:sz w:val="26"/>
          <w:szCs w:val="26"/>
        </w:rPr>
      </w:pPr>
      <w:r w:rsidRPr="00544EF0">
        <w:rPr>
          <w:b/>
          <w:sz w:val="26"/>
          <w:szCs w:val="26"/>
          <w:lang w:val="pl-PL"/>
        </w:rPr>
        <w:t>O</w:t>
      </w:r>
      <w:r w:rsidRPr="00544EF0">
        <w:rPr>
          <w:b/>
          <w:sz w:val="26"/>
          <w:szCs w:val="26"/>
        </w:rPr>
        <w:t xml:space="preserve">świadczenie wykonawcy w zakresie wypełnienia obowiązków informacyjnych przewidzianych w art. 13 lub art. 14 RODO </w:t>
      </w:r>
    </w:p>
    <w:p w:rsidR="0010386B" w:rsidRPr="00544EF0" w:rsidRDefault="0010386B" w:rsidP="0010386B">
      <w:pPr>
        <w:pStyle w:val="Tekstprzypisudolnego"/>
        <w:spacing w:line="276" w:lineRule="auto"/>
        <w:jc w:val="center"/>
        <w:rPr>
          <w:b/>
          <w:sz w:val="22"/>
          <w:szCs w:val="22"/>
          <w:lang w:val="pl-PL"/>
        </w:rPr>
      </w:pPr>
    </w:p>
    <w:p w:rsidR="0010386B" w:rsidRPr="008C5EE6" w:rsidRDefault="0010386B" w:rsidP="0010386B">
      <w:pPr>
        <w:spacing w:after="0" w:line="360" w:lineRule="auto"/>
        <w:ind w:left="142" w:right="-23"/>
        <w:jc w:val="center"/>
        <w:rPr>
          <w:rFonts w:ascii="Times New Roman" w:hAnsi="Times New Roman"/>
        </w:rPr>
      </w:pPr>
      <w:r w:rsidRPr="008C5EE6">
        <w:rPr>
          <w:rFonts w:ascii="Times New Roman" w:hAnsi="Times New Roman"/>
        </w:rPr>
        <w:t>Przystępując do udziału w postępowaniu o udzielenie zamówienia publicznego na:</w:t>
      </w:r>
    </w:p>
    <w:p w:rsidR="0010386B" w:rsidRPr="00AD0812" w:rsidRDefault="0010386B" w:rsidP="0010386B">
      <w:pPr>
        <w:tabs>
          <w:tab w:val="left" w:pos="0"/>
          <w:tab w:val="left" w:pos="142"/>
        </w:tabs>
        <w:autoSpaceDE w:val="0"/>
        <w:autoSpaceDN w:val="0"/>
        <w:spacing w:after="0" w:line="240" w:lineRule="auto"/>
        <w:jc w:val="center"/>
        <w:rPr>
          <w:rFonts w:ascii="Times New Roman" w:hAnsi="Times New Roman" w:cs="Times New Roman"/>
          <w:b/>
          <w:bCs/>
          <w:sz w:val="26"/>
          <w:szCs w:val="26"/>
        </w:rPr>
      </w:pPr>
      <w:r w:rsidRPr="00AD0812">
        <w:rPr>
          <w:rFonts w:ascii="Times New Roman" w:eastAsia="Times New Roman" w:hAnsi="Times New Roman" w:cs="Times New Roman"/>
          <w:sz w:val="26"/>
          <w:szCs w:val="26"/>
          <w:lang w:val="x-none" w:eastAsia="pl-PL"/>
        </w:rPr>
        <w:t xml:space="preserve"> </w:t>
      </w:r>
      <w:r>
        <w:rPr>
          <w:rFonts w:ascii="Times New Roman" w:hAnsi="Times New Roman" w:cs="Times New Roman"/>
          <w:b/>
          <w:bCs/>
          <w:sz w:val="26"/>
          <w:szCs w:val="26"/>
        </w:rPr>
        <w:t>„Dostawy</w:t>
      </w:r>
      <w:r>
        <w:rPr>
          <w:rFonts w:ascii="Times New Roman" w:eastAsia="Times New Roman" w:hAnsi="Times New Roman" w:cs="Times New Roman"/>
          <w:b/>
          <w:sz w:val="26"/>
          <w:szCs w:val="26"/>
          <w:lang w:eastAsia="pl-PL"/>
        </w:rPr>
        <w:t xml:space="preserve"> mebli biurowych </w:t>
      </w:r>
      <w:r w:rsidRPr="00AD0812">
        <w:rPr>
          <w:rFonts w:ascii="Times New Roman" w:eastAsia="Times New Roman" w:hAnsi="Times New Roman" w:cs="Times New Roman"/>
          <w:b/>
          <w:sz w:val="26"/>
          <w:szCs w:val="26"/>
          <w:lang w:eastAsia="pl-PL"/>
        </w:rPr>
        <w:t>do siedziby do Starostw</w:t>
      </w:r>
      <w:r>
        <w:rPr>
          <w:rFonts w:ascii="Times New Roman" w:eastAsia="Times New Roman" w:hAnsi="Times New Roman" w:cs="Times New Roman"/>
          <w:b/>
          <w:sz w:val="26"/>
          <w:szCs w:val="26"/>
          <w:lang w:eastAsia="pl-PL"/>
        </w:rPr>
        <w:t>a</w:t>
      </w:r>
      <w:r w:rsidRPr="00AD0812">
        <w:rPr>
          <w:rFonts w:ascii="Times New Roman" w:eastAsia="Times New Roman" w:hAnsi="Times New Roman" w:cs="Times New Roman"/>
          <w:b/>
          <w:sz w:val="26"/>
          <w:szCs w:val="26"/>
          <w:lang w:eastAsia="pl-PL"/>
        </w:rPr>
        <w:t xml:space="preserve"> Powiatowe</w:t>
      </w:r>
      <w:r>
        <w:rPr>
          <w:rFonts w:ascii="Times New Roman" w:eastAsia="Times New Roman" w:hAnsi="Times New Roman" w:cs="Times New Roman"/>
          <w:b/>
          <w:sz w:val="26"/>
          <w:szCs w:val="26"/>
          <w:lang w:eastAsia="pl-PL"/>
        </w:rPr>
        <w:t>go</w:t>
      </w:r>
      <w:r w:rsidRPr="00AD0812">
        <w:rPr>
          <w:rFonts w:ascii="Times New Roman" w:eastAsia="Times New Roman" w:hAnsi="Times New Roman" w:cs="Times New Roman"/>
          <w:b/>
          <w:sz w:val="26"/>
          <w:szCs w:val="26"/>
          <w:lang w:eastAsia="pl-PL"/>
        </w:rPr>
        <w:t xml:space="preserve"> </w:t>
      </w:r>
      <w:r>
        <w:rPr>
          <w:rFonts w:ascii="Times New Roman" w:eastAsia="Times New Roman" w:hAnsi="Times New Roman" w:cs="Times New Roman"/>
          <w:b/>
          <w:sz w:val="26"/>
          <w:szCs w:val="26"/>
          <w:lang w:eastAsia="pl-PL"/>
        </w:rPr>
        <w:br/>
      </w:r>
      <w:r w:rsidRPr="00AD0812">
        <w:rPr>
          <w:rFonts w:ascii="Times New Roman" w:eastAsia="Times New Roman" w:hAnsi="Times New Roman" w:cs="Times New Roman"/>
          <w:b/>
          <w:sz w:val="26"/>
          <w:szCs w:val="26"/>
          <w:lang w:eastAsia="pl-PL"/>
        </w:rPr>
        <w:t>w Częstochowie</w:t>
      </w:r>
      <w:r w:rsidRPr="00AD0812">
        <w:rPr>
          <w:rFonts w:ascii="Times New Roman" w:hAnsi="Times New Roman" w:cs="Times New Roman"/>
          <w:b/>
          <w:bCs/>
          <w:sz w:val="26"/>
          <w:szCs w:val="26"/>
        </w:rPr>
        <w:t>”</w:t>
      </w:r>
    </w:p>
    <w:p w:rsidR="0010386B" w:rsidRDefault="0010386B" w:rsidP="0010386B">
      <w:pPr>
        <w:spacing w:after="0" w:line="240" w:lineRule="auto"/>
        <w:ind w:left="1416" w:hanging="1416"/>
        <w:rPr>
          <w:rFonts w:asciiTheme="majorHAnsi" w:hAnsiTheme="majorHAnsi"/>
          <w:bCs/>
          <w:sz w:val="18"/>
          <w:szCs w:val="18"/>
        </w:rPr>
      </w:pPr>
    </w:p>
    <w:p w:rsidR="0010386B" w:rsidRPr="00544EF0" w:rsidRDefault="0010386B" w:rsidP="0010386B">
      <w:pPr>
        <w:pStyle w:val="NormalnyWeb"/>
        <w:spacing w:before="0" w:beforeAutospacing="0" w:after="0" w:afterAutospacing="0"/>
        <w:ind w:firstLine="567"/>
        <w:jc w:val="both"/>
      </w:pPr>
      <w:r w:rsidRPr="00544EF0">
        <w:rPr>
          <w:color w:val="000000"/>
        </w:rPr>
        <w:t>Oświadczam, że wypełniłem obowiązki informacyjne przewidziane w art. 13 lub art. 14 RODO (</w:t>
      </w:r>
      <w:r w:rsidRPr="00544EF0">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w:t>
      </w:r>
      <w:r w:rsidRPr="00544EF0">
        <w:rPr>
          <w:color w:val="000000"/>
        </w:rPr>
        <w:t xml:space="preserve"> wobec osób fizycznych, </w:t>
      </w:r>
      <w:r w:rsidRPr="00544EF0">
        <w:t>od których dane osobowe bezpośrednio lub pośrednio pozyskałem</w:t>
      </w:r>
      <w:r w:rsidRPr="00544EF0">
        <w:rPr>
          <w:color w:val="000000"/>
        </w:rPr>
        <w:t xml:space="preserve"> w celu ubiegania się o udzielenie zamówienia publicznego w niniejszym postępowaniu</w:t>
      </w:r>
      <w:r>
        <w:rPr>
          <w:color w:val="000000"/>
        </w:rPr>
        <w:t>*.</w:t>
      </w:r>
    </w:p>
    <w:p w:rsidR="0010386B" w:rsidRPr="00D305E6" w:rsidRDefault="0010386B" w:rsidP="0010386B">
      <w:pPr>
        <w:pStyle w:val="NormalnyWeb"/>
        <w:spacing w:line="360" w:lineRule="auto"/>
        <w:jc w:val="both"/>
        <w:rPr>
          <w:b/>
          <w:sz w:val="22"/>
          <w:szCs w:val="22"/>
        </w:rPr>
      </w:pPr>
    </w:p>
    <w:p w:rsidR="0010386B" w:rsidRDefault="0010386B" w:rsidP="0010386B">
      <w:pPr>
        <w:adjustRightInd w:val="0"/>
        <w:ind w:right="-23"/>
        <w:jc w:val="both"/>
        <w:rPr>
          <w:color w:val="000000"/>
        </w:rPr>
      </w:pPr>
    </w:p>
    <w:p w:rsidR="0010386B" w:rsidRDefault="0010386B" w:rsidP="0010386B">
      <w:pPr>
        <w:adjustRightInd w:val="0"/>
        <w:ind w:right="-23"/>
        <w:jc w:val="both"/>
        <w:rPr>
          <w:color w:val="000000"/>
        </w:rPr>
      </w:pPr>
    </w:p>
    <w:tbl>
      <w:tblPr>
        <w:tblW w:w="0" w:type="auto"/>
        <w:tblLook w:val="04A0" w:firstRow="1" w:lastRow="0" w:firstColumn="1" w:lastColumn="0" w:noHBand="0" w:noVBand="1"/>
      </w:tblPr>
      <w:tblGrid>
        <w:gridCol w:w="4154"/>
        <w:gridCol w:w="4916"/>
      </w:tblGrid>
      <w:tr w:rsidR="0010386B" w:rsidRPr="008C5EE6" w:rsidTr="00756A86">
        <w:tc>
          <w:tcPr>
            <w:tcW w:w="4946" w:type="dxa"/>
            <w:shd w:val="clear" w:color="auto" w:fill="auto"/>
          </w:tcPr>
          <w:p w:rsidR="0010386B" w:rsidRPr="008C5EE6" w:rsidRDefault="0010386B" w:rsidP="00756A86">
            <w:pPr>
              <w:adjustRightInd w:val="0"/>
              <w:spacing w:after="0" w:line="240" w:lineRule="auto"/>
              <w:ind w:right="-23"/>
              <w:rPr>
                <w:rFonts w:ascii="Times New Roman" w:hAnsi="Times New Roman"/>
                <w:color w:val="000000"/>
              </w:rPr>
            </w:pPr>
            <w:r w:rsidRPr="008C5EE6">
              <w:rPr>
                <w:rFonts w:ascii="Times New Roman" w:hAnsi="Times New Roman"/>
                <w:color w:val="000000"/>
              </w:rPr>
              <w:t>……………………..</w:t>
            </w:r>
          </w:p>
          <w:p w:rsidR="0010386B" w:rsidRPr="008C5EE6" w:rsidRDefault="0010386B" w:rsidP="00756A86">
            <w:pPr>
              <w:adjustRightInd w:val="0"/>
              <w:spacing w:after="0" w:line="240" w:lineRule="auto"/>
              <w:ind w:right="-23"/>
              <w:rPr>
                <w:rFonts w:ascii="Times New Roman" w:hAnsi="Times New Roman"/>
                <w:color w:val="000000"/>
                <w:sz w:val="12"/>
                <w:szCs w:val="12"/>
              </w:rPr>
            </w:pPr>
            <w:r w:rsidRPr="008C5EE6">
              <w:rPr>
                <w:rFonts w:ascii="Times New Roman" w:hAnsi="Times New Roman"/>
                <w:color w:val="000000"/>
                <w:sz w:val="12"/>
                <w:szCs w:val="12"/>
              </w:rPr>
              <w:t>Miejscowość i data</w:t>
            </w:r>
          </w:p>
          <w:p w:rsidR="0010386B" w:rsidRPr="008C5EE6" w:rsidRDefault="0010386B" w:rsidP="00756A86">
            <w:pPr>
              <w:adjustRightInd w:val="0"/>
              <w:ind w:right="-23"/>
              <w:jc w:val="both"/>
              <w:rPr>
                <w:rFonts w:ascii="Times New Roman" w:hAnsi="Times New Roman"/>
                <w:color w:val="000000"/>
              </w:rPr>
            </w:pPr>
          </w:p>
        </w:tc>
        <w:tc>
          <w:tcPr>
            <w:tcW w:w="4946" w:type="dxa"/>
            <w:shd w:val="clear" w:color="auto" w:fill="auto"/>
          </w:tcPr>
          <w:p w:rsidR="0010386B" w:rsidRPr="008C5EE6" w:rsidRDefault="0010386B" w:rsidP="00756A86">
            <w:pPr>
              <w:adjustRightInd w:val="0"/>
              <w:spacing w:after="0" w:line="240" w:lineRule="auto"/>
              <w:ind w:right="-23"/>
              <w:jc w:val="center"/>
              <w:rPr>
                <w:rFonts w:ascii="Times New Roman" w:hAnsi="Times New Roman"/>
                <w:color w:val="000000"/>
              </w:rPr>
            </w:pPr>
            <w:r w:rsidRPr="008C5EE6">
              <w:rPr>
                <w:rFonts w:ascii="Times New Roman" w:hAnsi="Times New Roman"/>
                <w:color w:val="000000"/>
              </w:rPr>
              <w:t>………………………………………………………</w:t>
            </w:r>
          </w:p>
          <w:p w:rsidR="0010386B" w:rsidRPr="008C5EE6" w:rsidRDefault="0010386B" w:rsidP="00756A86">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parafka(i) i imienna(e) pieczątka(i) (lub czytelny/e podpis/y) osoby(osób)</w:t>
            </w:r>
          </w:p>
          <w:p w:rsidR="0010386B" w:rsidRPr="008C5EE6" w:rsidRDefault="0010386B" w:rsidP="00756A86">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uprawnionej(</w:t>
            </w:r>
            <w:proofErr w:type="spellStart"/>
            <w:r w:rsidRPr="008C5EE6">
              <w:rPr>
                <w:rFonts w:ascii="Times New Roman" w:hAnsi="Times New Roman"/>
                <w:color w:val="000000"/>
                <w:sz w:val="12"/>
                <w:szCs w:val="12"/>
              </w:rPr>
              <w:t>ych</w:t>
            </w:r>
            <w:proofErr w:type="spellEnd"/>
            <w:r w:rsidRPr="008C5EE6">
              <w:rPr>
                <w:rFonts w:ascii="Times New Roman" w:hAnsi="Times New Roman"/>
                <w:color w:val="000000"/>
                <w:sz w:val="12"/>
                <w:szCs w:val="12"/>
              </w:rPr>
              <w:t>) do składania oświadczeń wiedzy/ woli w zakresie praw</w:t>
            </w:r>
          </w:p>
          <w:p w:rsidR="0010386B" w:rsidRPr="008C5EE6" w:rsidRDefault="0010386B" w:rsidP="00756A86">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i obowiązków majątkowych Wykonawcy (konsorcjum/ spółki cywilnej)</w:t>
            </w:r>
          </w:p>
          <w:p w:rsidR="0010386B" w:rsidRPr="008C5EE6" w:rsidRDefault="0010386B" w:rsidP="00756A86">
            <w:pPr>
              <w:adjustRightInd w:val="0"/>
              <w:spacing w:after="0" w:line="240" w:lineRule="auto"/>
              <w:ind w:right="-23"/>
              <w:jc w:val="center"/>
              <w:rPr>
                <w:rFonts w:ascii="Times New Roman" w:hAnsi="Times New Roman"/>
                <w:color w:val="000000"/>
              </w:rPr>
            </w:pPr>
          </w:p>
        </w:tc>
      </w:tr>
    </w:tbl>
    <w:p w:rsidR="0010386B" w:rsidRDefault="0010386B" w:rsidP="0010386B">
      <w:pPr>
        <w:adjustRightInd w:val="0"/>
        <w:ind w:right="-23"/>
        <w:jc w:val="both"/>
        <w:rPr>
          <w:color w:val="000000"/>
        </w:rPr>
      </w:pPr>
    </w:p>
    <w:p w:rsidR="0010386B" w:rsidRDefault="0010386B" w:rsidP="0010386B">
      <w:pPr>
        <w:pStyle w:val="NormalnyWeb"/>
        <w:spacing w:line="360" w:lineRule="auto"/>
        <w:jc w:val="both"/>
        <w:rPr>
          <w:rFonts w:ascii="Arial" w:hAnsi="Arial" w:cs="Arial"/>
          <w:b/>
          <w:sz w:val="22"/>
          <w:szCs w:val="22"/>
        </w:rPr>
      </w:pPr>
    </w:p>
    <w:p w:rsidR="0010386B" w:rsidRDefault="0010386B" w:rsidP="0010386B">
      <w:pPr>
        <w:pStyle w:val="NormalnyWeb"/>
        <w:spacing w:line="360" w:lineRule="auto"/>
        <w:jc w:val="both"/>
        <w:rPr>
          <w:rFonts w:ascii="Arial" w:hAnsi="Arial" w:cs="Arial"/>
          <w:b/>
          <w:sz w:val="22"/>
          <w:szCs w:val="22"/>
        </w:rPr>
      </w:pPr>
    </w:p>
    <w:p w:rsidR="0010386B" w:rsidRDefault="0010386B" w:rsidP="0010386B">
      <w:pPr>
        <w:pStyle w:val="NormalnyWeb"/>
        <w:spacing w:line="360" w:lineRule="auto"/>
        <w:jc w:val="both"/>
        <w:rPr>
          <w:rFonts w:ascii="Arial" w:hAnsi="Arial" w:cs="Arial"/>
          <w:b/>
          <w:sz w:val="22"/>
          <w:szCs w:val="22"/>
        </w:rPr>
      </w:pPr>
    </w:p>
    <w:p w:rsidR="0010386B" w:rsidRDefault="0010386B" w:rsidP="0010386B">
      <w:pPr>
        <w:pStyle w:val="NormalnyWeb"/>
        <w:spacing w:before="0" w:beforeAutospacing="0" w:after="0" w:afterAutospacing="0"/>
        <w:ind w:firstLine="567"/>
        <w:jc w:val="both"/>
        <w:rPr>
          <w:sz w:val="20"/>
          <w:szCs w:val="20"/>
        </w:rPr>
      </w:pPr>
      <w:r>
        <w:rPr>
          <w:rFonts w:ascii="Arial" w:hAnsi="Arial" w:cs="Arial"/>
          <w:b/>
          <w:sz w:val="22"/>
          <w:szCs w:val="22"/>
        </w:rPr>
        <w:t xml:space="preserve">* </w:t>
      </w:r>
      <w:r>
        <w:rPr>
          <w:color w:val="000000"/>
          <w:sz w:val="20"/>
          <w:szCs w:val="20"/>
        </w:rPr>
        <w:t>W</w:t>
      </w:r>
      <w:r w:rsidRPr="00544EF0">
        <w:rPr>
          <w:color w:val="000000"/>
          <w:sz w:val="20"/>
          <w:szCs w:val="20"/>
        </w:rPr>
        <w:t xml:space="preserve"> przypadku gdy wykonawca </w:t>
      </w:r>
      <w:r w:rsidRPr="00544EF0">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0386B" w:rsidRDefault="0010386B"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10386B" w:rsidRPr="00544EF0" w:rsidRDefault="0010386B" w:rsidP="0010386B">
      <w:pPr>
        <w:pStyle w:val="NormalnyWeb"/>
        <w:spacing w:before="0" w:beforeAutospacing="0" w:after="0" w:afterAutospacing="0"/>
        <w:ind w:firstLine="567"/>
        <w:jc w:val="both"/>
      </w:pPr>
    </w:p>
    <w:p w:rsidR="0010386B" w:rsidRPr="00544EF0" w:rsidRDefault="0010386B" w:rsidP="0010386B">
      <w:pPr>
        <w:jc w:val="center"/>
        <w:rPr>
          <w:rFonts w:ascii="Times New Roman" w:hAnsi="Times New Roman"/>
          <w:b/>
          <w:bCs/>
          <w:color w:val="000000"/>
          <w:sz w:val="24"/>
          <w:szCs w:val="24"/>
          <w:u w:val="single"/>
        </w:rPr>
      </w:pPr>
      <w:r w:rsidRPr="00544EF0">
        <w:rPr>
          <w:rFonts w:ascii="Times New Roman" w:hAnsi="Times New Roman"/>
          <w:b/>
          <w:sz w:val="24"/>
          <w:szCs w:val="24"/>
          <w:u w:val="single"/>
        </w:rPr>
        <w:lastRenderedPageBreak/>
        <w:t>KLAUZULA INFORMACYJNA Z ART. 13 RODO</w:t>
      </w:r>
      <w:r w:rsidRPr="00544EF0">
        <w:rPr>
          <w:rFonts w:ascii="Times New Roman" w:hAnsi="Times New Roman"/>
          <w:b/>
          <w:bCs/>
          <w:color w:val="000000"/>
          <w:sz w:val="24"/>
          <w:szCs w:val="24"/>
          <w:u w:val="single"/>
        </w:rPr>
        <w:t xml:space="preserve"> </w:t>
      </w:r>
      <w:r w:rsidRPr="00544EF0">
        <w:rPr>
          <w:rFonts w:ascii="Times New Roman" w:hAnsi="Times New Roman"/>
          <w:b/>
          <w:sz w:val="24"/>
          <w:szCs w:val="24"/>
          <w:u w:val="single"/>
        </w:rPr>
        <w:t xml:space="preserve">ZASTOSOWANA PRZEZ ZAMAWIAJĄCEGO W CELU ZWIĄZANYM Z POSTĘPOWANIEM </w:t>
      </w:r>
      <w:r w:rsidR="0089556E">
        <w:rPr>
          <w:rFonts w:ascii="Times New Roman" w:hAnsi="Times New Roman"/>
          <w:b/>
          <w:sz w:val="24"/>
          <w:szCs w:val="24"/>
          <w:u w:val="single"/>
        </w:rPr>
        <w:br/>
      </w:r>
      <w:r w:rsidRPr="00544EF0">
        <w:rPr>
          <w:rFonts w:ascii="Times New Roman" w:hAnsi="Times New Roman"/>
          <w:b/>
          <w:sz w:val="24"/>
          <w:szCs w:val="24"/>
          <w:u w:val="single"/>
        </w:rPr>
        <w:t>O UDZIELENIE ZAMÓWIENIA PUBLICZNEGO</w:t>
      </w:r>
    </w:p>
    <w:p w:rsidR="0010386B" w:rsidRPr="00E6433D" w:rsidRDefault="0010386B" w:rsidP="0010386B">
      <w:pPr>
        <w:numPr>
          <w:ilvl w:val="6"/>
          <w:numId w:val="42"/>
        </w:numPr>
        <w:tabs>
          <w:tab w:val="clear" w:pos="6381"/>
          <w:tab w:val="num" w:pos="284"/>
        </w:tabs>
        <w:spacing w:after="0" w:line="240" w:lineRule="auto"/>
        <w:ind w:left="284" w:hanging="284"/>
        <w:jc w:val="both"/>
        <w:rPr>
          <w:rFonts w:ascii="Times New Roman" w:hAnsi="Times New Roman"/>
          <w:b/>
        </w:rPr>
      </w:pPr>
      <w:r w:rsidRPr="00E6433D">
        <w:rPr>
          <w:rFonts w:ascii="Times New Roman" w:hAnsi="Times New Roman"/>
          <w:b/>
        </w:rPr>
        <w:t>Klauzula informacyjna z art. 13 RODO zastosowana przez zamawiającego w celu związanym z postępowaniem o udzielenie zamówienia publicznego.</w:t>
      </w:r>
    </w:p>
    <w:p w:rsidR="0010386B" w:rsidRPr="00E6433D" w:rsidRDefault="0010386B" w:rsidP="0010386B">
      <w:pPr>
        <w:ind w:left="567"/>
        <w:jc w:val="both"/>
        <w:rPr>
          <w:rFonts w:ascii="Times New Roman" w:hAnsi="Times New Roman"/>
        </w:rPr>
      </w:pPr>
      <w:r w:rsidRPr="00E6433D">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0386B" w:rsidRPr="00E6433D" w:rsidRDefault="0010386B" w:rsidP="0010386B">
      <w:pPr>
        <w:pStyle w:val="Akapitzlist"/>
        <w:numPr>
          <w:ilvl w:val="0"/>
          <w:numId w:val="40"/>
        </w:numPr>
        <w:spacing w:after="0" w:line="240" w:lineRule="auto"/>
        <w:ind w:left="709" w:hanging="283"/>
        <w:jc w:val="both"/>
        <w:rPr>
          <w:rFonts w:ascii="Times New Roman" w:eastAsia="Times New Roman" w:hAnsi="Times New Roman"/>
          <w:lang w:eastAsia="pl-PL"/>
        </w:rPr>
      </w:pPr>
      <w:r w:rsidRPr="00E6433D">
        <w:rPr>
          <w:rFonts w:ascii="Times New Roman" w:eastAsia="Times New Roman" w:hAnsi="Times New Roman"/>
          <w:lang w:eastAsia="pl-PL"/>
        </w:rPr>
        <w:t xml:space="preserve">administratorem Pani/Pana danych osobowych jest </w:t>
      </w:r>
      <w:r w:rsidRPr="00E6433D">
        <w:rPr>
          <w:rFonts w:ascii="Times New Roman" w:hAnsi="Times New Roman"/>
          <w:bCs/>
          <w:color w:val="000000"/>
        </w:rPr>
        <w:t>Powiat Częstochowski z siedzibą przy ul. Sobieskiego 9 w Częstochowie</w:t>
      </w:r>
      <w:r w:rsidRPr="00E6433D">
        <w:rPr>
          <w:rFonts w:ascii="Times New Roman" w:hAnsi="Times New Roman"/>
        </w:rPr>
        <w:t>;</w:t>
      </w:r>
    </w:p>
    <w:p w:rsidR="0010386B" w:rsidRPr="00E6433D" w:rsidRDefault="0010386B" w:rsidP="0010386B">
      <w:pPr>
        <w:pStyle w:val="Akapitzlist"/>
        <w:numPr>
          <w:ilvl w:val="0"/>
          <w:numId w:val="41"/>
        </w:numPr>
        <w:spacing w:after="0" w:line="240" w:lineRule="auto"/>
        <w:ind w:left="709" w:hanging="283"/>
        <w:jc w:val="both"/>
        <w:rPr>
          <w:rFonts w:ascii="Times New Roman" w:eastAsia="Times New Roman" w:hAnsi="Times New Roman"/>
          <w:color w:val="00B0F0"/>
          <w:lang w:eastAsia="pl-PL"/>
        </w:rPr>
      </w:pPr>
      <w:r w:rsidRPr="00E6433D">
        <w:rPr>
          <w:rFonts w:ascii="Times New Roman" w:eastAsia="Times New Roman" w:hAnsi="Times New Roman"/>
          <w:lang w:eastAsia="pl-PL"/>
        </w:rPr>
        <w:t xml:space="preserve">Pani/Pana dane osobowe przetwarzane będą na podstawie art. 6 ust. 1 lit. c RODO </w:t>
      </w:r>
      <w:r w:rsidRPr="00E6433D">
        <w:rPr>
          <w:rFonts w:ascii="Times New Roman" w:eastAsia="Times New Roman" w:hAnsi="Times New Roman"/>
          <w:lang w:eastAsia="pl-PL"/>
        </w:rPr>
        <w:br/>
        <w:t xml:space="preserve">w celu </w:t>
      </w:r>
      <w:r w:rsidRPr="00E6433D">
        <w:rPr>
          <w:rFonts w:ascii="Times New Roman" w:hAnsi="Times New Roman"/>
        </w:rPr>
        <w:t>związanym z niniejszym postępowaniem o udzielenie zamówienia publicznego prowadzonym w trybie przetargu nieograniczonego;</w:t>
      </w:r>
    </w:p>
    <w:p w:rsidR="0010386B" w:rsidRPr="00E6433D" w:rsidRDefault="0010386B" w:rsidP="0010386B">
      <w:pPr>
        <w:pStyle w:val="Akapitzlist"/>
        <w:numPr>
          <w:ilvl w:val="0"/>
          <w:numId w:val="41"/>
        </w:numPr>
        <w:spacing w:after="0" w:line="240" w:lineRule="auto"/>
        <w:ind w:left="709" w:hanging="283"/>
        <w:jc w:val="both"/>
        <w:rPr>
          <w:rFonts w:ascii="Times New Roman" w:eastAsia="Times New Roman" w:hAnsi="Times New Roman"/>
          <w:color w:val="00B0F0"/>
          <w:lang w:eastAsia="pl-PL"/>
        </w:rPr>
      </w:pPr>
      <w:r w:rsidRPr="00E6433D">
        <w:rPr>
          <w:rFonts w:ascii="Times New Roman" w:eastAsia="Times New Roman" w:hAnsi="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2018r. poz. 1986 z </w:t>
      </w:r>
      <w:proofErr w:type="spellStart"/>
      <w:r w:rsidRPr="00E6433D">
        <w:rPr>
          <w:rFonts w:ascii="Times New Roman" w:eastAsia="Times New Roman" w:hAnsi="Times New Roman"/>
          <w:lang w:eastAsia="pl-PL"/>
        </w:rPr>
        <w:t>późn</w:t>
      </w:r>
      <w:proofErr w:type="spellEnd"/>
      <w:r w:rsidRPr="00E6433D">
        <w:rPr>
          <w:rFonts w:ascii="Times New Roman" w:eastAsia="Times New Roman" w:hAnsi="Times New Roman"/>
          <w:lang w:eastAsia="pl-PL"/>
        </w:rPr>
        <w:t xml:space="preserve">,. zm.), dalej „ustawa </w:t>
      </w:r>
      <w:proofErr w:type="spellStart"/>
      <w:r w:rsidRPr="00E6433D">
        <w:rPr>
          <w:rFonts w:ascii="Times New Roman" w:eastAsia="Times New Roman" w:hAnsi="Times New Roman"/>
          <w:lang w:eastAsia="pl-PL"/>
        </w:rPr>
        <w:t>Pzp</w:t>
      </w:r>
      <w:proofErr w:type="spellEnd"/>
      <w:r w:rsidRPr="00E6433D">
        <w:rPr>
          <w:rFonts w:ascii="Times New Roman" w:eastAsia="Times New Roman" w:hAnsi="Times New Roman"/>
          <w:lang w:eastAsia="pl-PL"/>
        </w:rPr>
        <w:t xml:space="preserve">”;  </w:t>
      </w:r>
    </w:p>
    <w:p w:rsidR="0010386B" w:rsidRPr="00E6433D" w:rsidRDefault="0010386B" w:rsidP="0010386B">
      <w:pPr>
        <w:pStyle w:val="Akapitzlist"/>
        <w:numPr>
          <w:ilvl w:val="0"/>
          <w:numId w:val="41"/>
        </w:numPr>
        <w:spacing w:after="0" w:line="240" w:lineRule="auto"/>
        <w:ind w:left="709" w:hanging="283"/>
        <w:jc w:val="both"/>
        <w:rPr>
          <w:rFonts w:ascii="Times New Roman" w:eastAsia="Times New Roman" w:hAnsi="Times New Roman"/>
          <w:color w:val="00B0F0"/>
          <w:lang w:eastAsia="pl-PL"/>
        </w:rPr>
      </w:pPr>
      <w:r w:rsidRPr="00E6433D">
        <w:rPr>
          <w:rFonts w:ascii="Times New Roman" w:eastAsia="Times New Roman" w:hAnsi="Times New Roman"/>
          <w:lang w:eastAsia="pl-PL"/>
        </w:rPr>
        <w:t xml:space="preserve">Pani/Pana dane osobowe będą przechowywane, zgodnie z art. 97 ust. 1 ustawy </w:t>
      </w:r>
      <w:proofErr w:type="spellStart"/>
      <w:r w:rsidRPr="00E6433D">
        <w:rPr>
          <w:rFonts w:ascii="Times New Roman" w:eastAsia="Times New Roman" w:hAnsi="Times New Roman"/>
          <w:lang w:eastAsia="pl-PL"/>
        </w:rPr>
        <w:t>Pzp</w:t>
      </w:r>
      <w:proofErr w:type="spellEnd"/>
      <w:r w:rsidRPr="00E6433D">
        <w:rPr>
          <w:rFonts w:ascii="Times New Roman" w:eastAsia="Times New Roman" w:hAnsi="Times New Roman"/>
          <w:lang w:eastAsia="pl-PL"/>
        </w:rPr>
        <w:t>, przez okres 4 lat od dnia zakończenia postępowania o udzielenie zamówienia, a jeżeli czas trwania umowy przekracza 4 lata, okres przechowywania obejmuje cały czas trwania umowy;</w:t>
      </w:r>
    </w:p>
    <w:p w:rsidR="0010386B" w:rsidRPr="00E6433D" w:rsidRDefault="0010386B" w:rsidP="0010386B">
      <w:pPr>
        <w:pStyle w:val="Akapitzlist"/>
        <w:numPr>
          <w:ilvl w:val="0"/>
          <w:numId w:val="41"/>
        </w:numPr>
        <w:spacing w:after="0" w:line="240" w:lineRule="auto"/>
        <w:ind w:left="709" w:hanging="283"/>
        <w:jc w:val="both"/>
        <w:rPr>
          <w:rFonts w:ascii="Times New Roman" w:eastAsia="Times New Roman" w:hAnsi="Times New Roman"/>
          <w:b/>
          <w:lang w:eastAsia="pl-PL"/>
        </w:rPr>
      </w:pPr>
      <w:r w:rsidRPr="00E6433D">
        <w:rPr>
          <w:rFonts w:ascii="Times New Roman" w:eastAsia="Times New Roman" w:hAnsi="Times New Roman"/>
          <w:lang w:eastAsia="pl-PL"/>
        </w:rPr>
        <w:t xml:space="preserve">obowiązek podania przez Panią/Pana danych osobowych bezpośrednio Pani/Pana dotyczących jest wymogiem ustawowym określonym w przepisach ustawy </w:t>
      </w:r>
      <w:proofErr w:type="spellStart"/>
      <w:r w:rsidRPr="00E6433D">
        <w:rPr>
          <w:rFonts w:ascii="Times New Roman" w:eastAsia="Times New Roman" w:hAnsi="Times New Roman"/>
          <w:lang w:eastAsia="pl-PL"/>
        </w:rPr>
        <w:t>Pzp</w:t>
      </w:r>
      <w:proofErr w:type="spellEnd"/>
      <w:r w:rsidRPr="00E6433D">
        <w:rPr>
          <w:rFonts w:ascii="Times New Roman" w:eastAsia="Times New Roman" w:hAnsi="Times New Roman"/>
          <w:lang w:eastAsia="pl-PL"/>
        </w:rPr>
        <w:t xml:space="preserve">, związanym z udziałem w postępowaniu o udzielenie zamówienia publicznego; konsekwencje niepodania określonych danych wynikają z ustawy </w:t>
      </w:r>
      <w:proofErr w:type="spellStart"/>
      <w:r w:rsidRPr="00E6433D">
        <w:rPr>
          <w:rFonts w:ascii="Times New Roman" w:eastAsia="Times New Roman" w:hAnsi="Times New Roman"/>
          <w:lang w:eastAsia="pl-PL"/>
        </w:rPr>
        <w:t>Pzp</w:t>
      </w:r>
      <w:proofErr w:type="spellEnd"/>
      <w:r w:rsidRPr="00E6433D">
        <w:rPr>
          <w:rFonts w:ascii="Times New Roman" w:eastAsia="Times New Roman" w:hAnsi="Times New Roman"/>
          <w:lang w:eastAsia="pl-PL"/>
        </w:rPr>
        <w:t xml:space="preserve">;  </w:t>
      </w:r>
    </w:p>
    <w:p w:rsidR="0010386B" w:rsidRPr="00E6433D" w:rsidRDefault="0010386B" w:rsidP="0010386B">
      <w:pPr>
        <w:pStyle w:val="Akapitzlist"/>
        <w:numPr>
          <w:ilvl w:val="0"/>
          <w:numId w:val="41"/>
        </w:numPr>
        <w:spacing w:after="0" w:line="240" w:lineRule="auto"/>
        <w:ind w:left="709" w:hanging="283"/>
        <w:jc w:val="both"/>
        <w:rPr>
          <w:rFonts w:ascii="Times New Roman" w:hAnsi="Times New Roman"/>
        </w:rPr>
      </w:pPr>
      <w:r w:rsidRPr="00E6433D">
        <w:rPr>
          <w:rFonts w:ascii="Times New Roman" w:eastAsia="Times New Roman" w:hAnsi="Times New Roman"/>
          <w:lang w:eastAsia="pl-PL"/>
        </w:rPr>
        <w:t>w odniesieniu do Pani/Pana danych osobowych decyzje nie będą podejmowane w sposób zautomatyzowany, stosowanie do art. 22 RODO;</w:t>
      </w:r>
    </w:p>
    <w:p w:rsidR="0010386B" w:rsidRPr="00E6433D" w:rsidRDefault="0010386B" w:rsidP="0010386B">
      <w:pPr>
        <w:pStyle w:val="Akapitzlist"/>
        <w:numPr>
          <w:ilvl w:val="0"/>
          <w:numId w:val="41"/>
        </w:numPr>
        <w:spacing w:after="0" w:line="240" w:lineRule="auto"/>
        <w:ind w:left="709" w:hanging="283"/>
        <w:jc w:val="both"/>
        <w:rPr>
          <w:rFonts w:ascii="Times New Roman" w:eastAsia="Times New Roman" w:hAnsi="Times New Roman"/>
          <w:color w:val="00B0F0"/>
          <w:lang w:eastAsia="pl-PL"/>
        </w:rPr>
      </w:pPr>
      <w:r w:rsidRPr="00E6433D">
        <w:rPr>
          <w:rFonts w:ascii="Times New Roman" w:eastAsia="Times New Roman" w:hAnsi="Times New Roman"/>
          <w:lang w:eastAsia="pl-PL"/>
        </w:rPr>
        <w:t>posiada Pani/Pan:</w:t>
      </w:r>
    </w:p>
    <w:p w:rsidR="0010386B" w:rsidRPr="00E6433D" w:rsidRDefault="0010386B" w:rsidP="0010386B">
      <w:pPr>
        <w:pStyle w:val="Akapitzlist"/>
        <w:numPr>
          <w:ilvl w:val="0"/>
          <w:numId w:val="43"/>
        </w:numPr>
        <w:spacing w:after="0" w:line="240" w:lineRule="auto"/>
        <w:ind w:left="993" w:hanging="284"/>
        <w:jc w:val="both"/>
        <w:rPr>
          <w:rFonts w:ascii="Times New Roman" w:eastAsia="Times New Roman" w:hAnsi="Times New Roman"/>
          <w:color w:val="00B0F0"/>
          <w:lang w:eastAsia="pl-PL"/>
        </w:rPr>
      </w:pPr>
      <w:r w:rsidRPr="00E6433D">
        <w:rPr>
          <w:rFonts w:ascii="Times New Roman" w:eastAsia="Times New Roman" w:hAnsi="Times New Roman"/>
          <w:lang w:eastAsia="pl-PL"/>
        </w:rPr>
        <w:t>na podstawie art. 15 RODO prawo dostępu do danych osobowych Pani/Pana dotyczących;</w:t>
      </w:r>
    </w:p>
    <w:p w:rsidR="0010386B" w:rsidRPr="00E6433D" w:rsidRDefault="0010386B" w:rsidP="0010386B">
      <w:pPr>
        <w:pStyle w:val="Akapitzlist"/>
        <w:numPr>
          <w:ilvl w:val="0"/>
          <w:numId w:val="43"/>
        </w:numPr>
        <w:spacing w:after="0" w:line="240" w:lineRule="auto"/>
        <w:ind w:left="993" w:hanging="284"/>
        <w:jc w:val="both"/>
        <w:rPr>
          <w:rFonts w:ascii="Times New Roman" w:eastAsia="Times New Roman" w:hAnsi="Times New Roman"/>
          <w:lang w:eastAsia="pl-PL"/>
        </w:rPr>
      </w:pPr>
      <w:r w:rsidRPr="00E6433D">
        <w:rPr>
          <w:rFonts w:ascii="Times New Roman" w:eastAsia="Times New Roman" w:hAnsi="Times New Roman"/>
          <w:lang w:eastAsia="pl-PL"/>
        </w:rPr>
        <w:t xml:space="preserve"> na podstawie art. 16 RODO prawo do sprostowania Pani/Pana danych osobowych (skorzystanie z prawa do sprostowania nie może skutkować zmianą </w:t>
      </w:r>
      <w:r w:rsidRPr="00E6433D">
        <w:rPr>
          <w:rFonts w:ascii="Times New Roman" w:hAnsi="Times New Roman"/>
        </w:rPr>
        <w:t xml:space="preserve">wyniku postępowania o udzielenie zamówienia publicznego ani zmianą postanowień umowy w zakresie niezgodnym z ustawą </w:t>
      </w:r>
      <w:proofErr w:type="spellStart"/>
      <w:r w:rsidRPr="00E6433D">
        <w:rPr>
          <w:rFonts w:ascii="Times New Roman" w:hAnsi="Times New Roman"/>
        </w:rPr>
        <w:t>Pzp</w:t>
      </w:r>
      <w:proofErr w:type="spellEnd"/>
      <w:r w:rsidRPr="00E6433D">
        <w:rPr>
          <w:rFonts w:ascii="Times New Roman" w:hAnsi="Times New Roman"/>
        </w:rPr>
        <w:t xml:space="preserve"> oraz nie może naruszać integralności protokołu oraz jego załączników)</w:t>
      </w:r>
      <w:r w:rsidRPr="00E6433D">
        <w:rPr>
          <w:rFonts w:ascii="Times New Roman" w:eastAsia="Times New Roman" w:hAnsi="Times New Roman"/>
          <w:lang w:eastAsia="pl-PL"/>
        </w:rPr>
        <w:t>;</w:t>
      </w:r>
    </w:p>
    <w:p w:rsidR="0010386B" w:rsidRPr="00E6433D" w:rsidRDefault="0010386B" w:rsidP="0010386B">
      <w:pPr>
        <w:pStyle w:val="Akapitzlist"/>
        <w:numPr>
          <w:ilvl w:val="0"/>
          <w:numId w:val="43"/>
        </w:numPr>
        <w:spacing w:after="0" w:line="240" w:lineRule="auto"/>
        <w:ind w:left="993" w:hanging="284"/>
        <w:jc w:val="both"/>
        <w:rPr>
          <w:rFonts w:ascii="Times New Roman" w:eastAsia="Times New Roman" w:hAnsi="Times New Roman"/>
          <w:lang w:eastAsia="pl-PL"/>
        </w:rPr>
      </w:pPr>
      <w:r w:rsidRPr="00E6433D">
        <w:rPr>
          <w:rFonts w:ascii="Times New Roman" w:eastAsia="Times New Roman" w:hAnsi="Times New Roman"/>
          <w:lang w:eastAsia="pl-PL"/>
        </w:rPr>
        <w:t xml:space="preserve"> na podstawie art. 18 RODO prawo żądania od administratora ograniczenia przetwarzania danych osobowych z zastrzeżeniem przypadków, o których mowa w art. 18 ust. 2 RODO (</w:t>
      </w:r>
      <w:r w:rsidRPr="00E6433D">
        <w:rPr>
          <w:rFonts w:ascii="Times New Roman" w:hAnsi="Times New Roman"/>
        </w:rPr>
        <w:t xml:space="preserve">prawo do ograniczenia przetwarzania nie ma zastosowania w odniesieniu do </w:t>
      </w:r>
      <w:r w:rsidRPr="00E6433D">
        <w:rPr>
          <w:rFonts w:ascii="Times New Roman" w:eastAsia="Times New Roman" w:hAnsi="Times New Roman"/>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rsidR="0010386B" w:rsidRPr="00E6433D" w:rsidRDefault="0010386B" w:rsidP="0010386B">
      <w:pPr>
        <w:pStyle w:val="Akapitzlist"/>
        <w:numPr>
          <w:ilvl w:val="0"/>
          <w:numId w:val="43"/>
        </w:numPr>
        <w:spacing w:after="0" w:line="240" w:lineRule="auto"/>
        <w:ind w:left="993" w:hanging="284"/>
        <w:jc w:val="both"/>
        <w:rPr>
          <w:rFonts w:ascii="Times New Roman" w:eastAsia="Times New Roman" w:hAnsi="Times New Roman"/>
          <w:color w:val="00B0F0"/>
          <w:lang w:eastAsia="pl-PL"/>
        </w:rPr>
      </w:pPr>
      <w:r w:rsidRPr="00E6433D">
        <w:rPr>
          <w:rFonts w:ascii="Times New Roman" w:eastAsia="Times New Roman" w:hAnsi="Times New Roman"/>
          <w:lang w:eastAsia="pl-PL"/>
        </w:rPr>
        <w:t>prawo do wniesienia skargi do Prezesa Urzędu Ochrony Danych Osobowych, gdy uzna Pani/Pan, że przetwarzanie danych osobowych Pani/Pana dotyczących narusza przepisy RODO;</w:t>
      </w:r>
    </w:p>
    <w:p w:rsidR="0010386B" w:rsidRPr="00E6433D" w:rsidRDefault="0010386B" w:rsidP="0010386B">
      <w:pPr>
        <w:pStyle w:val="Akapitzlist"/>
        <w:numPr>
          <w:ilvl w:val="0"/>
          <w:numId w:val="41"/>
        </w:numPr>
        <w:spacing w:after="0" w:line="240" w:lineRule="auto"/>
        <w:ind w:left="709" w:hanging="283"/>
        <w:jc w:val="both"/>
        <w:rPr>
          <w:rFonts w:ascii="Times New Roman" w:eastAsia="Times New Roman" w:hAnsi="Times New Roman"/>
          <w:color w:val="00B0F0"/>
          <w:lang w:eastAsia="pl-PL"/>
        </w:rPr>
      </w:pPr>
      <w:r w:rsidRPr="00E6433D">
        <w:rPr>
          <w:rFonts w:ascii="Times New Roman" w:eastAsia="Times New Roman" w:hAnsi="Times New Roman"/>
          <w:lang w:eastAsia="pl-PL"/>
        </w:rPr>
        <w:t>nie przysługuje Pani/Panu:</w:t>
      </w:r>
    </w:p>
    <w:p w:rsidR="0010386B" w:rsidRPr="00E6433D" w:rsidRDefault="0010386B" w:rsidP="0010386B">
      <w:pPr>
        <w:pStyle w:val="Akapitzlist"/>
        <w:numPr>
          <w:ilvl w:val="0"/>
          <w:numId w:val="44"/>
        </w:numPr>
        <w:spacing w:after="0" w:line="240" w:lineRule="auto"/>
        <w:ind w:left="993" w:hanging="284"/>
        <w:jc w:val="both"/>
        <w:rPr>
          <w:rFonts w:ascii="Times New Roman" w:eastAsia="Times New Roman" w:hAnsi="Times New Roman"/>
          <w:color w:val="00B0F0"/>
          <w:lang w:eastAsia="pl-PL"/>
        </w:rPr>
      </w:pPr>
      <w:r w:rsidRPr="00E6433D">
        <w:rPr>
          <w:rFonts w:ascii="Times New Roman" w:eastAsia="Times New Roman" w:hAnsi="Times New Roman"/>
          <w:lang w:eastAsia="pl-PL"/>
        </w:rPr>
        <w:t xml:space="preserve"> w związku z art. 17 ust. 3 lit. b, d lub e RODO prawo do usunięcia danych osobowych;</w:t>
      </w:r>
    </w:p>
    <w:p w:rsidR="0010386B" w:rsidRPr="00E6433D" w:rsidRDefault="0010386B" w:rsidP="0010386B">
      <w:pPr>
        <w:pStyle w:val="Akapitzlist"/>
        <w:numPr>
          <w:ilvl w:val="0"/>
          <w:numId w:val="44"/>
        </w:numPr>
        <w:spacing w:after="0" w:line="240" w:lineRule="auto"/>
        <w:ind w:left="993" w:hanging="284"/>
        <w:jc w:val="both"/>
        <w:rPr>
          <w:rFonts w:ascii="Times New Roman" w:eastAsia="Times New Roman" w:hAnsi="Times New Roman"/>
          <w:b/>
          <w:lang w:eastAsia="pl-PL"/>
        </w:rPr>
      </w:pPr>
      <w:r w:rsidRPr="00E6433D">
        <w:rPr>
          <w:rFonts w:ascii="Times New Roman" w:eastAsia="Times New Roman" w:hAnsi="Times New Roman"/>
          <w:lang w:eastAsia="pl-PL"/>
        </w:rPr>
        <w:t xml:space="preserve"> prawo do przenoszenia danych osobowych, o którym mowa w art. 20 RODO;</w:t>
      </w:r>
    </w:p>
    <w:p w:rsidR="0010386B" w:rsidRPr="006F40AD" w:rsidRDefault="0010386B" w:rsidP="0010386B">
      <w:pPr>
        <w:pStyle w:val="Akapitzlist"/>
        <w:numPr>
          <w:ilvl w:val="0"/>
          <w:numId w:val="44"/>
        </w:numPr>
        <w:spacing w:after="0" w:line="240" w:lineRule="auto"/>
        <w:ind w:left="993" w:hanging="284"/>
      </w:pPr>
      <w:r w:rsidRPr="006F40AD">
        <w:rPr>
          <w:rFonts w:ascii="Times New Roman" w:eastAsia="Times New Roman" w:hAnsi="Times New Roman"/>
          <w:lang w:eastAsia="pl-PL"/>
        </w:rPr>
        <w:t xml:space="preserve"> na podstawie art. 21 RODO prawo sprzeciwu, wobec przetwarzania danych osobowych, gdyż podstawą prawną przetwarzania Pani/Pana danych osobowych jest art. 6 ust. 1 lit. c RODO.</w:t>
      </w:r>
    </w:p>
    <w:p w:rsidR="00D32A5B" w:rsidRDefault="00D32A5B"/>
    <w:sectPr w:rsidR="00D32A5B" w:rsidSect="00756A86">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035" w:rsidRDefault="00560035" w:rsidP="0010386B">
      <w:pPr>
        <w:spacing w:after="0" w:line="240" w:lineRule="auto"/>
      </w:pPr>
      <w:r>
        <w:separator/>
      </w:r>
    </w:p>
  </w:endnote>
  <w:endnote w:type="continuationSeparator" w:id="0">
    <w:p w:rsidR="00560035" w:rsidRDefault="00560035" w:rsidP="0010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furtGothic">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PSMT">
    <w:altName w:val="Arial"/>
    <w:charset w:val="EE"/>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Narrow">
    <w:altName w:val="MS Mincho"/>
    <w:panose1 w:val="00000000000000000000"/>
    <w:charset w:val="EE"/>
    <w:family w:val="auto"/>
    <w:notTrueType/>
    <w:pitch w:val="default"/>
    <w:sig w:usb0="00000005" w:usb1="00000000" w:usb2="00000000" w:usb3="00000000" w:csb0="00000002"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115872"/>
      <w:docPartObj>
        <w:docPartGallery w:val="Page Numbers (Bottom of Page)"/>
        <w:docPartUnique/>
      </w:docPartObj>
    </w:sdtPr>
    <w:sdtEndPr/>
    <w:sdtContent>
      <w:p w:rsidR="002A489A" w:rsidRDefault="002A489A">
        <w:pPr>
          <w:pStyle w:val="Stopka"/>
          <w:jc w:val="right"/>
        </w:pPr>
        <w:r>
          <w:fldChar w:fldCharType="begin"/>
        </w:r>
        <w:r>
          <w:instrText>PAGE   \* MERGEFORMAT</w:instrText>
        </w:r>
        <w:r>
          <w:fldChar w:fldCharType="separate"/>
        </w:r>
        <w:r w:rsidRPr="00C84074">
          <w:rPr>
            <w:noProof/>
            <w:lang w:val="pl-PL"/>
          </w:rPr>
          <w:t>2</w:t>
        </w:r>
        <w:r>
          <w:fldChar w:fldCharType="end"/>
        </w:r>
      </w:p>
    </w:sdtContent>
  </w:sdt>
  <w:p w:rsidR="002A489A" w:rsidRDefault="002A48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035" w:rsidRDefault="00560035" w:rsidP="0010386B">
      <w:pPr>
        <w:spacing w:after="0" w:line="240" w:lineRule="auto"/>
      </w:pPr>
      <w:r>
        <w:separator/>
      </w:r>
    </w:p>
  </w:footnote>
  <w:footnote w:type="continuationSeparator" w:id="0">
    <w:p w:rsidR="00560035" w:rsidRDefault="00560035" w:rsidP="0010386B">
      <w:pPr>
        <w:spacing w:after="0" w:line="240" w:lineRule="auto"/>
      </w:pPr>
      <w:r>
        <w:continuationSeparator/>
      </w:r>
    </w:p>
  </w:footnote>
  <w:footnote w:id="1">
    <w:p w:rsidR="002A489A" w:rsidRDefault="002A489A" w:rsidP="0010386B">
      <w:pPr>
        <w:spacing w:after="0" w:line="240" w:lineRule="auto"/>
        <w:ind w:left="181" w:hanging="181"/>
        <w:jc w:val="both"/>
        <w:rPr>
          <w:rFonts w:ascii="Times New Roman" w:hAnsi="Times New Roman"/>
          <w:sz w:val="18"/>
          <w:szCs w:val="18"/>
        </w:rPr>
      </w:pPr>
      <w:r>
        <w:rPr>
          <w:rStyle w:val="Odwoanieprzypisudolnego"/>
          <w:rFonts w:ascii="Times New Roman" w:hAnsi="Times New Roman"/>
          <w:sz w:val="18"/>
          <w:szCs w:val="18"/>
        </w:rPr>
        <w:footnoteRef/>
      </w:r>
      <w:r>
        <w:rPr>
          <w:rFonts w:ascii="Times New Roman" w:hAnsi="Times New Roman"/>
          <w:sz w:val="18"/>
          <w:szCs w:val="18"/>
        </w:rPr>
        <w:t xml:space="preserve"> Podpisuje każdy wykonawca składający ofertę. W przypadku Wykonawców wspólnie ubiegających się o zamówienie powyższy dokument podpisują wszyscy członkowie konsorcjum lub Pełnomocnik w imieniu całego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89A" w:rsidRDefault="002A489A" w:rsidP="00756A86">
    <w:pPr>
      <w:pStyle w:val="Nagwek"/>
      <w:pBdr>
        <w:bottom w:val="single" w:sz="4" w:space="1" w:color="auto"/>
      </w:pBdr>
      <w:ind w:right="360"/>
      <w:jc w:val="center"/>
      <w:rPr>
        <w:b/>
        <w:bCs/>
        <w:i/>
        <w:iCs/>
      </w:rPr>
    </w:pPr>
    <w:bookmarkStart w:id="95" w:name="_Hlk4053536"/>
  </w:p>
  <w:p w:rsidR="002A489A" w:rsidRPr="008C75CC" w:rsidRDefault="002A489A" w:rsidP="00756A86">
    <w:pPr>
      <w:pStyle w:val="Nagwek"/>
      <w:pBdr>
        <w:bottom w:val="single" w:sz="4" w:space="1" w:color="auto"/>
      </w:pBdr>
      <w:ind w:right="360"/>
      <w:jc w:val="both"/>
      <w:rPr>
        <w:b/>
        <w:bCs/>
        <w:sz w:val="16"/>
        <w:szCs w:val="16"/>
        <w:lang w:val="pl-PL"/>
      </w:rPr>
    </w:pPr>
    <w:r w:rsidRPr="00B9283C">
      <w:rPr>
        <w:b/>
        <w:bCs/>
        <w:i/>
        <w:iCs/>
        <w:sz w:val="16"/>
        <w:szCs w:val="16"/>
      </w:rPr>
      <w:t xml:space="preserve">Zamawiający:  </w:t>
    </w:r>
    <w:r w:rsidRPr="00B9283C">
      <w:rPr>
        <w:rStyle w:val="Pogrubienie"/>
        <w:sz w:val="16"/>
        <w:szCs w:val="16"/>
      </w:rPr>
      <w:t>Powiat Częstochowski</w:t>
    </w:r>
    <w:r w:rsidRPr="00B9283C">
      <w:rPr>
        <w:rStyle w:val="Pogrubienie"/>
        <w:sz w:val="16"/>
        <w:szCs w:val="16"/>
      </w:rPr>
      <w:tab/>
      <w:t xml:space="preserve">                                                  </w:t>
    </w:r>
    <w:r>
      <w:rPr>
        <w:rStyle w:val="Pogrubienie"/>
        <w:sz w:val="16"/>
        <w:szCs w:val="16"/>
      </w:rPr>
      <w:t xml:space="preserve">                                  </w:t>
    </w:r>
    <w:r w:rsidRPr="00B9283C">
      <w:rPr>
        <w:rStyle w:val="Pogrubienie"/>
        <w:sz w:val="16"/>
        <w:szCs w:val="16"/>
      </w:rPr>
      <w:t xml:space="preserve">  </w:t>
    </w:r>
    <w:r>
      <w:rPr>
        <w:rStyle w:val="Pogrubienie"/>
        <w:sz w:val="16"/>
        <w:szCs w:val="16"/>
        <w:lang w:val="pl-PL"/>
      </w:rPr>
      <w:t xml:space="preserve">     </w:t>
    </w:r>
    <w:r w:rsidRPr="00B9283C">
      <w:rPr>
        <w:rStyle w:val="Pogrubienie"/>
        <w:sz w:val="16"/>
        <w:szCs w:val="16"/>
      </w:rPr>
      <w:t xml:space="preserve"> </w:t>
    </w:r>
    <w:r>
      <w:rPr>
        <w:rStyle w:val="Pogrubienie"/>
        <w:sz w:val="16"/>
        <w:szCs w:val="16"/>
      </w:rPr>
      <w:t xml:space="preserve">  </w:t>
    </w:r>
    <w:r w:rsidRPr="00B9283C">
      <w:rPr>
        <w:rStyle w:val="Pogrubienie"/>
        <w:sz w:val="16"/>
        <w:szCs w:val="16"/>
      </w:rPr>
      <w:t xml:space="preserve">       </w:t>
    </w:r>
    <w:r w:rsidRPr="00E75113">
      <w:rPr>
        <w:b/>
        <w:bCs/>
        <w:i/>
        <w:sz w:val="16"/>
        <w:szCs w:val="16"/>
      </w:rPr>
      <w:t xml:space="preserve">Sygnatura akt: </w:t>
    </w:r>
    <w:r>
      <w:rPr>
        <w:b/>
        <w:bCs/>
        <w:sz w:val="16"/>
        <w:szCs w:val="16"/>
      </w:rPr>
      <w:t>OK.27</w:t>
    </w:r>
    <w:r>
      <w:rPr>
        <w:b/>
        <w:bCs/>
        <w:sz w:val="16"/>
        <w:szCs w:val="16"/>
        <w:lang w:val="pl-PL"/>
      </w:rPr>
      <w:t>2.2</w:t>
    </w:r>
    <w:r w:rsidR="00812FFE">
      <w:rPr>
        <w:b/>
        <w:bCs/>
        <w:sz w:val="16"/>
        <w:szCs w:val="16"/>
        <w:lang w:val="pl-PL"/>
      </w:rPr>
      <w:t>2</w:t>
    </w:r>
    <w:r>
      <w:rPr>
        <w:b/>
        <w:bCs/>
        <w:sz w:val="16"/>
        <w:szCs w:val="16"/>
        <w:lang w:val="pl-PL"/>
      </w:rPr>
      <w:t>.</w:t>
    </w:r>
    <w:r w:rsidRPr="00E75113">
      <w:rPr>
        <w:b/>
        <w:bCs/>
        <w:sz w:val="16"/>
        <w:szCs w:val="16"/>
      </w:rPr>
      <w:t>201</w:t>
    </w:r>
    <w:r>
      <w:rPr>
        <w:b/>
        <w:bCs/>
        <w:sz w:val="16"/>
        <w:szCs w:val="16"/>
        <w:lang w:val="pl-PL"/>
      </w:rPr>
      <w:t>9</w:t>
    </w:r>
  </w:p>
  <w:p w:rsidR="002A489A" w:rsidRDefault="002A489A" w:rsidP="00756A86">
    <w:pPr>
      <w:spacing w:after="0" w:line="240" w:lineRule="auto"/>
      <w:ind w:left="1416" w:hanging="1416"/>
      <w:rPr>
        <w:rFonts w:asciiTheme="majorHAnsi" w:hAnsiTheme="majorHAnsi"/>
        <w:bCs/>
        <w:sz w:val="18"/>
        <w:szCs w:val="18"/>
      </w:rPr>
    </w:pPr>
    <w:r w:rsidRPr="00B9283C">
      <w:rPr>
        <w:b/>
        <w:bCs/>
        <w:i/>
        <w:iCs/>
        <w:sz w:val="16"/>
        <w:szCs w:val="16"/>
      </w:rPr>
      <w:t>Przetarg nieograniczony</w:t>
    </w:r>
    <w:r w:rsidRPr="00B20E60">
      <w:rPr>
        <w:b/>
        <w:bCs/>
        <w:i/>
        <w:iCs/>
        <w:sz w:val="18"/>
        <w:szCs w:val="18"/>
      </w:rPr>
      <w:t xml:space="preserve">: </w:t>
    </w:r>
    <w:r>
      <w:rPr>
        <w:bCs/>
        <w:sz w:val="18"/>
        <w:szCs w:val="18"/>
      </w:rPr>
      <w:t>„Dostawa</w:t>
    </w:r>
    <w:r w:rsidRPr="00AB6E37">
      <w:rPr>
        <w:rFonts w:ascii="Times New Roman" w:eastAsia="Times New Roman" w:hAnsi="Times New Roman" w:cs="Times New Roman"/>
        <w:sz w:val="24"/>
        <w:szCs w:val="24"/>
        <w:lang w:eastAsia="pl-PL"/>
      </w:rPr>
      <w:t xml:space="preserve"> </w:t>
    </w:r>
    <w:r>
      <w:rPr>
        <w:rFonts w:asciiTheme="majorHAnsi" w:eastAsia="Times New Roman" w:hAnsiTheme="majorHAnsi" w:cs="Times New Roman"/>
        <w:sz w:val="18"/>
        <w:szCs w:val="18"/>
        <w:lang w:eastAsia="pl-PL"/>
      </w:rPr>
      <w:t xml:space="preserve">mebli </w:t>
    </w:r>
    <w:r w:rsidRPr="00DF2C0E">
      <w:rPr>
        <w:rFonts w:asciiTheme="majorHAnsi" w:eastAsia="Times New Roman" w:hAnsiTheme="majorHAnsi" w:cs="Times New Roman"/>
        <w:sz w:val="18"/>
        <w:szCs w:val="18"/>
        <w:lang w:eastAsia="pl-PL"/>
      </w:rPr>
      <w:t xml:space="preserve"> </w:t>
    </w:r>
    <w:r>
      <w:rPr>
        <w:rFonts w:asciiTheme="majorHAnsi" w:eastAsia="Times New Roman" w:hAnsiTheme="majorHAnsi" w:cs="Times New Roman"/>
        <w:sz w:val="18"/>
        <w:szCs w:val="18"/>
        <w:lang w:eastAsia="pl-PL"/>
      </w:rPr>
      <w:t xml:space="preserve">biurowych </w:t>
    </w:r>
    <w:r w:rsidRPr="00DF2C0E">
      <w:rPr>
        <w:rFonts w:asciiTheme="majorHAnsi" w:eastAsia="Times New Roman" w:hAnsiTheme="majorHAnsi" w:cs="Times New Roman"/>
        <w:sz w:val="18"/>
        <w:szCs w:val="18"/>
        <w:lang w:eastAsia="pl-PL"/>
      </w:rPr>
      <w:t>do siedziby do Starostw</w:t>
    </w:r>
    <w:r>
      <w:rPr>
        <w:rFonts w:asciiTheme="majorHAnsi" w:eastAsia="Times New Roman" w:hAnsiTheme="majorHAnsi" w:cs="Times New Roman"/>
        <w:sz w:val="18"/>
        <w:szCs w:val="18"/>
        <w:lang w:eastAsia="pl-PL"/>
      </w:rPr>
      <w:t>a</w:t>
    </w:r>
    <w:r w:rsidRPr="00DF2C0E">
      <w:rPr>
        <w:rFonts w:asciiTheme="majorHAnsi" w:eastAsia="Times New Roman" w:hAnsiTheme="majorHAnsi" w:cs="Times New Roman"/>
        <w:sz w:val="18"/>
        <w:szCs w:val="18"/>
        <w:lang w:eastAsia="pl-PL"/>
      </w:rPr>
      <w:t xml:space="preserve"> Powiatowe</w:t>
    </w:r>
    <w:r>
      <w:rPr>
        <w:rFonts w:asciiTheme="majorHAnsi" w:eastAsia="Times New Roman" w:hAnsiTheme="majorHAnsi" w:cs="Times New Roman"/>
        <w:sz w:val="18"/>
        <w:szCs w:val="18"/>
        <w:lang w:eastAsia="pl-PL"/>
      </w:rPr>
      <w:t>go</w:t>
    </w:r>
    <w:r w:rsidRPr="00DF2C0E">
      <w:rPr>
        <w:rFonts w:asciiTheme="majorHAnsi" w:eastAsia="Times New Roman" w:hAnsiTheme="majorHAnsi" w:cs="Times New Roman"/>
        <w:sz w:val="18"/>
        <w:szCs w:val="18"/>
        <w:lang w:eastAsia="pl-PL"/>
      </w:rPr>
      <w:t xml:space="preserve"> w Częstochowie</w:t>
    </w:r>
    <w:r>
      <w:rPr>
        <w:rFonts w:asciiTheme="majorHAnsi" w:eastAsia="Times New Roman" w:hAnsiTheme="majorHAnsi" w:cs="Times New Roman"/>
        <w:sz w:val="18"/>
        <w:szCs w:val="18"/>
        <w:lang w:eastAsia="pl-PL"/>
      </w:rPr>
      <w:t xml:space="preserve"> </w:t>
    </w:r>
    <w:r w:rsidRPr="00DF2C0E">
      <w:rPr>
        <w:rFonts w:asciiTheme="majorHAnsi" w:hAnsiTheme="majorHAnsi"/>
        <w:bCs/>
        <w:sz w:val="18"/>
        <w:szCs w:val="18"/>
      </w:rPr>
      <w:t>”</w:t>
    </w:r>
  </w:p>
  <w:bookmarkEnd w:id="95"/>
  <w:p w:rsidR="002A489A" w:rsidRPr="00B20E60" w:rsidRDefault="002A489A" w:rsidP="00756A86">
    <w:pPr>
      <w:spacing w:after="0" w:line="240" w:lineRule="auto"/>
      <w:ind w:left="1416" w:hanging="141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15:restartNumberingAfterBreak="0">
    <w:nsid w:val="0000000A"/>
    <w:multiLevelType w:val="multilevel"/>
    <w:tmpl w:val="45986AB8"/>
    <w:name w:val="WW8Num17"/>
    <w:lvl w:ilvl="0">
      <w:start w:val="1"/>
      <w:numFmt w:val="decimal"/>
      <w:lvlText w:val="%1."/>
      <w:lvlJc w:val="left"/>
      <w:pPr>
        <w:tabs>
          <w:tab w:val="num" w:pos="360"/>
        </w:tabs>
        <w:ind w:left="360" w:hanging="360"/>
      </w:pPr>
      <w:rPr>
        <w:b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15:restartNumberingAfterBreak="0">
    <w:nsid w:val="000A3238"/>
    <w:multiLevelType w:val="hybridMultilevel"/>
    <w:tmpl w:val="912E11A8"/>
    <w:lvl w:ilvl="0" w:tplc="04150017">
      <w:start w:val="1"/>
      <w:numFmt w:val="lowerLetter"/>
      <w:lvlText w:val="%1)"/>
      <w:lvlJc w:val="left"/>
      <w:pPr>
        <w:tabs>
          <w:tab w:val="num" w:pos="540"/>
        </w:tabs>
        <w:ind w:left="540" w:hanging="360"/>
      </w:pPr>
    </w:lvl>
    <w:lvl w:ilvl="1" w:tplc="08A888FC">
      <w:start w:val="2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9BAE28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cs="Wingdings" w:hint="default"/>
        <w:sz w:val="18"/>
        <w:szCs w:val="18"/>
      </w:rPr>
    </w:lvl>
  </w:abstractNum>
  <w:abstractNum w:abstractNumId="4" w15:restartNumberingAfterBreak="0">
    <w:nsid w:val="03A6149E"/>
    <w:multiLevelType w:val="hybridMultilevel"/>
    <w:tmpl w:val="5AC24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CA1204"/>
    <w:multiLevelType w:val="hybridMultilevel"/>
    <w:tmpl w:val="F29CEF3A"/>
    <w:lvl w:ilvl="0" w:tplc="04150001">
      <w:start w:val="1"/>
      <w:numFmt w:val="bullet"/>
      <w:lvlText w:val=""/>
      <w:lvlJc w:val="left"/>
      <w:pPr>
        <w:ind w:left="502" w:hanging="360"/>
      </w:pPr>
      <w:rPr>
        <w:rFonts w:ascii="Symbol" w:hAnsi="Symbol" w:hint="default"/>
      </w:rPr>
    </w:lvl>
    <w:lvl w:ilvl="1" w:tplc="04150003">
      <w:start w:val="1"/>
      <w:numFmt w:val="decimal"/>
      <w:lvlText w:val="%2."/>
      <w:lvlJc w:val="left"/>
      <w:pPr>
        <w:tabs>
          <w:tab w:val="num" w:pos="1222"/>
        </w:tabs>
        <w:ind w:left="1222" w:hanging="360"/>
      </w:pPr>
    </w:lvl>
    <w:lvl w:ilvl="2" w:tplc="04150005">
      <w:start w:val="1"/>
      <w:numFmt w:val="decimal"/>
      <w:lvlText w:val="%3."/>
      <w:lvlJc w:val="left"/>
      <w:pPr>
        <w:tabs>
          <w:tab w:val="num" w:pos="1942"/>
        </w:tabs>
        <w:ind w:left="1942" w:hanging="360"/>
      </w:pPr>
    </w:lvl>
    <w:lvl w:ilvl="3" w:tplc="04150001">
      <w:start w:val="1"/>
      <w:numFmt w:val="decimal"/>
      <w:lvlText w:val="%4."/>
      <w:lvlJc w:val="left"/>
      <w:pPr>
        <w:tabs>
          <w:tab w:val="num" w:pos="2662"/>
        </w:tabs>
        <w:ind w:left="2662" w:hanging="360"/>
      </w:pPr>
    </w:lvl>
    <w:lvl w:ilvl="4" w:tplc="04150003">
      <w:start w:val="1"/>
      <w:numFmt w:val="decimal"/>
      <w:lvlText w:val="%5."/>
      <w:lvlJc w:val="left"/>
      <w:pPr>
        <w:tabs>
          <w:tab w:val="num" w:pos="3382"/>
        </w:tabs>
        <w:ind w:left="3382" w:hanging="360"/>
      </w:pPr>
    </w:lvl>
    <w:lvl w:ilvl="5" w:tplc="04150005">
      <w:start w:val="1"/>
      <w:numFmt w:val="decimal"/>
      <w:lvlText w:val="%6."/>
      <w:lvlJc w:val="left"/>
      <w:pPr>
        <w:tabs>
          <w:tab w:val="num" w:pos="4102"/>
        </w:tabs>
        <w:ind w:left="4102" w:hanging="360"/>
      </w:pPr>
    </w:lvl>
    <w:lvl w:ilvl="6" w:tplc="04150001">
      <w:start w:val="1"/>
      <w:numFmt w:val="decimal"/>
      <w:lvlText w:val="%7."/>
      <w:lvlJc w:val="left"/>
      <w:pPr>
        <w:tabs>
          <w:tab w:val="num" w:pos="4822"/>
        </w:tabs>
        <w:ind w:left="4822" w:hanging="360"/>
      </w:pPr>
    </w:lvl>
    <w:lvl w:ilvl="7" w:tplc="04150003">
      <w:start w:val="1"/>
      <w:numFmt w:val="decimal"/>
      <w:lvlText w:val="%8."/>
      <w:lvlJc w:val="left"/>
      <w:pPr>
        <w:tabs>
          <w:tab w:val="num" w:pos="5542"/>
        </w:tabs>
        <w:ind w:left="5542" w:hanging="360"/>
      </w:pPr>
    </w:lvl>
    <w:lvl w:ilvl="8" w:tplc="04150005">
      <w:start w:val="1"/>
      <w:numFmt w:val="decimal"/>
      <w:lvlText w:val="%9."/>
      <w:lvlJc w:val="left"/>
      <w:pPr>
        <w:tabs>
          <w:tab w:val="num" w:pos="6262"/>
        </w:tabs>
        <w:ind w:left="6262" w:hanging="360"/>
      </w:pPr>
    </w:lvl>
  </w:abstractNum>
  <w:abstractNum w:abstractNumId="6" w15:restartNumberingAfterBreak="0">
    <w:nsid w:val="0BFF5F3D"/>
    <w:multiLevelType w:val="hybridMultilevel"/>
    <w:tmpl w:val="F10CD9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D8F6503"/>
    <w:multiLevelType w:val="hybridMultilevel"/>
    <w:tmpl w:val="5AA6F124"/>
    <w:lvl w:ilvl="0" w:tplc="A0765DC0">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C92E30"/>
    <w:multiLevelType w:val="hybridMultilevel"/>
    <w:tmpl w:val="31585E30"/>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6492F6E"/>
    <w:multiLevelType w:val="hybridMultilevel"/>
    <w:tmpl w:val="81064ADA"/>
    <w:lvl w:ilvl="0" w:tplc="830E3D14">
      <w:start w:val="1"/>
      <w:numFmt w:val="decimal"/>
      <w:pStyle w:val="Styl1"/>
      <w:lvlText w:val="Załącznik Nr %1 do SIWZ"/>
      <w:lvlJc w:val="left"/>
      <w:pPr>
        <w:tabs>
          <w:tab w:val="num" w:pos="360"/>
        </w:tabs>
        <w:ind w:left="36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decimal"/>
      <w:lvlText w:val="%3."/>
      <w:lvlJc w:val="left"/>
      <w:pPr>
        <w:tabs>
          <w:tab w:val="num" w:pos="2160"/>
        </w:tabs>
        <w:ind w:left="2160" w:hanging="360"/>
      </w:pPr>
    </w:lvl>
    <w:lvl w:ilvl="3" w:tplc="DFA07A20">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183908C0"/>
    <w:multiLevelType w:val="multilevel"/>
    <w:tmpl w:val="4D9CB4E0"/>
    <w:lvl w:ilvl="0">
      <w:start w:val="3"/>
      <w:numFmt w:val="decimal"/>
      <w:lvlText w:val="%1"/>
      <w:lvlJc w:val="left"/>
      <w:pPr>
        <w:ind w:left="1366" w:hanging="567"/>
        <w:jc w:val="right"/>
      </w:pPr>
      <w:rPr>
        <w:rFonts w:hint="default"/>
      </w:rPr>
    </w:lvl>
    <w:lvl w:ilvl="1">
      <w:start w:val="1"/>
      <w:numFmt w:val="lowerLetter"/>
      <w:lvlText w:val="%2)"/>
      <w:lvlJc w:val="left"/>
      <w:pPr>
        <w:ind w:left="1366" w:hanging="567"/>
      </w:pPr>
      <w:rPr>
        <w:rFonts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12" w15:restartNumberingAfterBreak="0">
    <w:nsid w:val="183C6214"/>
    <w:multiLevelType w:val="hybridMultilevel"/>
    <w:tmpl w:val="A17A453A"/>
    <w:lvl w:ilvl="0" w:tplc="D8D85C26">
      <w:start w:val="1"/>
      <w:numFmt w:val="decimal"/>
      <w:lvlText w:val="%1)"/>
      <w:lvlJc w:val="left"/>
      <w:pPr>
        <w:tabs>
          <w:tab w:val="num" w:pos="1494"/>
        </w:tabs>
        <w:ind w:left="1494" w:hanging="360"/>
      </w:pPr>
      <w:rPr>
        <w:rFonts w:hint="default"/>
      </w:rPr>
    </w:lvl>
    <w:lvl w:ilvl="1" w:tplc="04150019">
      <w:start w:val="1"/>
      <w:numFmt w:val="lowerLetter"/>
      <w:lvlText w:val="%2."/>
      <w:lvlJc w:val="left"/>
      <w:pPr>
        <w:tabs>
          <w:tab w:val="num" w:pos="2214"/>
        </w:tabs>
        <w:ind w:left="2214" w:hanging="360"/>
      </w:pPr>
    </w:lvl>
    <w:lvl w:ilvl="2" w:tplc="B23AEDCE">
      <w:start w:val="1"/>
      <w:numFmt w:val="decimal"/>
      <w:lvlText w:val="%3."/>
      <w:lvlJc w:val="left"/>
      <w:pPr>
        <w:tabs>
          <w:tab w:val="num" w:pos="3459"/>
        </w:tabs>
        <w:ind w:left="3459" w:hanging="705"/>
      </w:pPr>
      <w:rPr>
        <w:rFonts w:hint="default"/>
      </w:rPr>
    </w:lvl>
    <w:lvl w:ilvl="3" w:tplc="04150011">
      <w:start w:val="1"/>
      <w:numFmt w:val="decimal"/>
      <w:lvlText w:val="%4)"/>
      <w:lvlJc w:val="left"/>
      <w:pPr>
        <w:tabs>
          <w:tab w:val="num" w:pos="3654"/>
        </w:tabs>
        <w:ind w:left="3654" w:hanging="360"/>
      </w:pPr>
      <w:rPr>
        <w:rFonts w:hint="default"/>
      </w:r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8323BD"/>
    <w:multiLevelType w:val="hybridMultilevel"/>
    <w:tmpl w:val="A9549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8736E9"/>
    <w:multiLevelType w:val="hybridMultilevel"/>
    <w:tmpl w:val="81504394"/>
    <w:lvl w:ilvl="0" w:tplc="08EA53C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6" w15:restartNumberingAfterBreak="0">
    <w:nsid w:val="1F247086"/>
    <w:multiLevelType w:val="hybridMultilevel"/>
    <w:tmpl w:val="0C98A30C"/>
    <w:lvl w:ilvl="0" w:tplc="04150001">
      <w:start w:val="1"/>
      <w:numFmt w:val="bullet"/>
      <w:lvlText w:val=""/>
      <w:lvlJc w:val="left"/>
      <w:pPr>
        <w:tabs>
          <w:tab w:val="num" w:pos="720"/>
        </w:tabs>
        <w:ind w:left="720" w:hanging="360"/>
      </w:pPr>
      <w:rPr>
        <w:rFonts w:ascii="Symbol" w:hAnsi="Symbol" w:hint="default"/>
        <w:b w:val="0"/>
        <w:i w:val="0"/>
        <w:sz w:val="24"/>
      </w:rPr>
    </w:lvl>
    <w:lvl w:ilvl="1" w:tplc="AE14D676">
      <w:start w:val="3"/>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05353C"/>
    <w:multiLevelType w:val="hybridMultilevel"/>
    <w:tmpl w:val="DF52D01C"/>
    <w:lvl w:ilvl="0" w:tplc="CE9A9E4C">
      <w:start w:val="1"/>
      <w:numFmt w:val="lowerLetter"/>
      <w:lvlText w:val="%1)"/>
      <w:lvlJc w:val="left"/>
      <w:pPr>
        <w:tabs>
          <w:tab w:val="num" w:pos="2421"/>
        </w:tabs>
        <w:ind w:left="2421" w:hanging="720"/>
      </w:pPr>
      <w:rPr>
        <w:rFonts w:hint="default"/>
      </w:rPr>
    </w:lvl>
    <w:lvl w:ilvl="1" w:tplc="76620814">
      <w:start w:val="3"/>
      <w:numFmt w:val="decimal"/>
      <w:lvlText w:val="%2."/>
      <w:lvlJc w:val="left"/>
      <w:pPr>
        <w:tabs>
          <w:tab w:val="num" w:pos="2781"/>
        </w:tabs>
        <w:ind w:left="2781" w:hanging="360"/>
      </w:pPr>
      <w:rPr>
        <w:rFonts w:hint="default"/>
      </w:rPr>
    </w:lvl>
    <w:lvl w:ilvl="2" w:tplc="B70262DA">
      <w:start w:val="1"/>
      <w:numFmt w:val="upperLetter"/>
      <w:lvlText w:val="%3."/>
      <w:lvlJc w:val="left"/>
      <w:pPr>
        <w:tabs>
          <w:tab w:val="num" w:pos="4026"/>
        </w:tabs>
        <w:ind w:left="4026" w:hanging="705"/>
      </w:pPr>
      <w:rPr>
        <w:rFonts w:hint="default"/>
      </w:rPr>
    </w:lvl>
    <w:lvl w:ilvl="3" w:tplc="7B527FA6">
      <w:start w:val="1"/>
      <w:numFmt w:val="decimal"/>
      <w:lvlText w:val="%4)"/>
      <w:lvlJc w:val="left"/>
      <w:pPr>
        <w:tabs>
          <w:tab w:val="num" w:pos="4431"/>
        </w:tabs>
        <w:ind w:left="4431" w:hanging="570"/>
      </w:pPr>
      <w:rPr>
        <w:rFonts w:hint="default"/>
      </w:rPr>
    </w:lvl>
    <w:lvl w:ilvl="4" w:tplc="04150019" w:tentative="1">
      <w:start w:val="1"/>
      <w:numFmt w:val="lowerLetter"/>
      <w:lvlText w:val="%5."/>
      <w:lvlJc w:val="left"/>
      <w:pPr>
        <w:tabs>
          <w:tab w:val="num" w:pos="4941"/>
        </w:tabs>
        <w:ind w:left="4941" w:hanging="360"/>
      </w:pPr>
    </w:lvl>
    <w:lvl w:ilvl="5" w:tplc="0415001B" w:tentative="1">
      <w:start w:val="1"/>
      <w:numFmt w:val="lowerRoman"/>
      <w:lvlText w:val="%6."/>
      <w:lvlJc w:val="right"/>
      <w:pPr>
        <w:tabs>
          <w:tab w:val="num" w:pos="5661"/>
        </w:tabs>
        <w:ind w:left="5661" w:hanging="180"/>
      </w:pPr>
    </w:lvl>
    <w:lvl w:ilvl="6" w:tplc="0415000F">
      <w:start w:val="1"/>
      <w:numFmt w:val="decimal"/>
      <w:lvlText w:val="%7."/>
      <w:lvlJc w:val="left"/>
      <w:pPr>
        <w:tabs>
          <w:tab w:val="num" w:pos="6381"/>
        </w:tabs>
        <w:ind w:left="6381" w:hanging="360"/>
      </w:pPr>
    </w:lvl>
    <w:lvl w:ilvl="7" w:tplc="04150019" w:tentative="1">
      <w:start w:val="1"/>
      <w:numFmt w:val="lowerLetter"/>
      <w:lvlText w:val="%8."/>
      <w:lvlJc w:val="left"/>
      <w:pPr>
        <w:tabs>
          <w:tab w:val="num" w:pos="7101"/>
        </w:tabs>
        <w:ind w:left="7101" w:hanging="360"/>
      </w:pPr>
    </w:lvl>
    <w:lvl w:ilvl="8" w:tplc="0415001B" w:tentative="1">
      <w:start w:val="1"/>
      <w:numFmt w:val="lowerRoman"/>
      <w:lvlText w:val="%9."/>
      <w:lvlJc w:val="right"/>
      <w:pPr>
        <w:tabs>
          <w:tab w:val="num" w:pos="7821"/>
        </w:tabs>
        <w:ind w:left="7821" w:hanging="180"/>
      </w:pPr>
    </w:lvl>
  </w:abstractNum>
  <w:abstractNum w:abstractNumId="19" w15:restartNumberingAfterBreak="0">
    <w:nsid w:val="27B05405"/>
    <w:multiLevelType w:val="hybridMultilevel"/>
    <w:tmpl w:val="44B43854"/>
    <w:lvl w:ilvl="0" w:tplc="FFFFFFFF">
      <w:start w:val="1"/>
      <w:numFmt w:val="decimal"/>
      <w:lvlText w:val="%1."/>
      <w:lvlJc w:val="left"/>
      <w:pPr>
        <w:tabs>
          <w:tab w:val="num" w:pos="360"/>
        </w:tabs>
        <w:ind w:left="357" w:hanging="357"/>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289B0996"/>
    <w:multiLevelType w:val="hybridMultilevel"/>
    <w:tmpl w:val="23FE0BEA"/>
    <w:lvl w:ilvl="0" w:tplc="61D24E22">
      <w:start w:val="1"/>
      <w:numFmt w:val="decimal"/>
      <w:lvlText w:val="%1."/>
      <w:lvlJc w:val="left"/>
      <w:pPr>
        <w:ind w:left="720" w:hanging="360"/>
      </w:pPr>
      <w:rPr>
        <w:b/>
      </w:rPr>
    </w:lvl>
    <w:lvl w:ilvl="1" w:tplc="358495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66A31F6"/>
    <w:multiLevelType w:val="hybridMultilevel"/>
    <w:tmpl w:val="CB68CA70"/>
    <w:lvl w:ilvl="0" w:tplc="AD6C97DC">
      <w:start w:val="1"/>
      <w:numFmt w:val="decimal"/>
      <w:lvlText w:val="%1."/>
      <w:lvlJc w:val="left"/>
      <w:pPr>
        <w:tabs>
          <w:tab w:val="num" w:pos="540"/>
        </w:tabs>
        <w:ind w:left="5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7FC0C60"/>
    <w:multiLevelType w:val="hybridMultilevel"/>
    <w:tmpl w:val="DFC2D4A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39C2006E"/>
    <w:multiLevelType w:val="hybridMultilevel"/>
    <w:tmpl w:val="54141A3A"/>
    <w:lvl w:ilvl="0" w:tplc="826E3F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C887777"/>
    <w:multiLevelType w:val="hybridMultilevel"/>
    <w:tmpl w:val="7C649DD8"/>
    <w:lvl w:ilvl="0" w:tplc="0415000F">
      <w:start w:val="1"/>
      <w:numFmt w:val="decimal"/>
      <w:lvlText w:val="%1)"/>
      <w:lvlJc w:val="left"/>
      <w:pPr>
        <w:tabs>
          <w:tab w:val="num" w:pos="540"/>
        </w:tabs>
        <w:ind w:left="54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D4C51C8"/>
    <w:multiLevelType w:val="hybridMultilevel"/>
    <w:tmpl w:val="EBF0E33E"/>
    <w:lvl w:ilvl="0" w:tplc="4740B4A2">
      <w:start w:val="1"/>
      <w:numFmt w:val="lowerLetter"/>
      <w:lvlText w:val="%1)"/>
      <w:lvlJc w:val="left"/>
      <w:pPr>
        <w:tabs>
          <w:tab w:val="num" w:pos="720"/>
        </w:tabs>
        <w:ind w:left="720" w:hanging="360"/>
      </w:pPr>
      <w:rPr>
        <w:rFonts w:ascii="Times New Roman" w:eastAsia="Calibri" w:hAnsi="Times New Roman" w:cs="Times New Roman"/>
      </w:rPr>
    </w:lvl>
    <w:lvl w:ilvl="1" w:tplc="8D289842">
      <w:start w:val="1"/>
      <w:numFmt w:val="lowerLetter"/>
      <w:lvlText w:val="%2)"/>
      <w:lvlJc w:val="left"/>
      <w:pPr>
        <w:tabs>
          <w:tab w:val="num" w:pos="786"/>
        </w:tabs>
        <w:ind w:left="786" w:hanging="360"/>
      </w:pPr>
      <w:rPr>
        <w:b w:val="0"/>
      </w:rPr>
    </w:lvl>
    <w:lvl w:ilvl="2" w:tplc="FFFFFFFF">
      <w:start w:val="1"/>
      <w:numFmt w:val="decimal"/>
      <w:lvlText w:val="%3."/>
      <w:lvlJc w:val="left"/>
      <w:pPr>
        <w:tabs>
          <w:tab w:val="num" w:pos="11843"/>
        </w:tabs>
        <w:ind w:left="11843" w:hanging="360"/>
      </w:pPr>
    </w:lvl>
    <w:lvl w:ilvl="3" w:tplc="194E3EC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E76A626A">
      <w:start w:val="1"/>
      <w:numFmt w:val="decimal"/>
      <w:lvlText w:val="%6."/>
      <w:lvlJc w:val="left"/>
      <w:pPr>
        <w:tabs>
          <w:tab w:val="num" w:pos="4320"/>
        </w:tabs>
        <w:ind w:left="4320" w:hanging="360"/>
      </w:pPr>
    </w:lvl>
    <w:lvl w:ilvl="6" w:tplc="1D886CBE">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F9048BB"/>
    <w:multiLevelType w:val="hybridMultilevel"/>
    <w:tmpl w:val="096A85BC"/>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3600BCC"/>
    <w:multiLevelType w:val="hybridMultilevel"/>
    <w:tmpl w:val="481A665E"/>
    <w:lvl w:ilvl="0" w:tplc="0415001B">
      <w:start w:val="1"/>
      <w:numFmt w:val="decimal"/>
      <w:lvlText w:val="%1."/>
      <w:lvlJc w:val="left"/>
      <w:pPr>
        <w:ind w:left="720" w:hanging="360"/>
      </w:pPr>
    </w:lvl>
    <w:lvl w:ilvl="1" w:tplc="87A08E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912A39"/>
    <w:multiLevelType w:val="hybridMultilevel"/>
    <w:tmpl w:val="CC9C154A"/>
    <w:lvl w:ilvl="0" w:tplc="FC12D056">
      <w:start w:val="1"/>
      <w:numFmt w:val="decimal"/>
      <w:lvlText w:val="Rozdział %1."/>
      <w:lvlJc w:val="left"/>
      <w:pPr>
        <w:tabs>
          <w:tab w:val="num" w:pos="786"/>
        </w:tabs>
        <w:ind w:left="786" w:hanging="360"/>
      </w:pPr>
      <w:rPr>
        <w:rFonts w:ascii="Times New Roman" w:hAnsi="Times New Roman" w:cs="Times New Roman" w:hint="default"/>
        <w:b/>
        <w:i w:val="0"/>
        <w:sz w:val="28"/>
      </w:rPr>
    </w:lvl>
    <w:lvl w:ilvl="1" w:tplc="367695EC">
      <w:start w:val="8"/>
      <w:numFmt w:val="decimal"/>
      <w:lvlText w:val="%2)"/>
      <w:lvlJc w:val="left"/>
      <w:pPr>
        <w:tabs>
          <w:tab w:val="num" w:pos="360"/>
        </w:tabs>
        <w:ind w:left="360" w:hanging="360"/>
      </w:pPr>
      <w:rPr>
        <w:b w:val="0"/>
        <w:i w:val="0"/>
        <w:sz w:val="28"/>
      </w:rPr>
    </w:lvl>
    <w:lvl w:ilvl="2" w:tplc="1FEE585E">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50D4C48"/>
    <w:multiLevelType w:val="hybridMultilevel"/>
    <w:tmpl w:val="57DE7358"/>
    <w:lvl w:ilvl="0" w:tplc="826E3F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A625E9B"/>
    <w:multiLevelType w:val="hybridMultilevel"/>
    <w:tmpl w:val="EFECE4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57388764">
      <w:start w:val="1"/>
      <w:numFmt w:val="decimal"/>
      <w:lvlText w:val="%3)"/>
      <w:lvlJc w:val="left"/>
      <w:pPr>
        <w:tabs>
          <w:tab w:val="num" w:pos="928"/>
        </w:tabs>
        <w:ind w:left="928"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ACA58D8"/>
    <w:multiLevelType w:val="hybridMultilevel"/>
    <w:tmpl w:val="E26CCE0A"/>
    <w:lvl w:ilvl="0" w:tplc="CD968606">
      <w:start w:val="1"/>
      <w:numFmt w:val="decimal"/>
      <w:lvlText w:val="%1)"/>
      <w:lvlJc w:val="left"/>
      <w:pPr>
        <w:ind w:left="786"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25A7CBC"/>
    <w:multiLevelType w:val="multilevel"/>
    <w:tmpl w:val="20D4E50C"/>
    <w:styleLink w:val="WW8Num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5" w15:restartNumberingAfterBreak="0">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7400B4E"/>
    <w:multiLevelType w:val="hybridMultilevel"/>
    <w:tmpl w:val="A410A67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B4941E3"/>
    <w:multiLevelType w:val="hybridMultilevel"/>
    <w:tmpl w:val="6F0697C0"/>
    <w:lvl w:ilvl="0" w:tplc="FFFFFFFF">
      <w:start w:val="1"/>
      <w:numFmt w:val="bullet"/>
      <w:lvlText w:val=""/>
      <w:lvlJc w:val="left"/>
      <w:pPr>
        <w:tabs>
          <w:tab w:val="num" w:pos="360"/>
        </w:tabs>
        <w:ind w:left="360" w:hanging="360"/>
      </w:pPr>
      <w:rPr>
        <w:rFonts w:ascii="Symbol" w:hAnsi="Symbol" w:hint="default"/>
        <w:sz w:val="24"/>
      </w:rPr>
    </w:lvl>
    <w:lvl w:ilvl="1" w:tplc="051C3C74">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DB000D7"/>
    <w:multiLevelType w:val="hybridMultilevel"/>
    <w:tmpl w:val="7572F358"/>
    <w:lvl w:ilvl="0" w:tplc="987432BA">
      <w:start w:val="1"/>
      <w:numFmt w:val="decimal"/>
      <w:lvlText w:val="%1)"/>
      <w:lvlJc w:val="left"/>
      <w:pPr>
        <w:ind w:left="901" w:hanging="360"/>
      </w:pPr>
      <w:rPr>
        <w:rFonts w:hint="default"/>
      </w:r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39" w15:restartNumberingAfterBreak="0">
    <w:nsid w:val="5F6440C4"/>
    <w:multiLevelType w:val="hybridMultilevel"/>
    <w:tmpl w:val="A1829E3C"/>
    <w:lvl w:ilvl="0" w:tplc="5D54C0D0">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0" w15:restartNumberingAfterBreak="0">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62C03B04"/>
    <w:multiLevelType w:val="hybridMultilevel"/>
    <w:tmpl w:val="170ED806"/>
    <w:lvl w:ilvl="0" w:tplc="DFA07A20">
      <w:start w:val="1"/>
      <w:numFmt w:val="decimal"/>
      <w:lvlText w:val="%1."/>
      <w:lvlJc w:val="left"/>
      <w:pPr>
        <w:tabs>
          <w:tab w:val="num" w:pos="360"/>
        </w:tabs>
        <w:ind w:left="357" w:hanging="357"/>
      </w:pPr>
      <w:rPr>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6597112A"/>
    <w:multiLevelType w:val="hybridMultilevel"/>
    <w:tmpl w:val="DF9856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EBD11FE"/>
    <w:multiLevelType w:val="hybridMultilevel"/>
    <w:tmpl w:val="DF80C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F585988"/>
    <w:multiLevelType w:val="hybridMultilevel"/>
    <w:tmpl w:val="E6EA2542"/>
    <w:lvl w:ilvl="0" w:tplc="BD34215A">
      <w:start w:val="1"/>
      <w:numFmt w:val="decimal"/>
      <w:lvlText w:val="Załącznik Nr %1 do SIWZ"/>
      <w:lvlJc w:val="left"/>
      <w:pPr>
        <w:tabs>
          <w:tab w:val="num" w:pos="360"/>
        </w:tabs>
        <w:ind w:left="360" w:hanging="360"/>
      </w:pPr>
      <w:rPr>
        <w:rFonts w:ascii="Times New Roman" w:hAnsi="Times New Roman" w:cs="Times New Roman"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0496450"/>
    <w:multiLevelType w:val="hybridMultilevel"/>
    <w:tmpl w:val="298AFB4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47160E8"/>
    <w:multiLevelType w:val="multilevel"/>
    <w:tmpl w:val="C4F0A374"/>
    <w:styleLink w:val="WW8Num1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7" w15:restartNumberingAfterBreak="0">
    <w:nsid w:val="75F34535"/>
    <w:multiLevelType w:val="hybridMultilevel"/>
    <w:tmpl w:val="8AE85C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AD052EF"/>
    <w:multiLevelType w:val="hybridMultilevel"/>
    <w:tmpl w:val="C6F8C71E"/>
    <w:lvl w:ilvl="0" w:tplc="04150017">
      <w:start w:val="1"/>
      <w:numFmt w:val="lowerLetter"/>
      <w:lvlText w:val="%1)"/>
      <w:lvlJc w:val="left"/>
      <w:pPr>
        <w:tabs>
          <w:tab w:val="num" w:pos="900"/>
        </w:tabs>
        <w:ind w:left="900" w:hanging="360"/>
      </w:pPr>
      <w:rPr>
        <w:strike w:val="0"/>
        <w:dstrike w:val="0"/>
        <w:u w:val="none"/>
        <w:effect w:val="none"/>
      </w:rPr>
    </w:lvl>
    <w:lvl w:ilvl="1" w:tplc="FFFFFFFF">
      <w:start w:val="34"/>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lvlOverride w:ilvl="0"/>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46"/>
  </w:num>
  <w:num w:numId="27">
    <w:abstractNumId w:val="20"/>
  </w:num>
  <w:num w:numId="28">
    <w:abstractNumId w:val="39"/>
  </w:num>
  <w:num w:numId="29">
    <w:abstractNumId w:val="3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4"/>
  </w:num>
  <w:num w:numId="35">
    <w:abstractNumId w:val="15"/>
  </w:num>
  <w:num w:numId="36">
    <w:abstractNumId w:val="43"/>
  </w:num>
  <w:num w:numId="37">
    <w:abstractNumId w:val="14"/>
  </w:num>
  <w:num w:numId="38">
    <w:abstractNumId w:val="11"/>
  </w:num>
  <w:num w:numId="39">
    <w:abstractNumId w:val="30"/>
  </w:num>
  <w:num w:numId="40">
    <w:abstractNumId w:val="32"/>
  </w:num>
  <w:num w:numId="41">
    <w:abstractNumId w:val="17"/>
  </w:num>
  <w:num w:numId="42">
    <w:abstractNumId w:val="18"/>
  </w:num>
  <w:num w:numId="43">
    <w:abstractNumId w:val="13"/>
  </w:num>
  <w:num w:numId="44">
    <w:abstractNumId w:val="21"/>
  </w:num>
  <w:num w:numId="45">
    <w:abstractNumId w:val="3"/>
  </w:num>
  <w:num w:numId="46">
    <w:abstractNumId w:val="0"/>
    <w:lvlOverride w:ilvl="0">
      <w:startOverride w:val="1"/>
    </w:lvlOverride>
  </w:num>
  <w:num w:numId="47">
    <w:abstractNumId w:val="24"/>
  </w:num>
  <w:num w:numId="48">
    <w:abstractNumId w:val="42"/>
  </w:num>
  <w:num w:numId="49">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6B"/>
    <w:rsid w:val="00021E0F"/>
    <w:rsid w:val="00074307"/>
    <w:rsid w:val="0010386B"/>
    <w:rsid w:val="00137F88"/>
    <w:rsid w:val="0017115F"/>
    <w:rsid w:val="0019591D"/>
    <w:rsid w:val="001D561A"/>
    <w:rsid w:val="002A489A"/>
    <w:rsid w:val="00323A69"/>
    <w:rsid w:val="00323EC1"/>
    <w:rsid w:val="003700B2"/>
    <w:rsid w:val="00392155"/>
    <w:rsid w:val="004A3DB3"/>
    <w:rsid w:val="00560035"/>
    <w:rsid w:val="005A11E9"/>
    <w:rsid w:val="005A7818"/>
    <w:rsid w:val="00655C08"/>
    <w:rsid w:val="00756A86"/>
    <w:rsid w:val="0076698A"/>
    <w:rsid w:val="007A628F"/>
    <w:rsid w:val="007D086B"/>
    <w:rsid w:val="00812FFE"/>
    <w:rsid w:val="008306ED"/>
    <w:rsid w:val="0087420C"/>
    <w:rsid w:val="0089556E"/>
    <w:rsid w:val="008B5FD2"/>
    <w:rsid w:val="0091143B"/>
    <w:rsid w:val="009342A0"/>
    <w:rsid w:val="009F2BB6"/>
    <w:rsid w:val="00A12A09"/>
    <w:rsid w:val="00A6452F"/>
    <w:rsid w:val="00B137A1"/>
    <w:rsid w:val="00D32A5B"/>
    <w:rsid w:val="00E94A5B"/>
    <w:rsid w:val="00F07E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30B1"/>
  <w15:chartTrackingRefBased/>
  <w15:docId w15:val="{4A3D8564-5777-4626-B194-9A7CFCEF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386B"/>
    <w:pPr>
      <w:spacing w:after="200" w:line="276" w:lineRule="auto"/>
    </w:pPr>
  </w:style>
  <w:style w:type="paragraph" w:styleId="Nagwek1">
    <w:name w:val="heading 1"/>
    <w:aliases w:val="Nagł 1"/>
    <w:basedOn w:val="Normalny"/>
    <w:link w:val="Nagwek1Znak"/>
    <w:qFormat/>
    <w:rsid w:val="0010386B"/>
    <w:pPr>
      <w:keepNext/>
      <w:spacing w:after="0" w:line="240" w:lineRule="auto"/>
      <w:jc w:val="center"/>
      <w:outlineLvl w:val="0"/>
    </w:pPr>
    <w:rPr>
      <w:rFonts w:ascii="Times New Roman" w:eastAsia="Times New Roman" w:hAnsi="Times New Roman" w:cs="Times New Roman"/>
      <w:sz w:val="32"/>
      <w:szCs w:val="20"/>
      <w:lang w:val="x-none" w:eastAsia="pl-PL"/>
    </w:rPr>
  </w:style>
  <w:style w:type="paragraph" w:styleId="Nagwek2">
    <w:name w:val="heading 2"/>
    <w:basedOn w:val="Normalny"/>
    <w:next w:val="Normalny"/>
    <w:link w:val="Nagwek2Znak"/>
    <w:uiPriority w:val="9"/>
    <w:semiHidden/>
    <w:unhideWhenUsed/>
    <w:qFormat/>
    <w:rsid w:val="0010386B"/>
    <w:pPr>
      <w:keepNext/>
      <w:spacing w:before="240" w:after="60" w:line="240" w:lineRule="auto"/>
      <w:outlineLvl w:val="1"/>
    </w:pPr>
    <w:rPr>
      <w:rFonts w:ascii="Cambria" w:eastAsia="Times New Roman" w:hAnsi="Cambria" w:cs="Times New Roman"/>
      <w:b/>
      <w:bCs/>
      <w:i/>
      <w:iCs/>
      <w:sz w:val="28"/>
      <w:szCs w:val="28"/>
      <w:lang w:val="x-none" w:eastAsia="pl-PL"/>
    </w:rPr>
  </w:style>
  <w:style w:type="paragraph" w:styleId="Nagwek3">
    <w:name w:val="heading 3"/>
    <w:basedOn w:val="Normalny"/>
    <w:next w:val="Normalny"/>
    <w:link w:val="Nagwek3Znak"/>
    <w:uiPriority w:val="9"/>
    <w:unhideWhenUsed/>
    <w:qFormat/>
    <w:rsid w:val="0010386B"/>
    <w:pPr>
      <w:keepNext/>
      <w:spacing w:before="240" w:after="60" w:line="240" w:lineRule="auto"/>
      <w:outlineLvl w:val="2"/>
    </w:pPr>
    <w:rPr>
      <w:rFonts w:ascii="Cambria" w:eastAsia="Times New Roman" w:hAnsi="Cambria" w:cs="Times New Roman"/>
      <w:b/>
      <w:bCs/>
      <w:sz w:val="26"/>
      <w:szCs w:val="26"/>
      <w:lang w:val="x-none" w:eastAsia="pl-PL"/>
    </w:rPr>
  </w:style>
  <w:style w:type="paragraph" w:styleId="Nagwek4">
    <w:name w:val="heading 4"/>
    <w:basedOn w:val="Normalny"/>
    <w:next w:val="Normalny"/>
    <w:link w:val="Nagwek4Znak"/>
    <w:uiPriority w:val="9"/>
    <w:semiHidden/>
    <w:unhideWhenUsed/>
    <w:qFormat/>
    <w:rsid w:val="0010386B"/>
    <w:pPr>
      <w:keepNext/>
      <w:spacing w:before="240" w:after="60" w:line="240" w:lineRule="auto"/>
      <w:outlineLvl w:val="3"/>
    </w:pPr>
    <w:rPr>
      <w:rFonts w:ascii="Calibri" w:eastAsia="Times New Roman" w:hAnsi="Calibri" w:cs="Times New Roman"/>
      <w:b/>
      <w:bCs/>
      <w:sz w:val="28"/>
      <w:szCs w:val="28"/>
      <w:lang w:val="x-none" w:eastAsia="pl-PL"/>
    </w:rPr>
  </w:style>
  <w:style w:type="paragraph" w:styleId="Nagwek8">
    <w:name w:val="heading 8"/>
    <w:basedOn w:val="Normalny"/>
    <w:next w:val="Normalny"/>
    <w:link w:val="Nagwek8Znak"/>
    <w:uiPriority w:val="9"/>
    <w:unhideWhenUsed/>
    <w:qFormat/>
    <w:rsid w:val="0010386B"/>
    <w:pPr>
      <w:spacing w:before="240" w:after="60" w:line="240" w:lineRule="auto"/>
      <w:outlineLvl w:val="7"/>
    </w:pPr>
    <w:rPr>
      <w:rFonts w:ascii="Calibri" w:eastAsia="Times New Roman" w:hAnsi="Calibri" w:cs="Times New Roman"/>
      <w:i/>
      <w:iCs/>
      <w:sz w:val="24"/>
      <w:szCs w:val="24"/>
      <w:lang w:val="x-none" w:eastAsia="pl-PL"/>
    </w:rPr>
  </w:style>
  <w:style w:type="paragraph" w:styleId="Nagwek9">
    <w:name w:val="heading 9"/>
    <w:basedOn w:val="Normalny"/>
    <w:link w:val="Nagwek9Znak"/>
    <w:unhideWhenUsed/>
    <w:qFormat/>
    <w:rsid w:val="0010386B"/>
    <w:pPr>
      <w:keepNext/>
      <w:spacing w:after="0" w:line="240" w:lineRule="auto"/>
      <w:jc w:val="right"/>
      <w:outlineLvl w:val="8"/>
    </w:pPr>
    <w:rPr>
      <w:rFonts w:ascii="Times New Roman" w:eastAsia="Times New Roman" w:hAnsi="Times New Roman" w:cs="Times New Roman"/>
      <w:bCs/>
      <w:i/>
      <w:i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10386B"/>
    <w:rPr>
      <w:rFonts w:ascii="Times New Roman" w:eastAsia="Times New Roman" w:hAnsi="Times New Roman" w:cs="Times New Roman"/>
      <w:sz w:val="32"/>
      <w:szCs w:val="20"/>
      <w:lang w:val="x-none" w:eastAsia="pl-PL"/>
    </w:rPr>
  </w:style>
  <w:style w:type="character" w:customStyle="1" w:styleId="Nagwek2Znak">
    <w:name w:val="Nagłówek 2 Znak"/>
    <w:basedOn w:val="Domylnaczcionkaakapitu"/>
    <w:link w:val="Nagwek2"/>
    <w:uiPriority w:val="9"/>
    <w:semiHidden/>
    <w:rsid w:val="0010386B"/>
    <w:rPr>
      <w:rFonts w:ascii="Cambria" w:eastAsia="Times New Roman" w:hAnsi="Cambria" w:cs="Times New Roman"/>
      <w:b/>
      <w:bCs/>
      <w:i/>
      <w:iCs/>
      <w:sz w:val="28"/>
      <w:szCs w:val="28"/>
      <w:lang w:val="x-none" w:eastAsia="pl-PL"/>
    </w:rPr>
  </w:style>
  <w:style w:type="character" w:customStyle="1" w:styleId="Nagwek3Znak">
    <w:name w:val="Nagłówek 3 Znak"/>
    <w:basedOn w:val="Domylnaczcionkaakapitu"/>
    <w:link w:val="Nagwek3"/>
    <w:uiPriority w:val="9"/>
    <w:rsid w:val="0010386B"/>
    <w:rPr>
      <w:rFonts w:ascii="Cambria" w:eastAsia="Times New Roman" w:hAnsi="Cambria" w:cs="Times New Roman"/>
      <w:b/>
      <w:bCs/>
      <w:sz w:val="26"/>
      <w:szCs w:val="26"/>
      <w:lang w:val="x-none" w:eastAsia="pl-PL"/>
    </w:rPr>
  </w:style>
  <w:style w:type="character" w:customStyle="1" w:styleId="Nagwek4Znak">
    <w:name w:val="Nagłówek 4 Znak"/>
    <w:basedOn w:val="Domylnaczcionkaakapitu"/>
    <w:link w:val="Nagwek4"/>
    <w:uiPriority w:val="9"/>
    <w:semiHidden/>
    <w:rsid w:val="0010386B"/>
    <w:rPr>
      <w:rFonts w:ascii="Calibri" w:eastAsia="Times New Roman" w:hAnsi="Calibri" w:cs="Times New Roman"/>
      <w:b/>
      <w:bCs/>
      <w:sz w:val="28"/>
      <w:szCs w:val="28"/>
      <w:lang w:val="x-none" w:eastAsia="pl-PL"/>
    </w:rPr>
  </w:style>
  <w:style w:type="character" w:customStyle="1" w:styleId="Nagwek8Znak">
    <w:name w:val="Nagłówek 8 Znak"/>
    <w:basedOn w:val="Domylnaczcionkaakapitu"/>
    <w:link w:val="Nagwek8"/>
    <w:uiPriority w:val="9"/>
    <w:rsid w:val="0010386B"/>
    <w:rPr>
      <w:rFonts w:ascii="Calibri" w:eastAsia="Times New Roman" w:hAnsi="Calibri" w:cs="Times New Roman"/>
      <w:i/>
      <w:iCs/>
      <w:sz w:val="24"/>
      <w:szCs w:val="24"/>
      <w:lang w:val="x-none" w:eastAsia="pl-PL"/>
    </w:rPr>
  </w:style>
  <w:style w:type="character" w:customStyle="1" w:styleId="Nagwek9Znak">
    <w:name w:val="Nagłówek 9 Znak"/>
    <w:basedOn w:val="Domylnaczcionkaakapitu"/>
    <w:link w:val="Nagwek9"/>
    <w:rsid w:val="0010386B"/>
    <w:rPr>
      <w:rFonts w:ascii="Times New Roman" w:eastAsia="Times New Roman" w:hAnsi="Times New Roman" w:cs="Times New Roman"/>
      <w:bCs/>
      <w:i/>
      <w:iCs/>
      <w:sz w:val="20"/>
      <w:szCs w:val="20"/>
      <w:lang w:val="x-none" w:eastAsia="pl-PL"/>
    </w:rPr>
  </w:style>
  <w:style w:type="numbering" w:customStyle="1" w:styleId="Bezlisty1">
    <w:name w:val="Bez listy1"/>
    <w:next w:val="Bezlisty"/>
    <w:uiPriority w:val="99"/>
    <w:semiHidden/>
    <w:unhideWhenUsed/>
    <w:rsid w:val="0010386B"/>
  </w:style>
  <w:style w:type="numbering" w:customStyle="1" w:styleId="Bezlisty11">
    <w:name w:val="Bez listy11"/>
    <w:next w:val="Bezlisty"/>
    <w:uiPriority w:val="99"/>
    <w:semiHidden/>
    <w:unhideWhenUsed/>
    <w:rsid w:val="0010386B"/>
  </w:style>
  <w:style w:type="character" w:styleId="Hipercze">
    <w:name w:val="Hyperlink"/>
    <w:unhideWhenUsed/>
    <w:rsid w:val="0010386B"/>
    <w:rPr>
      <w:color w:val="0000FF"/>
      <w:u w:val="single"/>
    </w:rPr>
  </w:style>
  <w:style w:type="paragraph" w:styleId="Stopka">
    <w:name w:val="footer"/>
    <w:basedOn w:val="Normalny"/>
    <w:link w:val="StopkaZnak"/>
    <w:uiPriority w:val="99"/>
    <w:unhideWhenUsed/>
    <w:rsid w:val="0010386B"/>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uiPriority w:val="99"/>
    <w:rsid w:val="0010386B"/>
    <w:rPr>
      <w:rFonts w:ascii="Times New Roman" w:eastAsia="Times New Roman" w:hAnsi="Times New Roman" w:cs="Times New Roman"/>
      <w:sz w:val="20"/>
      <w:szCs w:val="20"/>
      <w:lang w:val="x-none" w:eastAsia="pl-PL"/>
    </w:rPr>
  </w:style>
  <w:style w:type="paragraph" w:styleId="Lista">
    <w:name w:val="List"/>
    <w:basedOn w:val="Normalny"/>
    <w:semiHidden/>
    <w:unhideWhenUsed/>
    <w:rsid w:val="0010386B"/>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10386B"/>
    <w:pPr>
      <w:spacing w:after="0" w:line="240" w:lineRule="auto"/>
    </w:pPr>
    <w:rPr>
      <w:rFonts w:ascii="Times New Roman" w:eastAsia="Times New Roman" w:hAnsi="Times New Roman" w:cs="Times New Roman"/>
      <w:b/>
      <w:bCs/>
      <w:sz w:val="24"/>
      <w:szCs w:val="20"/>
      <w:lang w:val="x-none" w:eastAsia="pl-PL"/>
    </w:rPr>
  </w:style>
  <w:style w:type="character" w:customStyle="1" w:styleId="TekstpodstawowyZnak">
    <w:name w:val="Tekst podstawowy Znak"/>
    <w:basedOn w:val="Domylnaczcionkaakapitu"/>
    <w:link w:val="Tekstpodstawowy"/>
    <w:rsid w:val="0010386B"/>
    <w:rPr>
      <w:rFonts w:ascii="Times New Roman" w:eastAsia="Times New Roman" w:hAnsi="Times New Roman" w:cs="Times New Roman"/>
      <w:b/>
      <w:bCs/>
      <w:sz w:val="24"/>
      <w:szCs w:val="20"/>
      <w:lang w:val="x-none" w:eastAsia="pl-PL"/>
    </w:rPr>
  </w:style>
  <w:style w:type="paragraph" w:styleId="Tekstpodstawowywcity">
    <w:name w:val="Body Text Indent"/>
    <w:basedOn w:val="Normalny"/>
    <w:link w:val="TekstpodstawowywcityZnak"/>
    <w:unhideWhenUsed/>
    <w:rsid w:val="0010386B"/>
    <w:pPr>
      <w:snapToGrid w:val="0"/>
      <w:spacing w:after="0" w:line="360" w:lineRule="auto"/>
      <w:ind w:firstLine="567"/>
    </w:pPr>
    <w:rPr>
      <w:rFonts w:ascii="Times New Roman" w:eastAsia="Times New Roman" w:hAnsi="Times New Roman" w:cs="Times New Roman"/>
      <w:sz w:val="24"/>
      <w:szCs w:val="20"/>
      <w:lang w:val="x-none" w:eastAsia="pl-PL"/>
    </w:rPr>
  </w:style>
  <w:style w:type="character" w:customStyle="1" w:styleId="TekstpodstawowywcityZnak">
    <w:name w:val="Tekst podstawowy wcięty Znak"/>
    <w:basedOn w:val="Domylnaczcionkaakapitu"/>
    <w:link w:val="Tekstpodstawowywcity"/>
    <w:rsid w:val="0010386B"/>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unhideWhenUsed/>
    <w:rsid w:val="0010386B"/>
    <w:pPr>
      <w:spacing w:after="0" w:line="240" w:lineRule="auto"/>
    </w:pPr>
    <w:rPr>
      <w:rFonts w:ascii="Times New Roman" w:eastAsia="Times New Roman" w:hAnsi="Times New Roman" w:cs="Times New Roman"/>
      <w:sz w:val="24"/>
      <w:szCs w:val="20"/>
      <w:lang w:val="x-none" w:eastAsia="pl-PL"/>
    </w:rPr>
  </w:style>
  <w:style w:type="character" w:customStyle="1" w:styleId="Tekstpodstawowy3Znak">
    <w:name w:val="Tekst podstawowy 3 Znak"/>
    <w:basedOn w:val="Domylnaczcionkaakapitu"/>
    <w:link w:val="Tekstpodstawowy3"/>
    <w:rsid w:val="0010386B"/>
    <w:rPr>
      <w:rFonts w:ascii="Times New Roman" w:eastAsia="Times New Roman" w:hAnsi="Times New Roman" w:cs="Times New Roman"/>
      <w:sz w:val="24"/>
      <w:szCs w:val="20"/>
      <w:lang w:val="x-none" w:eastAsia="pl-PL"/>
    </w:rPr>
  </w:style>
  <w:style w:type="paragraph" w:styleId="Akapitzlist">
    <w:name w:val="List Paragraph"/>
    <w:basedOn w:val="Normalny"/>
    <w:link w:val="AkapitzlistZnak"/>
    <w:uiPriority w:val="34"/>
    <w:qFormat/>
    <w:rsid w:val="0010386B"/>
    <w:pPr>
      <w:ind w:left="720"/>
      <w:contextualSpacing/>
    </w:pPr>
    <w:rPr>
      <w:rFonts w:ascii="Calibri" w:eastAsia="Calibri" w:hAnsi="Calibri" w:cs="Times New Roman"/>
    </w:rPr>
  </w:style>
  <w:style w:type="paragraph" w:customStyle="1" w:styleId="pkt">
    <w:name w:val="pkt"/>
    <w:basedOn w:val="Normalny"/>
    <w:rsid w:val="0010386B"/>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rsid w:val="0010386B"/>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10386B"/>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10386B"/>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10386B"/>
    <w:pPr>
      <w:widowControl w:val="0"/>
      <w:suppressAutoHyphens/>
      <w:spacing w:after="0" w:line="240" w:lineRule="auto"/>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10386B"/>
    <w:rPr>
      <w:vertAlign w:val="superscript"/>
    </w:rPr>
  </w:style>
  <w:style w:type="character" w:customStyle="1" w:styleId="text">
    <w:name w:val="text"/>
    <w:basedOn w:val="Domylnaczcionkaakapitu"/>
    <w:rsid w:val="0010386B"/>
  </w:style>
  <w:style w:type="character" w:customStyle="1" w:styleId="textbold">
    <w:name w:val="text bold"/>
    <w:basedOn w:val="Domylnaczcionkaakapitu"/>
    <w:rsid w:val="0010386B"/>
  </w:style>
  <w:style w:type="paragraph" w:styleId="Tekstdymka">
    <w:name w:val="Balloon Text"/>
    <w:basedOn w:val="Normalny"/>
    <w:link w:val="TekstdymkaZnak"/>
    <w:uiPriority w:val="99"/>
    <w:semiHidden/>
    <w:unhideWhenUsed/>
    <w:rsid w:val="0010386B"/>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10386B"/>
    <w:rPr>
      <w:rFonts w:ascii="Tahoma" w:eastAsia="Times New Roman" w:hAnsi="Tahoma" w:cs="Times New Roman"/>
      <w:sz w:val="16"/>
      <w:szCs w:val="16"/>
      <w:lang w:val="x-none" w:eastAsia="pl-PL"/>
    </w:rPr>
  </w:style>
  <w:style w:type="paragraph" w:styleId="Nagwek">
    <w:name w:val="header"/>
    <w:basedOn w:val="Normalny"/>
    <w:link w:val="NagwekZnak"/>
    <w:unhideWhenUsed/>
    <w:rsid w:val="0010386B"/>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NagwekZnak">
    <w:name w:val="Nagłówek Znak"/>
    <w:basedOn w:val="Domylnaczcionkaakapitu"/>
    <w:link w:val="Nagwek"/>
    <w:rsid w:val="0010386B"/>
    <w:rPr>
      <w:rFonts w:ascii="Times New Roman" w:eastAsia="Times New Roman" w:hAnsi="Times New Roman" w:cs="Times New Roman"/>
      <w:sz w:val="20"/>
      <w:szCs w:val="20"/>
      <w:lang w:val="x-none" w:eastAsia="pl-PL"/>
    </w:rPr>
  </w:style>
  <w:style w:type="character" w:styleId="Pogrubienie">
    <w:name w:val="Strong"/>
    <w:qFormat/>
    <w:rsid w:val="0010386B"/>
    <w:rPr>
      <w:b/>
      <w:bCs/>
    </w:rPr>
  </w:style>
  <w:style w:type="paragraph" w:styleId="Tytu">
    <w:name w:val="Title"/>
    <w:basedOn w:val="Normalny"/>
    <w:link w:val="TytuZnak"/>
    <w:qFormat/>
    <w:rsid w:val="0010386B"/>
    <w:pPr>
      <w:spacing w:after="0" w:line="240" w:lineRule="auto"/>
      <w:jc w:val="center"/>
    </w:pPr>
    <w:rPr>
      <w:rFonts w:ascii="Times New Roman" w:eastAsia="Times New Roman" w:hAnsi="Times New Roman" w:cs="Times New Roman"/>
      <w:sz w:val="36"/>
      <w:szCs w:val="20"/>
      <w:lang w:val="x-none" w:eastAsia="pl-PL"/>
    </w:rPr>
  </w:style>
  <w:style w:type="character" w:customStyle="1" w:styleId="TytuZnak">
    <w:name w:val="Tytuł Znak"/>
    <w:basedOn w:val="Domylnaczcionkaakapitu"/>
    <w:link w:val="Tytu"/>
    <w:rsid w:val="0010386B"/>
    <w:rPr>
      <w:rFonts w:ascii="Times New Roman" w:eastAsia="Times New Roman" w:hAnsi="Times New Roman" w:cs="Times New Roman"/>
      <w:sz w:val="36"/>
      <w:szCs w:val="20"/>
      <w:lang w:val="x-none" w:eastAsia="pl-PL"/>
    </w:rPr>
  </w:style>
  <w:style w:type="paragraph" w:styleId="NormalnyWeb">
    <w:name w:val="Normal (Web)"/>
    <w:basedOn w:val="Normalny"/>
    <w:uiPriority w:val="99"/>
    <w:unhideWhenUsed/>
    <w:rsid w:val="001038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wciety">
    <w:name w:val="a) wciety"/>
    <w:basedOn w:val="Normalny"/>
    <w:rsid w:val="0010386B"/>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rsid w:val="0010386B"/>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Tekstpodstawowy2">
    <w:name w:val="Body Text 2"/>
    <w:basedOn w:val="Normalny"/>
    <w:link w:val="Tekstpodstawowy2Znak"/>
    <w:uiPriority w:val="99"/>
    <w:semiHidden/>
    <w:unhideWhenUsed/>
    <w:rsid w:val="0010386B"/>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uiPriority w:val="99"/>
    <w:semiHidden/>
    <w:rsid w:val="0010386B"/>
    <w:rPr>
      <w:rFonts w:ascii="Times New Roman" w:eastAsia="Times New Roman" w:hAnsi="Times New Roman" w:cs="Times New Roman"/>
      <w:sz w:val="20"/>
      <w:szCs w:val="20"/>
      <w:lang w:val="x-none" w:eastAsia="pl-PL"/>
    </w:rPr>
  </w:style>
  <w:style w:type="paragraph" w:styleId="Tekstpodstawowywcity3">
    <w:name w:val="Body Text Indent 3"/>
    <w:basedOn w:val="Normalny"/>
    <w:link w:val="Tekstpodstawowywcity3Znak"/>
    <w:semiHidden/>
    <w:unhideWhenUsed/>
    <w:rsid w:val="0010386B"/>
    <w:pPr>
      <w:spacing w:after="12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semiHidden/>
    <w:rsid w:val="0010386B"/>
    <w:rPr>
      <w:rFonts w:ascii="Times New Roman" w:eastAsia="Times New Roman" w:hAnsi="Times New Roman" w:cs="Times New Roman"/>
      <w:sz w:val="16"/>
      <w:szCs w:val="16"/>
      <w:lang w:val="x-none" w:eastAsia="pl-PL"/>
    </w:rPr>
  </w:style>
  <w:style w:type="paragraph" w:customStyle="1" w:styleId="Tekstpodstawowy21">
    <w:name w:val="Tekst podstawowy 21"/>
    <w:basedOn w:val="Normalny"/>
    <w:rsid w:val="0010386B"/>
    <w:pPr>
      <w:widowControl w:val="0"/>
      <w:suppressAutoHyphens/>
      <w:spacing w:after="0" w:line="360" w:lineRule="auto"/>
    </w:pPr>
    <w:rPr>
      <w:rFonts w:ascii="Verdana" w:eastAsia="Lucida Sans Unicode" w:hAnsi="Verdana" w:cs="Arial"/>
      <w:color w:val="000000"/>
      <w:sz w:val="20"/>
      <w:szCs w:val="24"/>
      <w:lang w:eastAsia="ar-SA"/>
    </w:rPr>
  </w:style>
  <w:style w:type="paragraph" w:styleId="Bezodstpw">
    <w:name w:val="No Spacing"/>
    <w:uiPriority w:val="1"/>
    <w:qFormat/>
    <w:rsid w:val="0010386B"/>
    <w:pPr>
      <w:spacing w:after="0" w:line="240" w:lineRule="auto"/>
    </w:pPr>
    <w:rPr>
      <w:rFonts w:ascii="Times New Roman" w:eastAsia="Calibri" w:hAnsi="Times New Roman" w:cs="Times New Roman"/>
      <w:sz w:val="24"/>
      <w:szCs w:val="24"/>
    </w:rPr>
  </w:style>
  <w:style w:type="paragraph" w:customStyle="1" w:styleId="Normalny1">
    <w:name w:val="Normalny1"/>
    <w:basedOn w:val="Normalny"/>
    <w:rsid w:val="0010386B"/>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basedOn w:val="Domylnaczcionkaakapitu"/>
    <w:rsid w:val="0010386B"/>
  </w:style>
  <w:style w:type="paragraph" w:styleId="Lista2">
    <w:name w:val="List 2"/>
    <w:basedOn w:val="Normalny"/>
    <w:semiHidden/>
    <w:unhideWhenUsed/>
    <w:rsid w:val="0010386B"/>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Zwykytekst1">
    <w:name w:val="Zwykły tekst1"/>
    <w:basedOn w:val="Normalny"/>
    <w:rsid w:val="0010386B"/>
    <w:pPr>
      <w:suppressAutoHyphens/>
      <w:spacing w:after="0" w:line="240" w:lineRule="auto"/>
    </w:pPr>
    <w:rPr>
      <w:rFonts w:ascii="Courier New" w:eastAsia="Times New Roman" w:hAnsi="Courier New" w:cs="Optima"/>
      <w:sz w:val="20"/>
      <w:szCs w:val="20"/>
      <w:lang w:eastAsia="ar-SA"/>
    </w:rPr>
  </w:style>
  <w:style w:type="paragraph" w:styleId="Zwykytekst">
    <w:name w:val="Plain Text"/>
    <w:basedOn w:val="Normalny"/>
    <w:link w:val="ZwykytekstZnak"/>
    <w:unhideWhenUsed/>
    <w:rsid w:val="0010386B"/>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10386B"/>
    <w:rPr>
      <w:rFonts w:ascii="Courier New" w:eastAsia="Times New Roman" w:hAnsi="Courier New" w:cs="Times New Roman"/>
      <w:sz w:val="20"/>
      <w:szCs w:val="20"/>
      <w:lang w:val="x-none" w:eastAsia="pl-PL"/>
    </w:rPr>
  </w:style>
  <w:style w:type="paragraph" w:customStyle="1" w:styleId="Styl">
    <w:name w:val="Styl"/>
    <w:rsid w:val="0010386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10386B"/>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10386B"/>
    <w:rPr>
      <w:rFonts w:ascii="Times New Roman" w:eastAsia="Times New Roman" w:hAnsi="Times New Roman" w:cs="Times New Roman"/>
      <w:sz w:val="20"/>
      <w:szCs w:val="20"/>
      <w:lang w:val="x-none" w:eastAsia="ar-SA"/>
    </w:rPr>
  </w:style>
  <w:style w:type="character" w:customStyle="1" w:styleId="cpvdrzewo31">
    <w:name w:val="cpv_drzewo_31"/>
    <w:basedOn w:val="Domylnaczcionkaakapitu"/>
    <w:rsid w:val="0010386B"/>
  </w:style>
  <w:style w:type="paragraph" w:customStyle="1" w:styleId="Default">
    <w:name w:val="Default"/>
    <w:rsid w:val="001038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1">
    <w:name w:val="Styl1"/>
    <w:basedOn w:val="Nagwek1"/>
    <w:link w:val="Styl1Znak"/>
    <w:uiPriority w:val="99"/>
    <w:rsid w:val="0010386B"/>
    <w:pPr>
      <w:numPr>
        <w:numId w:val="23"/>
      </w:numPr>
      <w:shd w:val="clear" w:color="auto" w:fill="E6E6E6"/>
      <w:jc w:val="both"/>
    </w:pPr>
    <w:rPr>
      <w:rFonts w:ascii="Cambria" w:hAnsi="Cambria"/>
      <w:b/>
      <w:bCs/>
      <w:i/>
      <w:iCs/>
      <w:kern w:val="32"/>
      <w:sz w:val="20"/>
      <w:lang w:eastAsia="x-none"/>
    </w:rPr>
  </w:style>
  <w:style w:type="character" w:customStyle="1" w:styleId="Styl1Znak">
    <w:name w:val="Styl1 Znak"/>
    <w:link w:val="Styl1"/>
    <w:uiPriority w:val="99"/>
    <w:locked/>
    <w:rsid w:val="0010386B"/>
    <w:rPr>
      <w:rFonts w:ascii="Cambria" w:eastAsia="Times New Roman" w:hAnsi="Cambria" w:cs="Times New Roman"/>
      <w:b/>
      <w:bCs/>
      <w:i/>
      <w:iCs/>
      <w:kern w:val="32"/>
      <w:sz w:val="20"/>
      <w:szCs w:val="20"/>
      <w:shd w:val="clear" w:color="auto" w:fill="E6E6E6"/>
      <w:lang w:val="x-none" w:eastAsia="x-none"/>
    </w:rPr>
  </w:style>
  <w:style w:type="character" w:customStyle="1" w:styleId="text1">
    <w:name w:val="text1"/>
    <w:rsid w:val="0010386B"/>
    <w:rPr>
      <w:rFonts w:ascii="Verdana" w:hAnsi="Verdana" w:hint="default"/>
      <w:color w:val="000000"/>
      <w:sz w:val="17"/>
      <w:szCs w:val="17"/>
    </w:rPr>
  </w:style>
  <w:style w:type="paragraph" w:customStyle="1" w:styleId="Akapitzlist1">
    <w:name w:val="Akapit z listą1"/>
    <w:basedOn w:val="Normalny"/>
    <w:rsid w:val="0010386B"/>
    <w:pPr>
      <w:ind w:left="720"/>
    </w:pPr>
    <w:rPr>
      <w:rFonts w:ascii="Calibri" w:eastAsia="Times New Roman" w:hAnsi="Calibri" w:cs="Calibri"/>
    </w:rPr>
  </w:style>
  <w:style w:type="paragraph" w:customStyle="1" w:styleId="ListParagraph1">
    <w:name w:val="List Paragraph1"/>
    <w:basedOn w:val="Normalny"/>
    <w:rsid w:val="0010386B"/>
    <w:pPr>
      <w:ind w:left="720"/>
    </w:pPr>
    <w:rPr>
      <w:rFonts w:ascii="Calibri" w:eastAsia="Times New Roman" w:hAnsi="Calibri" w:cs="Calibri"/>
    </w:rPr>
  </w:style>
  <w:style w:type="paragraph" w:styleId="Tekstpodstawowywcity2">
    <w:name w:val="Body Text Indent 2"/>
    <w:basedOn w:val="Normalny"/>
    <w:link w:val="Tekstpodstawowywcity2Znak"/>
    <w:uiPriority w:val="99"/>
    <w:semiHidden/>
    <w:unhideWhenUsed/>
    <w:rsid w:val="0010386B"/>
    <w:pPr>
      <w:spacing w:after="120" w:line="480" w:lineRule="auto"/>
      <w:ind w:left="283"/>
    </w:pPr>
    <w:rPr>
      <w:rFonts w:ascii="Times New Roman" w:eastAsia="Times New Roman" w:hAnsi="Times New Roman" w:cs="Times New Roman"/>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10386B"/>
    <w:rPr>
      <w:rFonts w:ascii="Times New Roman" w:eastAsia="Times New Roman" w:hAnsi="Times New Roman" w:cs="Times New Roman"/>
      <w:sz w:val="20"/>
      <w:szCs w:val="20"/>
      <w:lang w:val="x-none" w:eastAsia="pl-PL"/>
    </w:rPr>
  </w:style>
  <w:style w:type="character" w:customStyle="1" w:styleId="st1">
    <w:name w:val="st1"/>
    <w:basedOn w:val="Domylnaczcionkaakapitu"/>
    <w:rsid w:val="0010386B"/>
  </w:style>
  <w:style w:type="character" w:customStyle="1" w:styleId="cpvdrzewo51">
    <w:name w:val="cpv_drzewo_51"/>
    <w:basedOn w:val="Domylnaczcionkaakapitu"/>
    <w:rsid w:val="0010386B"/>
  </w:style>
  <w:style w:type="paragraph" w:customStyle="1" w:styleId="Tekstblokowy1">
    <w:name w:val="Tekst blokowy1"/>
    <w:basedOn w:val="Normalny"/>
    <w:rsid w:val="0010386B"/>
    <w:pPr>
      <w:spacing w:after="0" w:line="240" w:lineRule="auto"/>
      <w:ind w:left="426" w:right="425"/>
    </w:pPr>
    <w:rPr>
      <w:rFonts w:ascii="Times New Roman" w:eastAsia="Times New Roman" w:hAnsi="Times New Roman" w:cs="Times New Roman"/>
      <w:sz w:val="28"/>
      <w:szCs w:val="20"/>
      <w:lang w:eastAsia="ar-SA"/>
    </w:rPr>
  </w:style>
  <w:style w:type="table" w:styleId="Tabela-Siatka">
    <w:name w:val="Table Grid"/>
    <w:basedOn w:val="Standardowy"/>
    <w:uiPriority w:val="59"/>
    <w:rsid w:val="0010386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10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10386B"/>
    <w:rPr>
      <w:rFonts w:ascii="Courier New" w:eastAsia="Times New Roman" w:hAnsi="Courier New" w:cs="Times New Roman"/>
      <w:sz w:val="20"/>
      <w:szCs w:val="20"/>
      <w:lang w:val="x-none" w:eastAsia="x-none"/>
    </w:rPr>
  </w:style>
  <w:style w:type="numbering" w:customStyle="1" w:styleId="WW8Num9">
    <w:name w:val="WW8Num9"/>
    <w:rsid w:val="0010386B"/>
    <w:pPr>
      <w:numPr>
        <w:numId w:val="25"/>
      </w:numPr>
    </w:pPr>
  </w:style>
  <w:style w:type="numbering" w:customStyle="1" w:styleId="WW8Num14">
    <w:name w:val="WW8Num14"/>
    <w:rsid w:val="0010386B"/>
    <w:pPr>
      <w:numPr>
        <w:numId w:val="26"/>
      </w:numPr>
    </w:pPr>
  </w:style>
  <w:style w:type="character" w:styleId="Numerstrony">
    <w:name w:val="page number"/>
    <w:basedOn w:val="Domylnaczcionkaakapitu"/>
    <w:rsid w:val="0010386B"/>
  </w:style>
  <w:style w:type="paragraph" w:customStyle="1" w:styleId="WW-NormalnyWeb">
    <w:name w:val="WW-Normalny (Web)"/>
    <w:basedOn w:val="Normalny"/>
    <w:rsid w:val="0010386B"/>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ymbol">
    <w:name w:val="Symbol"/>
    <w:basedOn w:val="Normalny"/>
    <w:rsid w:val="0010386B"/>
    <w:pPr>
      <w:tabs>
        <w:tab w:val="right" w:pos="9356"/>
      </w:tabs>
      <w:suppressAutoHyphens/>
      <w:spacing w:after="0" w:line="360" w:lineRule="auto"/>
      <w:jc w:val="both"/>
    </w:pPr>
    <w:rPr>
      <w:rFonts w:ascii="Times New Roman" w:eastAsia="Times New Roman" w:hAnsi="Times New Roman" w:cs="Times New Roman"/>
      <w:caps/>
      <w:sz w:val="24"/>
      <w:szCs w:val="20"/>
      <w:lang w:eastAsia="ar-SA"/>
    </w:rPr>
  </w:style>
  <w:style w:type="paragraph" w:customStyle="1" w:styleId="Nagwektabeli">
    <w:name w:val="Nagłówek tabeli"/>
    <w:basedOn w:val="Normalny"/>
    <w:rsid w:val="0010386B"/>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WW-Tekstpodstawowywcity2">
    <w:name w:val="WW-Tekst podstawowy wcięty 2"/>
    <w:basedOn w:val="Normalny"/>
    <w:semiHidden/>
    <w:rsid w:val="0010386B"/>
    <w:pPr>
      <w:suppressAutoHyphens/>
      <w:spacing w:after="0" w:line="240" w:lineRule="auto"/>
      <w:ind w:left="360"/>
      <w:jc w:val="both"/>
    </w:pPr>
    <w:rPr>
      <w:rFonts w:ascii="Times New Roman" w:eastAsia="Calibri" w:hAnsi="Times New Roman" w:cs="Times New Roman"/>
      <w:b/>
      <w:bCs/>
      <w:sz w:val="24"/>
      <w:szCs w:val="24"/>
      <w:lang w:eastAsia="ar-SA"/>
    </w:rPr>
  </w:style>
  <w:style w:type="paragraph" w:customStyle="1" w:styleId="ust">
    <w:name w:val="ust"/>
    <w:rsid w:val="0010386B"/>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10386B"/>
    <w:pPr>
      <w:suppressAutoHyphens/>
      <w:ind w:firstLine="567"/>
      <w:jc w:val="both"/>
    </w:pPr>
    <w:rPr>
      <w:rFonts w:ascii="Arial" w:eastAsia="Calibri" w:hAnsi="Arial" w:cs="Arial"/>
      <w:lang w:eastAsia="zh-CN"/>
    </w:rPr>
  </w:style>
  <w:style w:type="character" w:customStyle="1" w:styleId="AkapitzlistZnak">
    <w:name w:val="Akapit z listą Znak"/>
    <w:link w:val="Akapitzlist"/>
    <w:uiPriority w:val="34"/>
    <w:locked/>
    <w:rsid w:val="0010386B"/>
    <w:rPr>
      <w:rFonts w:ascii="Calibri" w:eastAsia="Calibri" w:hAnsi="Calibri" w:cs="Times New Roman"/>
    </w:rPr>
  </w:style>
  <w:style w:type="paragraph" w:customStyle="1" w:styleId="m-6921384963611389696gmail-default">
    <w:name w:val="m_-6921384963611389696gmail-default"/>
    <w:basedOn w:val="Normalny"/>
    <w:rsid w:val="0010386B"/>
    <w:pPr>
      <w:spacing w:before="280" w:after="280" w:line="240" w:lineRule="auto"/>
    </w:pPr>
    <w:rPr>
      <w:rFonts w:ascii="Times New Roman" w:eastAsia="Times New Roman" w:hAnsi="Times New Roman" w:cs="Times New Roman"/>
      <w:sz w:val="24"/>
      <w:szCs w:val="24"/>
      <w:lang w:eastAsia="zh-CN"/>
    </w:rPr>
  </w:style>
  <w:style w:type="paragraph" w:customStyle="1" w:styleId="FSCintroduction">
    <w:name w:val="FSC: introduction"/>
    <w:basedOn w:val="Normalny"/>
    <w:uiPriority w:val="99"/>
    <w:rsid w:val="0010386B"/>
    <w:pPr>
      <w:spacing w:before="60" w:after="60" w:line="240" w:lineRule="auto"/>
    </w:pPr>
    <w:rPr>
      <w:rFonts w:ascii="Arial" w:eastAsia="Times New Roman" w:hAnsi="Arial" w:cs="Arial"/>
      <w:b/>
      <w:bCs/>
      <w:sz w:val="18"/>
      <w:szCs w:val="18"/>
      <w:lang w:val="en-US" w:eastAsia="de-DE"/>
    </w:rPr>
  </w:style>
  <w:style w:type="paragraph" w:customStyle="1" w:styleId="FSCList">
    <w:name w:val="FSC: List"/>
    <w:basedOn w:val="Normalny"/>
    <w:uiPriority w:val="99"/>
    <w:rsid w:val="0010386B"/>
    <w:pPr>
      <w:numPr>
        <w:numId w:val="45"/>
      </w:numPr>
      <w:tabs>
        <w:tab w:val="left" w:pos="227"/>
      </w:tabs>
      <w:spacing w:after="0" w:line="240" w:lineRule="auto"/>
    </w:pPr>
    <w:rPr>
      <w:rFonts w:ascii="Arial" w:eastAsia="Times New Roman" w:hAnsi="Arial" w:cs="Arial"/>
      <w:sz w:val="18"/>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czestochowa.powiat.pl" TargetMode="External"/><Relationship Id="rId13" Type="http://schemas.openxmlformats.org/officeDocument/2006/relationships/image" Target="media/image10.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rzewo-cpv.phpfactory.pl/39110000-6" TargetMode="Externa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owiat-czestochowski.4bip.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ryga@czestochowa.powiat.pl"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mailto:przetargi@czestochowa.powiat.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ryga@czestochowa.powiat.pl" TargetMode="External"/><Relationship Id="rId14"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29</Pages>
  <Words>9179</Words>
  <Characters>55074</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c:creator>
  <cp:keywords/>
  <dc:description/>
  <cp:lastModifiedBy>Dominika</cp:lastModifiedBy>
  <cp:revision>16</cp:revision>
  <cp:lastPrinted>2019-05-08T09:41:00Z</cp:lastPrinted>
  <dcterms:created xsi:type="dcterms:W3CDTF">2019-04-30T12:16:00Z</dcterms:created>
  <dcterms:modified xsi:type="dcterms:W3CDTF">2019-05-08T12:48:00Z</dcterms:modified>
</cp:coreProperties>
</file>