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B8" w:rsidRDefault="00AC41B8" w:rsidP="00AC41B8">
      <w:pPr>
        <w:pStyle w:val="NormalnyWeb"/>
        <w:spacing w:beforeAutospacing="0" w:after="0"/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nr 2 </w:t>
      </w:r>
    </w:p>
    <w:p w:rsidR="00AC41B8" w:rsidRDefault="00AC41B8" w:rsidP="00AC41B8">
      <w:pPr>
        <w:pStyle w:val="NormalnyWeb"/>
        <w:spacing w:after="0"/>
        <w:jc w:val="center"/>
        <w:rPr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PRACY </w:t>
      </w:r>
    </w:p>
    <w:p w:rsidR="00AC41B8" w:rsidRDefault="00AC41B8" w:rsidP="00AC41B8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Komisji Zdrowia i Polityki Społecznej</w:t>
      </w:r>
    </w:p>
    <w:p w:rsidR="00AC41B8" w:rsidRDefault="00AC41B8" w:rsidP="00AC41B8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</w:t>
      </w:r>
      <w:r w:rsidR="001C52E0">
        <w:rPr>
          <w:rFonts w:ascii="Arial" w:hAnsi="Arial" w:cs="Arial"/>
          <w:b/>
          <w:bCs/>
          <w:sz w:val="20"/>
          <w:szCs w:val="20"/>
        </w:rPr>
        <w:t>2018</w:t>
      </w:r>
      <w:r w:rsidR="00F323DB">
        <w:rPr>
          <w:rFonts w:ascii="Arial" w:hAnsi="Arial" w:cs="Arial"/>
          <w:b/>
          <w:bCs/>
          <w:sz w:val="20"/>
          <w:szCs w:val="20"/>
        </w:rPr>
        <w:t xml:space="preserve"> rok</w:t>
      </w:r>
    </w:p>
    <w:p w:rsidR="00AC41B8" w:rsidRDefault="00AC41B8" w:rsidP="00AC41B8">
      <w:pPr>
        <w:pStyle w:val="NormalnyWeb"/>
        <w:spacing w:before="0" w:beforeAutospacing="0" w:after="0"/>
        <w:rPr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rPr>
          <w:b/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Styczeń</w:t>
      </w: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9C19DE" w:rsidRDefault="009C19DE" w:rsidP="00350077">
      <w:pPr>
        <w:pStyle w:val="NormalnyWeb"/>
        <w:numPr>
          <w:ilvl w:val="0"/>
          <w:numId w:val="7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jednostek organizacyjnych w związku z wejściem ustawy o ochronie danych osobowych.</w:t>
      </w:r>
    </w:p>
    <w:p w:rsidR="00AC41B8" w:rsidRDefault="00350077" w:rsidP="00350077">
      <w:pPr>
        <w:pStyle w:val="NormalnyWeb"/>
        <w:numPr>
          <w:ilvl w:val="0"/>
          <w:numId w:val="7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</w:t>
      </w:r>
      <w:r w:rsidR="00D61B71">
        <w:rPr>
          <w:rFonts w:ascii="Arial" w:hAnsi="Arial" w:cs="Arial"/>
          <w:sz w:val="20"/>
          <w:szCs w:val="20"/>
        </w:rPr>
        <w:t>ie z działalności komisji w 2017</w:t>
      </w:r>
      <w:r>
        <w:rPr>
          <w:rFonts w:ascii="Arial" w:hAnsi="Arial" w:cs="Arial"/>
          <w:sz w:val="20"/>
          <w:szCs w:val="20"/>
        </w:rPr>
        <w:t xml:space="preserve"> roku.</w:t>
      </w:r>
    </w:p>
    <w:p w:rsidR="00350077" w:rsidRDefault="00350077" w:rsidP="00350077">
      <w:pPr>
        <w:pStyle w:val="NormalnyWeb"/>
        <w:numPr>
          <w:ilvl w:val="0"/>
          <w:numId w:val="7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Sprawy wniesione i bieżące. </w:t>
      </w:r>
    </w:p>
    <w:p w:rsidR="00350077" w:rsidRDefault="00350077" w:rsidP="00AC41B8">
      <w:pPr>
        <w:pStyle w:val="NormalnyWeb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Luty</w:t>
      </w: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AC41B8" w:rsidRPr="009C19DE" w:rsidRDefault="001B0F65" w:rsidP="00AC41B8">
      <w:pPr>
        <w:pStyle w:val="NormalnyWeb"/>
        <w:numPr>
          <w:ilvl w:val="0"/>
          <w:numId w:val="6"/>
        </w:numPr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 w:rsidRPr="009C19DE">
        <w:rPr>
          <w:rFonts w:ascii="Arial" w:hAnsi="Arial" w:cs="Arial"/>
          <w:bCs/>
          <w:sz w:val="20"/>
          <w:szCs w:val="20"/>
        </w:rPr>
        <w:t xml:space="preserve">Wypracowanie programu zdrowotnego w zakresie profilaktyki zdrowotnej dla powiatu częstochowskiego. </w:t>
      </w:r>
      <w:r w:rsidR="00742B91" w:rsidRPr="009C19DE">
        <w:rPr>
          <w:rFonts w:ascii="Arial" w:hAnsi="Arial" w:cs="Arial"/>
          <w:bCs/>
          <w:sz w:val="20"/>
          <w:szCs w:val="20"/>
        </w:rPr>
        <w:tab/>
      </w:r>
      <w:r w:rsidR="00742B91" w:rsidRPr="009C19DE">
        <w:rPr>
          <w:rFonts w:ascii="Arial" w:hAnsi="Arial" w:cs="Arial"/>
          <w:bCs/>
          <w:sz w:val="20"/>
          <w:szCs w:val="20"/>
        </w:rPr>
        <w:tab/>
      </w:r>
      <w:r w:rsidR="00742B91" w:rsidRPr="009C19DE">
        <w:rPr>
          <w:rFonts w:ascii="Arial" w:hAnsi="Arial" w:cs="Arial"/>
          <w:bCs/>
          <w:sz w:val="20"/>
          <w:szCs w:val="20"/>
        </w:rPr>
        <w:tab/>
      </w:r>
      <w:r w:rsidR="00742B91" w:rsidRPr="009C19DE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AC41B8" w:rsidRPr="00AC41B8" w:rsidRDefault="00AC41B8" w:rsidP="00AC41B8">
      <w:pPr>
        <w:pStyle w:val="NormalnyWeb"/>
        <w:numPr>
          <w:ilvl w:val="0"/>
          <w:numId w:val="6"/>
        </w:numPr>
        <w:spacing w:before="0" w:beforeAutospacing="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wniesione i bieżące.</w:t>
      </w:r>
    </w:p>
    <w:p w:rsidR="00AC41B8" w:rsidRDefault="00AC41B8" w:rsidP="00AC41B8">
      <w:pPr>
        <w:pStyle w:val="NormalnyWeb"/>
        <w:spacing w:before="0" w:beforeAutospacing="0" w:after="0"/>
        <w:ind w:left="284" w:hanging="284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Marzec</w:t>
      </w: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9C19DE" w:rsidRDefault="009C19DE" w:rsidP="00350077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nt. działalności Powiatowego Zespołu ds. Osób Niepełnosprawnych. </w:t>
      </w:r>
    </w:p>
    <w:p w:rsidR="00AC41B8" w:rsidRPr="00350077" w:rsidRDefault="00EF55E5" w:rsidP="00350077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Sprawozdanie</w:t>
      </w:r>
      <w:r w:rsidR="00D61B71">
        <w:rPr>
          <w:rFonts w:ascii="Arial" w:hAnsi="Arial" w:cs="Arial"/>
          <w:sz w:val="20"/>
          <w:szCs w:val="20"/>
        </w:rPr>
        <w:t xml:space="preserve"> PCPR za 2017</w:t>
      </w:r>
      <w:r w:rsidR="00AC41B8" w:rsidRPr="00350077">
        <w:rPr>
          <w:rFonts w:ascii="Arial" w:hAnsi="Arial" w:cs="Arial"/>
          <w:sz w:val="20"/>
          <w:szCs w:val="20"/>
        </w:rPr>
        <w:t xml:space="preserve"> rok wraz z wykazem potrzeb w zakresie pomocy społecznej. </w:t>
      </w:r>
    </w:p>
    <w:p w:rsidR="00AC41B8" w:rsidRDefault="00AC41B8" w:rsidP="000C0551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wniesione i bieżące.</w:t>
      </w: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D4BAE" w:rsidRDefault="00AC41B8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Kwiecień </w:t>
      </w:r>
    </w:p>
    <w:p w:rsidR="009B1069" w:rsidRPr="000C0551" w:rsidRDefault="009B1069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1B0F65" w:rsidRDefault="00AC41B8" w:rsidP="009D4BAE">
      <w:pPr>
        <w:pStyle w:val="NormalnyWeb"/>
        <w:spacing w:before="0" w:beforeAutospacing="0"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="009D4BAE">
        <w:rPr>
          <w:rFonts w:ascii="Arial" w:hAnsi="Arial" w:cs="Arial"/>
          <w:sz w:val="20"/>
          <w:szCs w:val="20"/>
        </w:rPr>
        <w:tab/>
      </w:r>
      <w:r w:rsidR="001B0F65">
        <w:rPr>
          <w:rFonts w:ascii="Arial" w:hAnsi="Arial" w:cs="Arial"/>
          <w:sz w:val="20"/>
          <w:szCs w:val="20"/>
        </w:rPr>
        <w:t xml:space="preserve">Informacja o bieżącym funkcjonowaniu szpitala w Blachowni. </w:t>
      </w:r>
    </w:p>
    <w:p w:rsidR="00AC41B8" w:rsidRDefault="001B0F65" w:rsidP="009D4BAE">
      <w:pPr>
        <w:pStyle w:val="NormalnyWeb"/>
        <w:spacing w:before="0" w:beforeAutospacing="0"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 </w:t>
      </w:r>
      <w:r w:rsidR="00AC41B8">
        <w:rPr>
          <w:rFonts w:ascii="Arial" w:hAnsi="Arial" w:cs="Arial"/>
          <w:sz w:val="20"/>
          <w:szCs w:val="20"/>
        </w:rPr>
        <w:t>Zaopiniowanie sprawozdania z w</w:t>
      </w:r>
      <w:r w:rsidR="00D61B71">
        <w:rPr>
          <w:rFonts w:ascii="Arial" w:hAnsi="Arial" w:cs="Arial"/>
          <w:sz w:val="20"/>
          <w:szCs w:val="20"/>
        </w:rPr>
        <w:t>ykonania budżetu powiatu za 2017</w:t>
      </w:r>
      <w:r w:rsidR="00AC41B8">
        <w:rPr>
          <w:rFonts w:ascii="Arial" w:hAnsi="Arial" w:cs="Arial"/>
          <w:sz w:val="20"/>
          <w:szCs w:val="20"/>
        </w:rPr>
        <w:t xml:space="preserve"> rok. </w:t>
      </w:r>
    </w:p>
    <w:p w:rsidR="00AC41B8" w:rsidRDefault="001B0F65" w:rsidP="009D4BAE">
      <w:pPr>
        <w:pStyle w:val="NormalnyWeb"/>
        <w:spacing w:before="0" w:beforeAutospacing="0"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C41B8">
        <w:rPr>
          <w:rFonts w:ascii="Arial" w:hAnsi="Arial" w:cs="Arial"/>
          <w:sz w:val="20"/>
          <w:szCs w:val="20"/>
        </w:rPr>
        <w:t xml:space="preserve">.  </w:t>
      </w:r>
      <w:r w:rsidR="009D4BAE">
        <w:rPr>
          <w:rFonts w:ascii="Arial" w:hAnsi="Arial" w:cs="Arial"/>
          <w:sz w:val="20"/>
          <w:szCs w:val="20"/>
        </w:rPr>
        <w:tab/>
      </w:r>
      <w:r w:rsidR="00AC41B8">
        <w:rPr>
          <w:rFonts w:ascii="Arial" w:hAnsi="Arial" w:cs="Arial"/>
          <w:sz w:val="20"/>
          <w:szCs w:val="20"/>
        </w:rPr>
        <w:t>Sprawy wniesione i bieżące.</w:t>
      </w: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0C0551" w:rsidRDefault="00AC41B8" w:rsidP="000C0551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Maj</w:t>
      </w:r>
    </w:p>
    <w:p w:rsidR="009B1069" w:rsidRDefault="009B1069" w:rsidP="000C0551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851149" w:rsidRDefault="00851149" w:rsidP="0085114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</w:t>
      </w:r>
      <w:r w:rsidR="00D61B71">
        <w:rPr>
          <w:rFonts w:ascii="Arial" w:hAnsi="Arial" w:cs="Arial"/>
          <w:sz w:val="20"/>
          <w:szCs w:val="20"/>
        </w:rPr>
        <w:t>zdanie finansowe powiatu za 2017</w:t>
      </w:r>
      <w:r>
        <w:rPr>
          <w:rFonts w:ascii="Arial" w:hAnsi="Arial" w:cs="Arial"/>
          <w:sz w:val="20"/>
          <w:szCs w:val="20"/>
        </w:rPr>
        <w:t xml:space="preserve"> rok. </w:t>
      </w:r>
    </w:p>
    <w:p w:rsidR="000C0551" w:rsidRDefault="000C0551" w:rsidP="000C0551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wniesione i bieżące.</w:t>
      </w:r>
    </w:p>
    <w:p w:rsidR="000C0551" w:rsidRDefault="000C0551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AC41B8" w:rsidRDefault="00AC41B8" w:rsidP="009D4BAE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Czerwiec</w:t>
      </w:r>
    </w:p>
    <w:p w:rsidR="009B1069" w:rsidRPr="000C0551" w:rsidRDefault="009B1069" w:rsidP="009D4BAE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851149" w:rsidRPr="00851149" w:rsidRDefault="00851149" w:rsidP="00851149">
      <w:pPr>
        <w:pStyle w:val="NormalnyWeb"/>
        <w:numPr>
          <w:ilvl w:val="0"/>
          <w:numId w:val="12"/>
        </w:numPr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 w:rsidRPr="000C0551">
        <w:rPr>
          <w:rFonts w:ascii="Arial" w:hAnsi="Arial" w:cs="Arial"/>
          <w:sz w:val="20"/>
          <w:szCs w:val="20"/>
        </w:rPr>
        <w:t>Informacja Powiatowej Stacji Sanitarno – Epidemiologicznej w Częstochowie o stanie bezpieczeństwa sanitarnego</w:t>
      </w:r>
      <w:r w:rsidR="00D61B71">
        <w:rPr>
          <w:rFonts w:ascii="Arial" w:hAnsi="Arial" w:cs="Arial"/>
          <w:sz w:val="20"/>
          <w:szCs w:val="20"/>
        </w:rPr>
        <w:t xml:space="preserve"> powiatu częstochowskiego w 2017</w:t>
      </w:r>
      <w:r w:rsidRPr="000C0551">
        <w:rPr>
          <w:rFonts w:ascii="Arial" w:hAnsi="Arial" w:cs="Arial"/>
          <w:sz w:val="20"/>
          <w:szCs w:val="20"/>
        </w:rPr>
        <w:t xml:space="preserve"> roku.</w:t>
      </w:r>
    </w:p>
    <w:p w:rsidR="00AC41B8" w:rsidRDefault="00AC41B8" w:rsidP="009C19DE">
      <w:pPr>
        <w:pStyle w:val="NormalnyWeb"/>
        <w:numPr>
          <w:ilvl w:val="0"/>
          <w:numId w:val="12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wniesione i bieżące.</w:t>
      </w:r>
      <w:r w:rsidR="000F13DB">
        <w:rPr>
          <w:rFonts w:ascii="Arial" w:hAnsi="Arial" w:cs="Arial"/>
          <w:sz w:val="20"/>
          <w:szCs w:val="20"/>
        </w:rPr>
        <w:t xml:space="preserve"> </w:t>
      </w:r>
    </w:p>
    <w:p w:rsidR="009C19DE" w:rsidRPr="009C19DE" w:rsidRDefault="009C19DE" w:rsidP="009C19DE">
      <w:pPr>
        <w:pStyle w:val="NormalnyWeb"/>
        <w:spacing w:before="0" w:beforeAutospacing="0" w:after="0"/>
        <w:ind w:left="70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Posiedzenie wyjazdowe</w:t>
      </w: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D4BAE" w:rsidRDefault="00AC41B8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Wrzesień</w:t>
      </w: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DF143F" w:rsidRDefault="00DF143F" w:rsidP="00DF143F">
      <w:pPr>
        <w:pStyle w:val="NormalnyWeb"/>
        <w:numPr>
          <w:ilvl w:val="0"/>
          <w:numId w:val="11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sytuacji na rynku pracy i formach łagodzenia skutków bezrobocia </w:t>
      </w:r>
      <w:r>
        <w:rPr>
          <w:rFonts w:ascii="Arial" w:hAnsi="Arial" w:cs="Arial"/>
          <w:sz w:val="20"/>
          <w:szCs w:val="20"/>
        </w:rPr>
        <w:br/>
        <w:t>w powiecie częstochowskim.</w:t>
      </w:r>
    </w:p>
    <w:p w:rsidR="00DF143F" w:rsidRPr="00DF143F" w:rsidRDefault="00DF143F" w:rsidP="00DF143F">
      <w:pPr>
        <w:pStyle w:val="NormalnyWeb"/>
        <w:numPr>
          <w:ilvl w:val="0"/>
          <w:numId w:val="11"/>
        </w:numPr>
        <w:spacing w:before="0" w:beforeAutospacing="0"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</w:t>
      </w:r>
      <w:r w:rsidR="00D61B7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realizacji bu</w:t>
      </w:r>
      <w:r w:rsidR="00D61B71">
        <w:rPr>
          <w:rFonts w:ascii="Arial" w:hAnsi="Arial" w:cs="Arial"/>
          <w:sz w:val="20"/>
          <w:szCs w:val="20"/>
        </w:rPr>
        <w:t>dżetu powiatu za I półrocze 2018</w:t>
      </w:r>
      <w:r>
        <w:rPr>
          <w:rFonts w:ascii="Arial" w:hAnsi="Arial" w:cs="Arial"/>
          <w:sz w:val="20"/>
          <w:szCs w:val="20"/>
        </w:rPr>
        <w:t xml:space="preserve"> roku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wraz z informacją </w:t>
      </w:r>
      <w:r>
        <w:rPr>
          <w:rFonts w:ascii="Arial" w:hAnsi="Arial" w:cs="Arial"/>
          <w:sz w:val="20"/>
          <w:szCs w:val="20"/>
        </w:rPr>
        <w:br/>
        <w:t xml:space="preserve">o kształtowaniu się wieloletniej prognozy finansowej powiatu częstochowskiego. </w:t>
      </w:r>
    </w:p>
    <w:p w:rsidR="00DF143F" w:rsidRPr="00DF143F" w:rsidRDefault="00DF143F" w:rsidP="00DF143F">
      <w:pPr>
        <w:pStyle w:val="NormalnyWeb"/>
        <w:numPr>
          <w:ilvl w:val="0"/>
          <w:numId w:val="11"/>
        </w:numPr>
        <w:spacing w:before="0" w:beforeAutospacing="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Wnioski i propozycje do </w:t>
      </w:r>
      <w:r w:rsidR="00D61B71">
        <w:rPr>
          <w:rFonts w:ascii="Arial" w:hAnsi="Arial" w:cs="Arial"/>
          <w:sz w:val="20"/>
          <w:szCs w:val="20"/>
        </w:rPr>
        <w:t>projektu budżetu powiatu na 2019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DF143F" w:rsidRPr="00DF143F" w:rsidRDefault="00DF143F" w:rsidP="00DF143F">
      <w:pPr>
        <w:pStyle w:val="NormalnyWeb"/>
        <w:numPr>
          <w:ilvl w:val="0"/>
          <w:numId w:val="11"/>
        </w:numPr>
        <w:spacing w:before="0" w:beforeAutospacing="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wniesione i bieżące.</w:t>
      </w: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B1069" w:rsidRDefault="009B1069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20001" w:rsidRDefault="00E20001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9D4BAE" w:rsidRDefault="00AC41B8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Październik</w:t>
      </w:r>
    </w:p>
    <w:p w:rsidR="009B1069" w:rsidRPr="00DF143F" w:rsidRDefault="009B1069" w:rsidP="00AC41B8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AC41B8" w:rsidRPr="001B0F65" w:rsidRDefault="00AC41B8" w:rsidP="009D4BAE">
      <w:pPr>
        <w:pStyle w:val="NormalnyWeb"/>
        <w:spacing w:before="0" w:beforeAutospacing="0"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="009D4BAE">
        <w:rPr>
          <w:rFonts w:ascii="Arial" w:hAnsi="Arial" w:cs="Arial"/>
          <w:sz w:val="20"/>
          <w:szCs w:val="20"/>
        </w:rPr>
        <w:tab/>
      </w:r>
      <w:r w:rsidR="00D61B71">
        <w:rPr>
          <w:rFonts w:ascii="Arial" w:hAnsi="Arial" w:cs="Arial"/>
          <w:sz w:val="20"/>
          <w:szCs w:val="20"/>
        </w:rPr>
        <w:t xml:space="preserve">Podsumowanie działalności Komisji w 2018 roku. </w:t>
      </w:r>
      <w:r w:rsidR="001B0F65" w:rsidRPr="001B0F65">
        <w:rPr>
          <w:rFonts w:ascii="Arial" w:hAnsi="Arial" w:cs="Arial"/>
          <w:sz w:val="20"/>
          <w:szCs w:val="20"/>
        </w:rPr>
        <w:t xml:space="preserve"> </w:t>
      </w:r>
    </w:p>
    <w:p w:rsidR="00AC41B8" w:rsidRPr="001B0F65" w:rsidRDefault="00AC41B8" w:rsidP="009D4BAE">
      <w:pPr>
        <w:pStyle w:val="NormalnyWeb"/>
        <w:spacing w:before="0" w:beforeAutospacing="0" w:after="0"/>
        <w:ind w:firstLine="284"/>
        <w:rPr>
          <w:rFonts w:ascii="Arial" w:hAnsi="Arial" w:cs="Arial"/>
          <w:sz w:val="20"/>
          <w:szCs w:val="20"/>
        </w:rPr>
      </w:pPr>
      <w:r w:rsidRPr="001B0F65">
        <w:rPr>
          <w:rFonts w:ascii="Arial" w:hAnsi="Arial" w:cs="Arial"/>
          <w:sz w:val="20"/>
          <w:szCs w:val="20"/>
        </w:rPr>
        <w:t xml:space="preserve">2.  </w:t>
      </w:r>
      <w:r w:rsidR="009D4BAE" w:rsidRPr="001B0F65">
        <w:rPr>
          <w:rFonts w:ascii="Arial" w:hAnsi="Arial" w:cs="Arial"/>
          <w:sz w:val="20"/>
          <w:szCs w:val="20"/>
        </w:rPr>
        <w:tab/>
      </w:r>
      <w:r w:rsidRPr="001B0F65">
        <w:rPr>
          <w:rFonts w:ascii="Arial" w:hAnsi="Arial" w:cs="Arial"/>
          <w:sz w:val="20"/>
          <w:szCs w:val="20"/>
        </w:rPr>
        <w:t>Sprawy wniesione i bieżące.</w:t>
      </w:r>
    </w:p>
    <w:p w:rsidR="005A47D1" w:rsidRPr="001B0F65" w:rsidRDefault="005A47D1" w:rsidP="009D4BAE">
      <w:pPr>
        <w:pStyle w:val="NormalnyWeb"/>
        <w:spacing w:before="0" w:beforeAutospacing="0" w:after="0"/>
        <w:ind w:firstLine="284"/>
        <w:rPr>
          <w:rFonts w:ascii="Arial" w:hAnsi="Arial" w:cs="Arial"/>
          <w:i/>
          <w:sz w:val="20"/>
          <w:szCs w:val="20"/>
        </w:rPr>
      </w:pPr>
      <w:r w:rsidRPr="001B0F65">
        <w:rPr>
          <w:rFonts w:ascii="Arial" w:hAnsi="Arial" w:cs="Arial"/>
          <w:sz w:val="20"/>
          <w:szCs w:val="20"/>
        </w:rPr>
        <w:tab/>
      </w:r>
      <w:r w:rsidRPr="001B0F65">
        <w:rPr>
          <w:rFonts w:ascii="Arial" w:hAnsi="Arial" w:cs="Arial"/>
          <w:i/>
          <w:sz w:val="20"/>
          <w:szCs w:val="20"/>
        </w:rPr>
        <w:t xml:space="preserve"> </w:t>
      </w:r>
    </w:p>
    <w:p w:rsidR="00D61B71" w:rsidRDefault="00D61B71" w:rsidP="00D61B71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Niezależnie od ww. tematów, przedmiotem każdego posiedzenia są sprawy: ustosunkowywanie się do korespondencji wpływającej do Komisji, rozpatrywanie skarg oraz opiniowanie projektów uchwał Rady Powiatu, wolne wnioski.</w:t>
      </w: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 xml:space="preserve">Przedstawiony plan jest planem ramowym. W zależności od potrzeb tematyka posiedzeń będzie modyfikowana jak również mogą być zwoływane dodatkowe posiedzenia Komisji. </w:t>
      </w:r>
    </w:p>
    <w:p w:rsidR="00AC41B8" w:rsidRDefault="00AC41B8" w:rsidP="00AC41B8">
      <w:pPr>
        <w:pStyle w:val="NormalnyWeb"/>
        <w:spacing w:before="0" w:beforeAutospacing="0" w:after="0"/>
        <w:rPr>
          <w:i/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rPr>
          <w:i/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rPr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Przewodniczący Komisji</w:t>
      </w: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AC41B8" w:rsidRDefault="00AC41B8" w:rsidP="00AC41B8">
      <w:pPr>
        <w:pStyle w:val="NormalnyWeb"/>
        <w:spacing w:before="0" w:beforeAutospacing="0" w:after="0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Mirosław Dul</w:t>
      </w:r>
    </w:p>
    <w:p w:rsidR="00AC41B8" w:rsidRDefault="00AC41B8" w:rsidP="00AC41B8">
      <w:pPr>
        <w:rPr>
          <w:sz w:val="20"/>
          <w:szCs w:val="20"/>
        </w:rPr>
      </w:pPr>
    </w:p>
    <w:p w:rsidR="00AC41B8" w:rsidRDefault="00AC41B8" w:rsidP="00AC41B8">
      <w:pPr>
        <w:rPr>
          <w:sz w:val="20"/>
          <w:szCs w:val="20"/>
        </w:rPr>
      </w:pPr>
    </w:p>
    <w:p w:rsidR="00AC41B8" w:rsidRDefault="00AC41B8" w:rsidP="00AC41B8">
      <w:pPr>
        <w:rPr>
          <w:sz w:val="20"/>
          <w:szCs w:val="20"/>
        </w:rPr>
      </w:pPr>
    </w:p>
    <w:p w:rsidR="002E78D5" w:rsidRDefault="002E78D5"/>
    <w:sectPr w:rsidR="002E78D5" w:rsidSect="002E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6DE0BD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8B36888"/>
    <w:multiLevelType w:val="hybridMultilevel"/>
    <w:tmpl w:val="D67C137C"/>
    <w:lvl w:ilvl="0" w:tplc="F236C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C6894"/>
    <w:multiLevelType w:val="hybridMultilevel"/>
    <w:tmpl w:val="514E797E"/>
    <w:lvl w:ilvl="0" w:tplc="5306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 w:tplc="5816B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C62DC"/>
    <w:multiLevelType w:val="hybridMultilevel"/>
    <w:tmpl w:val="8398D98E"/>
    <w:lvl w:ilvl="0" w:tplc="0415000F">
      <w:start w:val="1"/>
      <w:numFmt w:val="decimal"/>
      <w:lvlText w:val="%1."/>
      <w:lvlJc w:val="left"/>
      <w:pPr>
        <w:ind w:left="61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836"/>
        </w:tabs>
        <w:ind w:left="68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556"/>
        </w:tabs>
        <w:ind w:left="75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276"/>
        </w:tabs>
        <w:ind w:left="82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996"/>
        </w:tabs>
        <w:ind w:left="89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716"/>
        </w:tabs>
        <w:ind w:left="97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436"/>
        </w:tabs>
        <w:ind w:left="104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156"/>
        </w:tabs>
        <w:ind w:left="111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876"/>
        </w:tabs>
        <w:ind w:left="11876" w:hanging="360"/>
      </w:pPr>
    </w:lvl>
  </w:abstractNum>
  <w:abstractNum w:abstractNumId="4">
    <w:nsid w:val="2769149C"/>
    <w:multiLevelType w:val="hybridMultilevel"/>
    <w:tmpl w:val="F07ED466"/>
    <w:lvl w:ilvl="0" w:tplc="FD401748">
      <w:start w:val="1"/>
      <w:numFmt w:val="decimal"/>
      <w:lvlText w:val="%1."/>
      <w:lvlJc w:val="left"/>
      <w:pPr>
        <w:ind w:left="6116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6836"/>
        </w:tabs>
        <w:ind w:left="68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556"/>
        </w:tabs>
        <w:ind w:left="75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276"/>
        </w:tabs>
        <w:ind w:left="82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996"/>
        </w:tabs>
        <w:ind w:left="89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716"/>
        </w:tabs>
        <w:ind w:left="97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436"/>
        </w:tabs>
        <w:ind w:left="104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156"/>
        </w:tabs>
        <w:ind w:left="111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876"/>
        </w:tabs>
        <w:ind w:left="11876" w:hanging="360"/>
      </w:pPr>
    </w:lvl>
  </w:abstractNum>
  <w:abstractNum w:abstractNumId="5">
    <w:nsid w:val="467E1786"/>
    <w:multiLevelType w:val="hybridMultilevel"/>
    <w:tmpl w:val="FCFAA066"/>
    <w:lvl w:ilvl="0" w:tplc="142E6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302CC"/>
    <w:multiLevelType w:val="hybridMultilevel"/>
    <w:tmpl w:val="106EB352"/>
    <w:lvl w:ilvl="0" w:tplc="5C1402D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5C660A7C"/>
    <w:multiLevelType w:val="hybridMultilevel"/>
    <w:tmpl w:val="791EEC88"/>
    <w:lvl w:ilvl="0" w:tplc="BFF81756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D94F64"/>
    <w:multiLevelType w:val="hybridMultilevel"/>
    <w:tmpl w:val="7840AB6A"/>
    <w:lvl w:ilvl="0" w:tplc="B50AD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468A6"/>
    <w:multiLevelType w:val="hybridMultilevel"/>
    <w:tmpl w:val="7F10F1FA"/>
    <w:lvl w:ilvl="0" w:tplc="C7F23C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B6523"/>
    <w:multiLevelType w:val="hybridMultilevel"/>
    <w:tmpl w:val="90966F2A"/>
    <w:lvl w:ilvl="0" w:tplc="0415000F">
      <w:start w:val="1"/>
      <w:numFmt w:val="decimal"/>
      <w:lvlText w:val="%1."/>
      <w:lvlJc w:val="left"/>
      <w:pPr>
        <w:ind w:left="32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3996"/>
        </w:tabs>
        <w:ind w:left="39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4716"/>
        </w:tabs>
        <w:ind w:left="47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6156"/>
        </w:tabs>
        <w:ind w:left="61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6876"/>
        </w:tabs>
        <w:ind w:left="68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8316"/>
        </w:tabs>
        <w:ind w:left="83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9036"/>
        </w:tabs>
        <w:ind w:left="9036" w:hanging="360"/>
      </w:pPr>
    </w:lvl>
  </w:abstractNum>
  <w:abstractNum w:abstractNumId="11">
    <w:nsid w:val="77EB42AD"/>
    <w:multiLevelType w:val="hybridMultilevel"/>
    <w:tmpl w:val="12BCF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1B8"/>
    <w:rsid w:val="000C0551"/>
    <w:rsid w:val="000F13DB"/>
    <w:rsid w:val="0018214A"/>
    <w:rsid w:val="001B0F65"/>
    <w:rsid w:val="001C52E0"/>
    <w:rsid w:val="002566D7"/>
    <w:rsid w:val="00292C56"/>
    <w:rsid w:val="002E78D5"/>
    <w:rsid w:val="003028E1"/>
    <w:rsid w:val="00350077"/>
    <w:rsid w:val="00386E9D"/>
    <w:rsid w:val="004C7BE1"/>
    <w:rsid w:val="005863A3"/>
    <w:rsid w:val="005A47D1"/>
    <w:rsid w:val="006724ED"/>
    <w:rsid w:val="006D76B2"/>
    <w:rsid w:val="00742B91"/>
    <w:rsid w:val="00747579"/>
    <w:rsid w:val="00851149"/>
    <w:rsid w:val="008649A9"/>
    <w:rsid w:val="008C2961"/>
    <w:rsid w:val="009B1069"/>
    <w:rsid w:val="009C19DE"/>
    <w:rsid w:val="009D4BAE"/>
    <w:rsid w:val="00AC41B8"/>
    <w:rsid w:val="00B37A04"/>
    <w:rsid w:val="00B91BE6"/>
    <w:rsid w:val="00C60C02"/>
    <w:rsid w:val="00C80A14"/>
    <w:rsid w:val="00D61B71"/>
    <w:rsid w:val="00D8469D"/>
    <w:rsid w:val="00DF143F"/>
    <w:rsid w:val="00E20001"/>
    <w:rsid w:val="00EF55E5"/>
    <w:rsid w:val="00F3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C41B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6</cp:revision>
  <dcterms:created xsi:type="dcterms:W3CDTF">2017-11-29T14:10:00Z</dcterms:created>
  <dcterms:modified xsi:type="dcterms:W3CDTF">2017-12-20T07:27:00Z</dcterms:modified>
</cp:coreProperties>
</file>